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8297" w14:textId="77777777" w:rsidR="00131D7C" w:rsidRPr="00BA280C" w:rsidRDefault="00BF1323" w:rsidP="00E839DB">
      <w:pPr>
        <w:spacing w:after="0"/>
        <w:jc w:val="center"/>
        <w:rPr>
          <w:rFonts w:ascii="Book Antiqua" w:hAnsi="Book Antiqua"/>
          <w:b/>
          <w:bCs/>
          <w:sz w:val="28"/>
          <w:szCs w:val="28"/>
        </w:rPr>
      </w:pPr>
      <w:bookmarkStart w:id="0" w:name="_Hlk522277881"/>
      <w:r w:rsidRPr="00BA280C">
        <w:rPr>
          <w:rFonts w:ascii="Book Antiqua" w:hAnsi="Book Antiqua"/>
          <w:b/>
          <w:bCs/>
          <w:sz w:val="28"/>
          <w:szCs w:val="28"/>
        </w:rPr>
        <w:t xml:space="preserve">Kajian </w:t>
      </w:r>
      <w:proofErr w:type="spellStart"/>
      <w:r w:rsidRPr="00BA280C">
        <w:rPr>
          <w:rFonts w:ascii="Book Antiqua" w:hAnsi="Book Antiqua"/>
          <w:b/>
          <w:bCs/>
          <w:sz w:val="28"/>
          <w:szCs w:val="28"/>
        </w:rPr>
        <w:t>Ergonomi</w:t>
      </w:r>
      <w:proofErr w:type="spellEnd"/>
      <w:r w:rsidRPr="00BA280C">
        <w:rPr>
          <w:rFonts w:ascii="Book Antiqua" w:hAnsi="Book Antiqua"/>
          <w:b/>
          <w:bCs/>
          <w:sz w:val="28"/>
          <w:szCs w:val="28"/>
        </w:rPr>
        <w:t xml:space="preserve"> </w:t>
      </w:r>
      <w:proofErr w:type="spellStart"/>
      <w:r w:rsidRPr="00BA280C">
        <w:rPr>
          <w:rFonts w:ascii="Book Antiqua" w:hAnsi="Book Antiqua"/>
          <w:b/>
          <w:bCs/>
          <w:sz w:val="28"/>
          <w:szCs w:val="28"/>
        </w:rPr>
        <w:t>Terhadap</w:t>
      </w:r>
      <w:proofErr w:type="spellEnd"/>
      <w:r w:rsidRPr="00BA280C">
        <w:rPr>
          <w:rFonts w:ascii="Book Antiqua" w:hAnsi="Book Antiqua"/>
          <w:b/>
          <w:bCs/>
          <w:sz w:val="28"/>
          <w:szCs w:val="28"/>
        </w:rPr>
        <w:t xml:space="preserve"> Sarana dan </w:t>
      </w:r>
      <w:proofErr w:type="spellStart"/>
      <w:r w:rsidRPr="00BA280C">
        <w:rPr>
          <w:rFonts w:ascii="Book Antiqua" w:hAnsi="Book Antiqua"/>
          <w:b/>
          <w:bCs/>
          <w:sz w:val="28"/>
          <w:szCs w:val="28"/>
        </w:rPr>
        <w:t>Prasarana</w:t>
      </w:r>
      <w:proofErr w:type="spellEnd"/>
      <w:r w:rsidRPr="00BA280C">
        <w:rPr>
          <w:rFonts w:ascii="Book Antiqua" w:hAnsi="Book Antiqua"/>
          <w:b/>
          <w:bCs/>
          <w:sz w:val="28"/>
          <w:szCs w:val="28"/>
        </w:rPr>
        <w:t xml:space="preserve"> Ruang Baca </w:t>
      </w:r>
    </w:p>
    <w:p w14:paraId="67971ADB" w14:textId="6341D155" w:rsidR="00BF1323" w:rsidRPr="00BA280C" w:rsidRDefault="00BF1323" w:rsidP="00E839DB">
      <w:pPr>
        <w:spacing w:after="0"/>
        <w:jc w:val="center"/>
        <w:rPr>
          <w:rFonts w:ascii="Book Antiqua" w:hAnsi="Book Antiqua"/>
          <w:b/>
          <w:bCs/>
          <w:sz w:val="28"/>
          <w:szCs w:val="28"/>
        </w:rPr>
      </w:pPr>
      <w:proofErr w:type="spellStart"/>
      <w:r w:rsidRPr="00BA280C">
        <w:rPr>
          <w:rFonts w:ascii="Book Antiqua" w:hAnsi="Book Antiqua"/>
          <w:b/>
          <w:bCs/>
          <w:sz w:val="28"/>
          <w:szCs w:val="28"/>
        </w:rPr>
        <w:t>Fakultas</w:t>
      </w:r>
      <w:proofErr w:type="spellEnd"/>
      <w:r w:rsidRPr="00BA280C">
        <w:rPr>
          <w:rFonts w:ascii="Book Antiqua" w:hAnsi="Book Antiqua"/>
          <w:b/>
          <w:bCs/>
          <w:sz w:val="28"/>
          <w:szCs w:val="28"/>
        </w:rPr>
        <w:t xml:space="preserve"> </w:t>
      </w:r>
      <w:proofErr w:type="spellStart"/>
      <w:r w:rsidRPr="00BA280C">
        <w:rPr>
          <w:rFonts w:ascii="Book Antiqua" w:hAnsi="Book Antiqua"/>
          <w:b/>
          <w:bCs/>
          <w:sz w:val="28"/>
          <w:szCs w:val="28"/>
        </w:rPr>
        <w:t>Ilmu</w:t>
      </w:r>
      <w:proofErr w:type="spellEnd"/>
      <w:r w:rsidRPr="00BA280C">
        <w:rPr>
          <w:rFonts w:ascii="Book Antiqua" w:hAnsi="Book Antiqua"/>
          <w:b/>
          <w:bCs/>
          <w:sz w:val="28"/>
          <w:szCs w:val="28"/>
        </w:rPr>
        <w:t xml:space="preserve"> Sosial dan </w:t>
      </w:r>
      <w:proofErr w:type="spellStart"/>
      <w:r w:rsidRPr="00BA280C">
        <w:rPr>
          <w:rFonts w:ascii="Book Antiqua" w:hAnsi="Book Antiqua"/>
          <w:b/>
          <w:bCs/>
          <w:sz w:val="28"/>
          <w:szCs w:val="28"/>
        </w:rPr>
        <w:t>Ilmu</w:t>
      </w:r>
      <w:proofErr w:type="spellEnd"/>
      <w:r w:rsidRPr="00BA280C">
        <w:rPr>
          <w:rFonts w:ascii="Book Antiqua" w:hAnsi="Book Antiqua"/>
          <w:b/>
          <w:bCs/>
          <w:sz w:val="28"/>
          <w:szCs w:val="28"/>
        </w:rPr>
        <w:t xml:space="preserve"> </w:t>
      </w:r>
      <w:proofErr w:type="spellStart"/>
      <w:r w:rsidRPr="00BA280C">
        <w:rPr>
          <w:rFonts w:ascii="Book Antiqua" w:hAnsi="Book Antiqua"/>
          <w:b/>
          <w:bCs/>
          <w:sz w:val="28"/>
          <w:szCs w:val="28"/>
        </w:rPr>
        <w:t>Politik</w:t>
      </w:r>
      <w:proofErr w:type="spellEnd"/>
      <w:r w:rsidRPr="00BA280C">
        <w:rPr>
          <w:rFonts w:ascii="Book Antiqua" w:hAnsi="Book Antiqua"/>
          <w:b/>
          <w:bCs/>
          <w:sz w:val="28"/>
          <w:szCs w:val="28"/>
        </w:rPr>
        <w:t xml:space="preserve"> Universitas Bengkulu</w:t>
      </w:r>
    </w:p>
    <w:p w14:paraId="2934C7A2" w14:textId="77777777" w:rsidR="00E839DB" w:rsidRPr="00BA280C" w:rsidRDefault="00E839DB" w:rsidP="00E839DB">
      <w:pPr>
        <w:spacing w:after="0"/>
        <w:jc w:val="center"/>
        <w:rPr>
          <w:rFonts w:ascii="Book Antiqua" w:hAnsi="Book Antiqua"/>
          <w:b/>
          <w:bCs/>
          <w:sz w:val="28"/>
          <w:szCs w:val="28"/>
        </w:rPr>
      </w:pPr>
    </w:p>
    <w:p w14:paraId="240158B1" w14:textId="4099E855" w:rsidR="00BF1323" w:rsidRPr="00BA280C" w:rsidRDefault="00BF1323" w:rsidP="00BF1323">
      <w:pPr>
        <w:jc w:val="center"/>
        <w:rPr>
          <w:rFonts w:ascii="Book Antiqua" w:hAnsi="Book Antiqua"/>
          <w:sz w:val="24"/>
          <w:szCs w:val="24"/>
        </w:rPr>
      </w:pPr>
      <w:bookmarkStart w:id="1" w:name="_Hlk522281298"/>
      <w:bookmarkEnd w:id="0"/>
      <w:r w:rsidRPr="00BA280C">
        <w:rPr>
          <w:rFonts w:ascii="Book Antiqua" w:hAnsi="Book Antiqua"/>
          <w:b/>
          <w:bCs/>
          <w:color w:val="000000"/>
          <w:sz w:val="24"/>
          <w:szCs w:val="24"/>
          <w:vertAlign w:val="superscript"/>
        </w:rPr>
        <w:t>1</w:t>
      </w:r>
      <w:r w:rsidRPr="00BA280C">
        <w:rPr>
          <w:rFonts w:ascii="Book Antiqua" w:hAnsi="Book Antiqua"/>
          <w:b/>
          <w:sz w:val="24"/>
          <w:szCs w:val="24"/>
        </w:rPr>
        <w:t xml:space="preserve">Aang </w:t>
      </w:r>
      <w:proofErr w:type="spellStart"/>
      <w:r w:rsidRPr="00BA280C">
        <w:rPr>
          <w:rFonts w:ascii="Book Antiqua" w:hAnsi="Book Antiqua"/>
          <w:b/>
          <w:sz w:val="24"/>
          <w:szCs w:val="24"/>
        </w:rPr>
        <w:t>Gunaidi</w:t>
      </w:r>
      <w:proofErr w:type="spellEnd"/>
      <w:r w:rsidRPr="00BA280C">
        <w:rPr>
          <w:rFonts w:ascii="Book Antiqua" w:hAnsi="Book Antiqua"/>
          <w:b/>
          <w:sz w:val="24"/>
          <w:szCs w:val="24"/>
        </w:rPr>
        <w:t xml:space="preserve">, </w:t>
      </w:r>
      <w:r w:rsidRPr="00BA280C">
        <w:rPr>
          <w:rFonts w:ascii="Book Antiqua" w:hAnsi="Book Antiqua"/>
          <w:b/>
          <w:bCs/>
          <w:color w:val="000000"/>
          <w:sz w:val="24"/>
          <w:szCs w:val="24"/>
          <w:vertAlign w:val="superscript"/>
        </w:rPr>
        <w:t>2</w:t>
      </w:r>
      <w:r w:rsidRPr="00BA280C">
        <w:rPr>
          <w:rFonts w:ascii="Book Antiqua" w:hAnsi="Book Antiqua"/>
          <w:b/>
          <w:bCs/>
          <w:color w:val="000000"/>
          <w:sz w:val="24"/>
          <w:szCs w:val="24"/>
        </w:rPr>
        <w:t xml:space="preserve">Sely </w:t>
      </w:r>
      <w:proofErr w:type="spellStart"/>
      <w:r w:rsidRPr="00BA280C">
        <w:rPr>
          <w:rFonts w:ascii="Book Antiqua" w:hAnsi="Book Antiqua"/>
          <w:b/>
          <w:bCs/>
          <w:color w:val="000000"/>
          <w:sz w:val="24"/>
          <w:szCs w:val="24"/>
        </w:rPr>
        <w:t>Yoanda</w:t>
      </w:r>
      <w:proofErr w:type="spellEnd"/>
    </w:p>
    <w:bookmarkEnd w:id="1"/>
    <w:p w14:paraId="32CDDCC0" w14:textId="321746D4" w:rsidR="00BF1323" w:rsidRPr="00BA280C" w:rsidRDefault="00BF1323" w:rsidP="005226F9">
      <w:pPr>
        <w:spacing w:after="0" w:line="240" w:lineRule="auto"/>
        <w:jc w:val="center"/>
        <w:rPr>
          <w:rFonts w:ascii="Book Antiqua" w:hAnsi="Book Antiqua"/>
        </w:rPr>
      </w:pPr>
      <w:r w:rsidRPr="00BA280C">
        <w:rPr>
          <w:rFonts w:ascii="Book Antiqua" w:hAnsi="Book Antiqua"/>
          <w:vertAlign w:val="superscript"/>
        </w:rPr>
        <w:t>1</w:t>
      </w:r>
      <w:r w:rsidRPr="00BA280C">
        <w:rPr>
          <w:rFonts w:ascii="Book Antiqua" w:hAnsi="Book Antiqua"/>
        </w:rPr>
        <w:t xml:space="preserve">Program </w:t>
      </w:r>
      <w:proofErr w:type="spellStart"/>
      <w:r w:rsidRPr="00BA280C">
        <w:rPr>
          <w:rFonts w:ascii="Book Antiqua" w:hAnsi="Book Antiqua"/>
        </w:rPr>
        <w:t>Studi</w:t>
      </w:r>
      <w:proofErr w:type="spellEnd"/>
      <w:r w:rsidRPr="00BA280C">
        <w:rPr>
          <w:rFonts w:ascii="Book Antiqua" w:hAnsi="Book Antiqua"/>
        </w:rPr>
        <w:t xml:space="preserve"> </w:t>
      </w:r>
      <w:proofErr w:type="spellStart"/>
      <w:r w:rsidRPr="00BA280C">
        <w:rPr>
          <w:rFonts w:ascii="Book Antiqua" w:hAnsi="Book Antiqua"/>
        </w:rPr>
        <w:t>Perpustakaan</w:t>
      </w:r>
      <w:proofErr w:type="spellEnd"/>
      <w:r w:rsidRPr="00BA280C">
        <w:rPr>
          <w:rFonts w:ascii="Book Antiqua" w:hAnsi="Book Antiqua"/>
        </w:rPr>
        <w:t xml:space="preserve"> dan Sains </w:t>
      </w:r>
      <w:proofErr w:type="spellStart"/>
      <w:r w:rsidRPr="00BA280C">
        <w:rPr>
          <w:rFonts w:ascii="Book Antiqua" w:hAnsi="Book Antiqua"/>
        </w:rPr>
        <w:t>Informasi</w:t>
      </w:r>
      <w:proofErr w:type="spellEnd"/>
      <w:r w:rsidRPr="00BA280C">
        <w:rPr>
          <w:rFonts w:ascii="Book Antiqua" w:hAnsi="Book Antiqua"/>
        </w:rPr>
        <w:t xml:space="preserve"> </w:t>
      </w:r>
      <w:proofErr w:type="spellStart"/>
      <w:r w:rsidRPr="00BA280C">
        <w:rPr>
          <w:rFonts w:ascii="Book Antiqua" w:hAnsi="Book Antiqua"/>
        </w:rPr>
        <w:t>Fakultas</w:t>
      </w:r>
      <w:proofErr w:type="spellEnd"/>
      <w:r w:rsidRPr="00BA280C">
        <w:rPr>
          <w:rFonts w:ascii="Book Antiqua" w:hAnsi="Book Antiqua"/>
        </w:rPr>
        <w:t xml:space="preserve"> </w:t>
      </w:r>
      <w:proofErr w:type="spellStart"/>
      <w:r w:rsidRPr="00BA280C">
        <w:rPr>
          <w:rFonts w:ascii="Book Antiqua" w:hAnsi="Book Antiqua"/>
        </w:rPr>
        <w:t>Ilmu</w:t>
      </w:r>
      <w:proofErr w:type="spellEnd"/>
      <w:r w:rsidRPr="00BA280C">
        <w:rPr>
          <w:rFonts w:ascii="Book Antiqua" w:hAnsi="Book Antiqua"/>
        </w:rPr>
        <w:t xml:space="preserve"> Sosial dan </w:t>
      </w:r>
      <w:proofErr w:type="spellStart"/>
      <w:r w:rsidRPr="00BA280C">
        <w:rPr>
          <w:rFonts w:ascii="Book Antiqua" w:hAnsi="Book Antiqua"/>
        </w:rPr>
        <w:t>Ilmu</w:t>
      </w:r>
      <w:proofErr w:type="spellEnd"/>
      <w:r w:rsidRPr="00BA280C">
        <w:rPr>
          <w:rFonts w:ascii="Book Antiqua" w:hAnsi="Book Antiqua"/>
        </w:rPr>
        <w:t xml:space="preserve"> </w:t>
      </w:r>
      <w:proofErr w:type="spellStart"/>
      <w:r w:rsidRPr="00BA280C">
        <w:rPr>
          <w:rFonts w:ascii="Book Antiqua" w:hAnsi="Book Antiqua"/>
        </w:rPr>
        <w:t>Politik</w:t>
      </w:r>
      <w:proofErr w:type="spellEnd"/>
      <w:r w:rsidRPr="00BA280C">
        <w:rPr>
          <w:rFonts w:ascii="Book Antiqua" w:hAnsi="Book Antiqua"/>
        </w:rPr>
        <w:t xml:space="preserve"> </w:t>
      </w:r>
    </w:p>
    <w:p w14:paraId="1F9EA282" w14:textId="6873854D" w:rsidR="00BF1323" w:rsidRPr="00BA280C" w:rsidRDefault="00BF1323" w:rsidP="005226F9">
      <w:pPr>
        <w:spacing w:after="0" w:line="240" w:lineRule="auto"/>
        <w:jc w:val="center"/>
        <w:rPr>
          <w:rFonts w:ascii="Book Antiqua" w:hAnsi="Book Antiqua"/>
        </w:rPr>
      </w:pPr>
      <w:r w:rsidRPr="00BA280C">
        <w:rPr>
          <w:rFonts w:ascii="Book Antiqua" w:hAnsi="Book Antiqua"/>
        </w:rPr>
        <w:t>Universitas Bengkulu</w:t>
      </w:r>
    </w:p>
    <w:p w14:paraId="5CA4438E" w14:textId="77777777" w:rsidR="00BF1323" w:rsidRPr="00BA280C" w:rsidRDefault="00BF1323" w:rsidP="005226F9">
      <w:pPr>
        <w:spacing w:after="0" w:line="240" w:lineRule="auto"/>
        <w:jc w:val="center"/>
        <w:rPr>
          <w:rFonts w:ascii="Book Antiqua" w:hAnsi="Book Antiqua"/>
          <w:color w:val="000000"/>
        </w:rPr>
      </w:pPr>
      <w:r w:rsidRPr="00BA280C">
        <w:rPr>
          <w:rFonts w:ascii="Book Antiqua" w:hAnsi="Book Antiqua"/>
          <w:color w:val="000000"/>
          <w:vertAlign w:val="superscript"/>
        </w:rPr>
        <w:t>2</w:t>
      </w:r>
      <w:r w:rsidRPr="00BA280C">
        <w:rPr>
          <w:rFonts w:ascii="Book Antiqua" w:hAnsi="Book Antiqua"/>
          <w:color w:val="000000"/>
        </w:rPr>
        <w:t xml:space="preserve">Program </w:t>
      </w:r>
      <w:proofErr w:type="spellStart"/>
      <w:r w:rsidRPr="00BA280C">
        <w:rPr>
          <w:rFonts w:ascii="Book Antiqua" w:hAnsi="Book Antiqua"/>
          <w:color w:val="000000"/>
        </w:rPr>
        <w:t>Studi</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Fakultas</w:t>
      </w:r>
      <w:proofErr w:type="spellEnd"/>
      <w:r w:rsidRPr="00BA280C">
        <w:rPr>
          <w:rFonts w:ascii="Book Antiqua" w:hAnsi="Book Antiqua"/>
          <w:color w:val="000000"/>
        </w:rPr>
        <w:t xml:space="preserve"> </w:t>
      </w:r>
      <w:proofErr w:type="spellStart"/>
      <w:r w:rsidRPr="00BA280C">
        <w:rPr>
          <w:rFonts w:ascii="Book Antiqua" w:hAnsi="Book Antiqua"/>
          <w:color w:val="000000"/>
        </w:rPr>
        <w:t>Adab</w:t>
      </w:r>
      <w:proofErr w:type="spellEnd"/>
      <w:r w:rsidRPr="00BA280C">
        <w:rPr>
          <w:rFonts w:ascii="Book Antiqua" w:hAnsi="Book Antiqua"/>
          <w:color w:val="000000"/>
        </w:rPr>
        <w:t xml:space="preserve"> dan </w:t>
      </w:r>
      <w:proofErr w:type="spellStart"/>
      <w:r w:rsidRPr="00BA280C">
        <w:rPr>
          <w:rFonts w:ascii="Book Antiqua" w:hAnsi="Book Antiqua"/>
          <w:color w:val="000000"/>
        </w:rPr>
        <w:t>Humaniora</w:t>
      </w:r>
      <w:proofErr w:type="spellEnd"/>
      <w:r w:rsidRPr="00BA280C">
        <w:rPr>
          <w:rFonts w:ascii="Book Antiqua" w:hAnsi="Book Antiqua"/>
          <w:color w:val="000000"/>
        </w:rPr>
        <w:t xml:space="preserve"> </w:t>
      </w:r>
    </w:p>
    <w:p w14:paraId="4616C402" w14:textId="3538BC80" w:rsidR="00BF1323" w:rsidRPr="00BA280C" w:rsidRDefault="00BF1323" w:rsidP="005226F9">
      <w:pPr>
        <w:spacing w:after="0" w:line="240" w:lineRule="auto"/>
        <w:jc w:val="center"/>
        <w:rPr>
          <w:rFonts w:ascii="Book Antiqua" w:hAnsi="Book Antiqua"/>
        </w:rPr>
      </w:pPr>
      <w:r w:rsidRPr="00BA280C">
        <w:rPr>
          <w:rFonts w:ascii="Book Antiqua" w:hAnsi="Book Antiqua"/>
          <w:color w:val="000000"/>
        </w:rPr>
        <w:t>Universitas Islam Negeri Raden Fatah Palembang</w:t>
      </w:r>
    </w:p>
    <w:p w14:paraId="66B6A1FF" w14:textId="3C35ABE1" w:rsidR="00525556" w:rsidRPr="00BA280C" w:rsidRDefault="0072776D" w:rsidP="005226F9">
      <w:pPr>
        <w:spacing w:after="0" w:line="240" w:lineRule="auto"/>
        <w:jc w:val="center"/>
        <w:rPr>
          <w:rStyle w:val="Hyperlink"/>
          <w:rFonts w:ascii="Book Antiqua" w:hAnsi="Book Antiqua" w:cs="Book Antiqua"/>
          <w:color w:val="auto"/>
          <w:sz w:val="20"/>
          <w:szCs w:val="20"/>
          <w:u w:val="none"/>
        </w:rPr>
      </w:pPr>
      <w:r w:rsidRPr="00BA280C">
        <w:rPr>
          <w:rFonts w:ascii="Book Antiqua" w:hAnsi="Book Antiqua"/>
          <w:sz w:val="20"/>
          <w:szCs w:val="20"/>
          <w:lang w:val="id-ID"/>
        </w:rPr>
        <w:t xml:space="preserve">)* </w:t>
      </w:r>
      <w:proofErr w:type="spellStart"/>
      <w:r w:rsidRPr="00BA280C">
        <w:rPr>
          <w:rFonts w:ascii="Book Antiqua" w:hAnsi="Book Antiqua"/>
          <w:sz w:val="20"/>
          <w:szCs w:val="20"/>
          <w:lang w:val="id-ID"/>
        </w:rPr>
        <w:t>Corresponding</w:t>
      </w:r>
      <w:proofErr w:type="spellEnd"/>
      <w:r w:rsidRPr="00BA280C">
        <w:rPr>
          <w:rFonts w:ascii="Book Antiqua" w:hAnsi="Book Antiqua"/>
          <w:sz w:val="20"/>
          <w:szCs w:val="20"/>
          <w:lang w:val="id-ID"/>
        </w:rPr>
        <w:t xml:space="preserve"> </w:t>
      </w:r>
      <w:proofErr w:type="spellStart"/>
      <w:r w:rsidRPr="00BA280C">
        <w:rPr>
          <w:rFonts w:ascii="Book Antiqua" w:hAnsi="Book Antiqua"/>
          <w:sz w:val="20"/>
          <w:szCs w:val="20"/>
          <w:lang w:val="id-ID"/>
        </w:rPr>
        <w:t>Author</w:t>
      </w:r>
      <w:proofErr w:type="spellEnd"/>
      <w:r w:rsidRPr="00BA280C">
        <w:rPr>
          <w:rFonts w:ascii="Book Antiqua" w:hAnsi="Book Antiqua"/>
          <w:sz w:val="20"/>
          <w:szCs w:val="20"/>
          <w:lang w:val="id-ID"/>
        </w:rPr>
        <w:t>, Email</w:t>
      </w:r>
      <w:r w:rsidR="00AF7FEC" w:rsidRPr="00BA280C">
        <w:rPr>
          <w:rFonts w:ascii="Book Antiqua" w:hAnsi="Book Antiqua"/>
          <w:szCs w:val="23"/>
          <w:lang w:val="id-ID"/>
        </w:rPr>
        <w:t xml:space="preserve">: </w:t>
      </w:r>
      <w:hyperlink r:id="rId8" w:history="1">
        <w:r w:rsidR="00BF1323" w:rsidRPr="00BA280C">
          <w:rPr>
            <w:rStyle w:val="Hyperlink"/>
            <w:rFonts w:ascii="Book Antiqua" w:hAnsi="Book Antiqua"/>
          </w:rPr>
          <w:t>aanggunaidi@unib.ac.id</w:t>
        </w:r>
      </w:hyperlink>
      <w:r w:rsidR="00BF1323" w:rsidRPr="00BA280C">
        <w:rPr>
          <w:rFonts w:ascii="Book Antiqua" w:hAnsi="Book Antiqua"/>
        </w:rPr>
        <w:t xml:space="preserve">, </w:t>
      </w:r>
      <w:r w:rsidR="00C43670" w:rsidRPr="00BA280C">
        <w:rPr>
          <w:rFonts w:ascii="Book Antiqua" w:hAnsi="Book Antiqua"/>
          <w:sz w:val="20"/>
          <w:szCs w:val="20"/>
        </w:rPr>
        <w:t xml:space="preserve"> </w:t>
      </w:r>
      <w:r w:rsidR="00BF1323" w:rsidRPr="00BA280C">
        <w:rPr>
          <w:rFonts w:ascii="Book Antiqua" w:hAnsi="Book Antiqua"/>
          <w:i/>
          <w:iCs/>
          <w:color w:val="000000"/>
        </w:rPr>
        <w:t xml:space="preserve">: </w:t>
      </w:r>
      <w:hyperlink r:id="rId9" w:history="1">
        <w:r w:rsidR="00BF1323" w:rsidRPr="00BA280C">
          <w:rPr>
            <w:rStyle w:val="Hyperlink"/>
            <w:rFonts w:ascii="Book Antiqua" w:hAnsi="Book Antiqua"/>
            <w:i/>
            <w:iCs/>
            <w:vertAlign w:val="superscript"/>
          </w:rPr>
          <w:t>2</w:t>
        </w:r>
        <w:r w:rsidR="00BF1323" w:rsidRPr="00BA280C">
          <w:rPr>
            <w:rStyle w:val="Hyperlink"/>
            <w:rFonts w:ascii="Book Antiqua" w:hAnsi="Book Antiqua"/>
            <w:i/>
            <w:iCs/>
          </w:rPr>
          <w:t>selyyoanda_uin@radenfatah.ac.id</w:t>
        </w:r>
      </w:hyperlink>
    </w:p>
    <w:p w14:paraId="0771B318" w14:textId="77777777" w:rsidR="00A245E9" w:rsidRPr="00BA280C" w:rsidRDefault="00A245E9" w:rsidP="005226F9">
      <w:pPr>
        <w:spacing w:after="0" w:line="240" w:lineRule="auto"/>
        <w:jc w:val="center"/>
        <w:rPr>
          <w:rStyle w:val="Hyperlink"/>
          <w:rFonts w:ascii="Book Antiqua" w:hAnsi="Book Antiqua" w:cs="Book Antiqua"/>
          <w:color w:val="auto"/>
          <w:sz w:val="20"/>
          <w:szCs w:val="20"/>
          <w:u w:val="none"/>
        </w:rPr>
      </w:pPr>
    </w:p>
    <w:p w14:paraId="2FF05212" w14:textId="68330FC0" w:rsidR="00525556" w:rsidRPr="00BA280C" w:rsidRDefault="00A245E9" w:rsidP="005226F9">
      <w:pPr>
        <w:spacing w:after="0" w:line="240" w:lineRule="auto"/>
        <w:contextualSpacing/>
        <w:jc w:val="center"/>
        <w:rPr>
          <w:rFonts w:ascii="Book Antiqua" w:hAnsi="Book Antiqua"/>
          <w:sz w:val="20"/>
          <w:szCs w:val="20"/>
          <w:lang w:val="en-US"/>
        </w:rPr>
      </w:pPr>
      <w:proofErr w:type="spellStart"/>
      <w:r w:rsidRPr="00BA280C">
        <w:rPr>
          <w:rFonts w:ascii="Book Antiqua" w:hAnsi="Book Antiqua"/>
          <w:sz w:val="20"/>
          <w:szCs w:val="20"/>
          <w:lang w:val="id-ID"/>
        </w:rPr>
        <w:t>Received</w:t>
      </w:r>
      <w:proofErr w:type="spellEnd"/>
      <w:r w:rsidRPr="00BA280C">
        <w:rPr>
          <w:rFonts w:ascii="Book Antiqua" w:hAnsi="Book Antiqua"/>
          <w:sz w:val="20"/>
          <w:szCs w:val="20"/>
          <w:lang w:val="id-ID"/>
        </w:rPr>
        <w:t xml:space="preserve">: </w:t>
      </w:r>
      <w:r w:rsidR="002D1AC2">
        <w:rPr>
          <w:rFonts w:ascii="Book Antiqua" w:hAnsi="Book Antiqua"/>
          <w:sz w:val="20"/>
          <w:szCs w:val="20"/>
          <w:lang w:val="en-US"/>
        </w:rPr>
        <w:t>September 2023</w:t>
      </w:r>
      <w:r w:rsidR="002D1AC2">
        <w:rPr>
          <w:rFonts w:ascii="Book Antiqua" w:hAnsi="Book Antiqua"/>
          <w:sz w:val="20"/>
          <w:szCs w:val="20"/>
          <w:lang w:val="id-ID"/>
        </w:rPr>
        <w:t xml:space="preserve">; </w:t>
      </w:r>
      <w:proofErr w:type="spellStart"/>
      <w:r w:rsidR="002D1AC2">
        <w:rPr>
          <w:rFonts w:ascii="Book Antiqua" w:hAnsi="Book Antiqua"/>
          <w:sz w:val="20"/>
          <w:szCs w:val="20"/>
          <w:lang w:val="id-ID"/>
        </w:rPr>
        <w:t>Accepted</w:t>
      </w:r>
      <w:proofErr w:type="spellEnd"/>
      <w:r w:rsidR="002D1AC2">
        <w:rPr>
          <w:rFonts w:ascii="Book Antiqua" w:hAnsi="Book Antiqua"/>
          <w:sz w:val="20"/>
          <w:szCs w:val="20"/>
          <w:lang w:val="id-ID"/>
        </w:rPr>
        <w:t xml:space="preserve">: </w:t>
      </w:r>
      <w:proofErr w:type="spellStart"/>
      <w:r w:rsidR="002D1AC2">
        <w:rPr>
          <w:rFonts w:ascii="Book Antiqua" w:hAnsi="Book Antiqua"/>
          <w:sz w:val="20"/>
          <w:szCs w:val="20"/>
          <w:lang w:val="en-US"/>
        </w:rPr>
        <w:t>Oktober</w:t>
      </w:r>
      <w:proofErr w:type="spellEnd"/>
      <w:r w:rsidRPr="00BA280C">
        <w:rPr>
          <w:rFonts w:ascii="Book Antiqua" w:hAnsi="Book Antiqua"/>
          <w:sz w:val="20"/>
          <w:szCs w:val="20"/>
          <w:lang w:val="id-ID"/>
        </w:rPr>
        <w:t xml:space="preserve"> 20</w:t>
      </w:r>
      <w:r w:rsidR="002D1AC2">
        <w:rPr>
          <w:rFonts w:ascii="Book Antiqua" w:hAnsi="Book Antiqua"/>
          <w:sz w:val="20"/>
          <w:szCs w:val="20"/>
          <w:lang w:val="en-US"/>
        </w:rPr>
        <w:t>23</w:t>
      </w:r>
      <w:r w:rsidRPr="00BA280C">
        <w:rPr>
          <w:rFonts w:ascii="Book Antiqua" w:hAnsi="Book Antiqua"/>
          <w:sz w:val="20"/>
          <w:szCs w:val="20"/>
          <w:lang w:val="id-ID"/>
        </w:rPr>
        <w:t xml:space="preserve">; </w:t>
      </w:r>
      <w:proofErr w:type="spellStart"/>
      <w:r w:rsidRPr="00BA280C">
        <w:rPr>
          <w:rFonts w:ascii="Book Antiqua" w:hAnsi="Book Antiqua"/>
          <w:sz w:val="20"/>
          <w:szCs w:val="20"/>
          <w:lang w:val="id-ID"/>
        </w:rPr>
        <w:t>Published</w:t>
      </w:r>
      <w:proofErr w:type="spellEnd"/>
      <w:r w:rsidRPr="00BA280C">
        <w:rPr>
          <w:rFonts w:ascii="Book Antiqua" w:hAnsi="Book Antiqua"/>
          <w:sz w:val="20"/>
          <w:szCs w:val="20"/>
          <w:lang w:val="id-ID"/>
        </w:rPr>
        <w:t xml:space="preserve">: </w:t>
      </w:r>
      <w:proofErr w:type="spellStart"/>
      <w:r w:rsidR="002D1AC2">
        <w:rPr>
          <w:rFonts w:ascii="Book Antiqua" w:hAnsi="Book Antiqua"/>
          <w:sz w:val="20"/>
          <w:szCs w:val="20"/>
          <w:lang w:val="en-US"/>
        </w:rPr>
        <w:t>Desember</w:t>
      </w:r>
      <w:proofErr w:type="spellEnd"/>
      <w:r w:rsidRPr="00BA280C">
        <w:rPr>
          <w:rFonts w:ascii="Book Antiqua" w:hAnsi="Book Antiqua"/>
          <w:sz w:val="20"/>
          <w:szCs w:val="20"/>
          <w:lang w:val="id-ID"/>
        </w:rPr>
        <w:t xml:space="preserve"> 20</w:t>
      </w:r>
      <w:r w:rsidR="002D1AC2">
        <w:rPr>
          <w:rFonts w:ascii="Book Antiqua" w:hAnsi="Book Antiqua"/>
          <w:sz w:val="20"/>
          <w:szCs w:val="20"/>
          <w:lang w:val="en-US"/>
        </w:rPr>
        <w:t>23</w:t>
      </w:r>
    </w:p>
    <w:p w14:paraId="318958C7" w14:textId="77777777" w:rsidR="00A245E9" w:rsidRPr="00BA280C" w:rsidRDefault="00A245E9" w:rsidP="00A245E9">
      <w:pPr>
        <w:spacing w:after="0" w:line="240" w:lineRule="auto"/>
        <w:contextualSpacing/>
        <w:jc w:val="center"/>
        <w:rPr>
          <w:rFonts w:ascii="Book Antiqua" w:hAnsi="Book Antiqua"/>
          <w:sz w:val="23"/>
          <w:szCs w:val="23"/>
          <w:lang w:val="en-US"/>
        </w:rPr>
      </w:pPr>
    </w:p>
    <w:p w14:paraId="7D1F94C5" w14:textId="77777777" w:rsidR="00525556" w:rsidRPr="00BA280C" w:rsidRDefault="00525556" w:rsidP="00A245E9">
      <w:pPr>
        <w:spacing w:after="0" w:line="240" w:lineRule="auto"/>
        <w:ind w:left="2" w:hanging="2"/>
        <w:rPr>
          <w:rFonts w:ascii="Book Antiqua" w:hAnsi="Book Antiqua" w:cs="Book Antiqua"/>
          <w:b/>
          <w:iCs/>
          <w:sz w:val="23"/>
          <w:szCs w:val="23"/>
        </w:rPr>
      </w:pPr>
      <w:r w:rsidRPr="00BA280C">
        <w:rPr>
          <w:rFonts w:ascii="Book Antiqua" w:hAnsi="Book Antiqua" w:cs="Book Antiqua"/>
          <w:b/>
          <w:iCs/>
          <w:sz w:val="23"/>
          <w:szCs w:val="23"/>
        </w:rPr>
        <w:t>Abstract</w:t>
      </w:r>
    </w:p>
    <w:p w14:paraId="1879585F" w14:textId="77777777" w:rsidR="00BF1323" w:rsidRPr="00BA280C" w:rsidRDefault="00BF1323" w:rsidP="00BF1323">
      <w:pPr>
        <w:spacing w:after="0" w:line="240" w:lineRule="auto"/>
        <w:ind w:right="535"/>
        <w:jc w:val="both"/>
        <w:rPr>
          <w:rFonts w:ascii="Book Antiqua" w:hAnsi="Book Antiqua"/>
          <w:bCs/>
          <w:iCs/>
          <w:color w:val="000000"/>
          <w:sz w:val="20"/>
          <w:szCs w:val="20"/>
          <w:lang w:val="fi-FI"/>
        </w:rPr>
      </w:pPr>
      <w:bookmarkStart w:id="2" w:name="_Hlk86592410"/>
    </w:p>
    <w:p w14:paraId="693500C3" w14:textId="3FABF344" w:rsidR="00BF1323" w:rsidRPr="00BA280C" w:rsidRDefault="00BF1323" w:rsidP="006B4E66">
      <w:pPr>
        <w:spacing w:after="0" w:line="240" w:lineRule="auto"/>
        <w:ind w:left="540" w:right="535"/>
        <w:jc w:val="both"/>
        <w:rPr>
          <w:rFonts w:ascii="Book Antiqua" w:hAnsi="Book Antiqua" w:cs="Arial"/>
          <w:sz w:val="20"/>
          <w:szCs w:val="20"/>
          <w:lang w:eastAsia="id-ID"/>
        </w:rPr>
      </w:pPr>
      <w:r w:rsidRPr="00BA280C">
        <w:rPr>
          <w:rFonts w:ascii="Book Antiqua" w:hAnsi="Book Antiqua"/>
          <w:i/>
          <w:sz w:val="20"/>
          <w:szCs w:val="20"/>
          <w:lang w:val="en"/>
        </w:rPr>
        <w:t>Ergonomics studies in the Reading Room of the Faculty of Social and Political Sciences, Bengkulu University need to be carried out so that users feel comfortable in the library. The aim of this research is to examine the application of ergonomics concepts to the facilities and infrastructure of the Reading Room, Faculty of Social and Political Sciences, Bengkulu University, which include bookshelves, reading tables, reading chairs, lighting, temperature and humidity. This research was conducted using quantitative research methods with a survey approach. Data collection techniques by distributing questionnaires to 183 respondents using the Ergonomic Function Deployment (EFD) method based on ergonomic aspects: effective, comfortable, safe, healthy, and efficient. The results showed that the respondents' assessment of the facilities and infrastructure of the FISIP UNIB Reading Room was as follows (1) bookshelf 82% (good); (2) reading table 72.6% (good); (3) reading chair 70.8% (good); (4) lighting level of 58% (sufficient); (5) temperature and humidity 58% (enough). The conclusion in this study is that in the Reading Room of the Faculty of Social and Political Sciences, Bengkulu University, it is not optimal in applying the ergonomic concept. The Reading Room of the Faculty of Social and Political Sciences, University of Bengkulu needs to pay attention to the maximum application of ergonomics so that it can provide comfort for users visiting the library.</w:t>
      </w:r>
    </w:p>
    <w:p w14:paraId="3BF2A691" w14:textId="77777777" w:rsidR="00C43670" w:rsidRPr="00BA280C" w:rsidRDefault="00C43670" w:rsidP="00C43670">
      <w:pPr>
        <w:spacing w:after="0" w:line="240" w:lineRule="auto"/>
        <w:jc w:val="both"/>
        <w:rPr>
          <w:rFonts w:ascii="Book Antiqua" w:hAnsi="Book Antiqua"/>
          <w:sz w:val="20"/>
          <w:szCs w:val="20"/>
          <w:lang w:val="id-ID"/>
        </w:rPr>
      </w:pPr>
    </w:p>
    <w:p w14:paraId="56653FD6" w14:textId="77777777" w:rsidR="00BF1323" w:rsidRPr="00BA280C" w:rsidRDefault="00C43670" w:rsidP="00BF1323">
      <w:pPr>
        <w:jc w:val="both"/>
        <w:rPr>
          <w:rFonts w:ascii="Book Antiqua" w:hAnsi="Book Antiqua"/>
          <w:sz w:val="21"/>
          <w:szCs w:val="21"/>
        </w:rPr>
      </w:pPr>
      <w:r w:rsidRPr="00BA280C">
        <w:rPr>
          <w:rFonts w:ascii="Book Antiqua" w:hAnsi="Book Antiqua" w:cs="Arial"/>
          <w:bCs/>
          <w:sz w:val="20"/>
          <w:szCs w:val="20"/>
          <w:lang w:eastAsia="id-ID"/>
        </w:rPr>
        <w:t>Keywords</w:t>
      </w:r>
      <w:r w:rsidRPr="00BA280C">
        <w:rPr>
          <w:rFonts w:ascii="Book Antiqua" w:hAnsi="Book Antiqua" w:cs="Arial"/>
          <w:b/>
          <w:bCs/>
          <w:sz w:val="20"/>
          <w:szCs w:val="20"/>
          <w:lang w:eastAsia="id-ID"/>
        </w:rPr>
        <w:t>:</w:t>
      </w:r>
      <w:r w:rsidRPr="00BA280C">
        <w:rPr>
          <w:rFonts w:ascii="Book Antiqua" w:hAnsi="Book Antiqua" w:cs="Arial"/>
          <w:sz w:val="20"/>
          <w:szCs w:val="20"/>
          <w:lang w:eastAsia="id-ID"/>
        </w:rPr>
        <w:t xml:space="preserve"> </w:t>
      </w:r>
      <w:r w:rsidR="00BF1323" w:rsidRPr="00BA280C">
        <w:rPr>
          <w:rFonts w:ascii="Book Antiqua" w:hAnsi="Book Antiqua"/>
          <w:i/>
          <w:iCs/>
          <w:color w:val="000000"/>
          <w:sz w:val="21"/>
          <w:szCs w:val="21"/>
        </w:rPr>
        <w:t>Ergonomics Study, library facilities and infrastructure</w:t>
      </w:r>
    </w:p>
    <w:p w14:paraId="66ECEFB3" w14:textId="054ED2C8" w:rsidR="00C43670" w:rsidRPr="00BA280C" w:rsidRDefault="00C43670" w:rsidP="00C43670">
      <w:pPr>
        <w:spacing w:line="240" w:lineRule="auto"/>
        <w:jc w:val="both"/>
        <w:rPr>
          <w:rFonts w:ascii="Book Antiqua" w:hAnsi="Book Antiqua" w:cs="Arial"/>
          <w:sz w:val="20"/>
          <w:szCs w:val="20"/>
          <w:lang w:eastAsia="id-ID"/>
        </w:rPr>
      </w:pPr>
    </w:p>
    <w:p w14:paraId="2AB49CDE" w14:textId="77777777" w:rsidR="004551A0" w:rsidRPr="00BA280C" w:rsidRDefault="004551A0" w:rsidP="00566417">
      <w:pPr>
        <w:spacing w:after="0" w:line="240" w:lineRule="auto"/>
        <w:jc w:val="both"/>
        <w:rPr>
          <w:rFonts w:ascii="Book Antiqua" w:hAnsi="Book Antiqua" w:cs="Book Antiqua"/>
          <w:iCs/>
          <w:sz w:val="28"/>
          <w:szCs w:val="28"/>
        </w:rPr>
      </w:pPr>
    </w:p>
    <w:p w14:paraId="6DF2A745" w14:textId="77777777" w:rsidR="00B46470" w:rsidRPr="00BA280C" w:rsidRDefault="00B46470" w:rsidP="00066359">
      <w:pPr>
        <w:spacing w:after="0"/>
        <w:jc w:val="both"/>
        <w:rPr>
          <w:rFonts w:ascii="Book Antiqua" w:hAnsi="Book Antiqua"/>
          <w:sz w:val="20"/>
          <w:szCs w:val="20"/>
          <w:lang w:val="id-ID" w:eastAsia="id-ID"/>
        </w:rPr>
      </w:pPr>
      <w:bookmarkStart w:id="3" w:name="_Hlk86600822"/>
      <w:bookmarkStart w:id="4" w:name="_Hlk86592628"/>
    </w:p>
    <w:p w14:paraId="1107EBDE" w14:textId="77777777" w:rsidR="00B46470" w:rsidRPr="00BA280C" w:rsidRDefault="00B46470" w:rsidP="00066359">
      <w:pPr>
        <w:spacing w:after="0"/>
        <w:jc w:val="both"/>
        <w:rPr>
          <w:rFonts w:ascii="Book Antiqua" w:hAnsi="Book Antiqua"/>
          <w:sz w:val="20"/>
          <w:szCs w:val="20"/>
          <w:lang w:val="id-ID" w:eastAsia="id-ID"/>
        </w:rPr>
      </w:pPr>
    </w:p>
    <w:p w14:paraId="77F06967" w14:textId="77777777" w:rsidR="00B46470" w:rsidRPr="00BA280C" w:rsidRDefault="00B46470" w:rsidP="00066359">
      <w:pPr>
        <w:spacing w:after="0"/>
        <w:jc w:val="both"/>
        <w:rPr>
          <w:rFonts w:ascii="Book Antiqua" w:hAnsi="Book Antiqua"/>
          <w:sz w:val="20"/>
          <w:szCs w:val="20"/>
          <w:lang w:val="id-ID" w:eastAsia="id-ID"/>
        </w:rPr>
        <w:sectPr w:rsidR="00B46470" w:rsidRPr="00BA280C" w:rsidSect="00562B5D">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1134" w:left="1418" w:header="431" w:footer="465" w:gutter="0"/>
          <w:pgNumType w:start="1"/>
          <w:cols w:space="720"/>
          <w:docGrid w:linePitch="299"/>
        </w:sectPr>
      </w:pPr>
    </w:p>
    <w:p w14:paraId="5D0898BD" w14:textId="77777777" w:rsidR="00B46470" w:rsidRPr="00BA280C" w:rsidRDefault="00B46470" w:rsidP="00066359">
      <w:pPr>
        <w:spacing w:after="0" w:line="276" w:lineRule="auto"/>
        <w:rPr>
          <w:rFonts w:ascii="Book Antiqua" w:hAnsi="Book Antiqua" w:cs="Book Antiqua"/>
          <w:b/>
          <w:sz w:val="23"/>
          <w:szCs w:val="23"/>
        </w:rPr>
        <w:sectPr w:rsidR="00B46470" w:rsidRPr="00BA280C" w:rsidSect="00066359">
          <w:type w:val="continuous"/>
          <w:pgSz w:w="11907" w:h="16840"/>
          <w:pgMar w:top="1134" w:right="1134" w:bottom="1134" w:left="1418" w:header="431" w:footer="465" w:gutter="0"/>
          <w:pgNumType w:start="1"/>
          <w:cols w:num="2" w:space="720"/>
          <w:docGrid w:linePitch="299"/>
        </w:sectPr>
      </w:pPr>
    </w:p>
    <w:p w14:paraId="2DD88279" w14:textId="77777777" w:rsidR="00066359" w:rsidRPr="00BA280C" w:rsidRDefault="00066359" w:rsidP="008C5C9F">
      <w:pPr>
        <w:spacing w:after="0" w:line="360" w:lineRule="auto"/>
        <w:rPr>
          <w:rFonts w:ascii="Book Antiqua" w:hAnsi="Book Antiqua" w:cs="Book Antiqua"/>
          <w:b/>
          <w:sz w:val="23"/>
          <w:szCs w:val="23"/>
        </w:rPr>
      </w:pPr>
      <w:r w:rsidRPr="00BA280C">
        <w:rPr>
          <w:rFonts w:ascii="Book Antiqua" w:hAnsi="Book Antiqua" w:cs="Book Antiqua"/>
          <w:b/>
          <w:sz w:val="23"/>
          <w:szCs w:val="23"/>
        </w:rPr>
        <w:lastRenderedPageBreak/>
        <w:t>INTRODUCTION</w:t>
      </w:r>
    </w:p>
    <w:p w14:paraId="3AFCC0EF" w14:textId="77777777" w:rsidR="00BF1323" w:rsidRPr="00BA280C" w:rsidRDefault="00BF1323" w:rsidP="00BF1323">
      <w:pPr>
        <w:spacing w:line="360" w:lineRule="auto"/>
        <w:ind w:firstLine="720"/>
        <w:jc w:val="both"/>
        <w:rPr>
          <w:rFonts w:ascii="Book Antiqua" w:hAnsi="Book Antiqua"/>
          <w:color w:val="000000"/>
        </w:rPr>
      </w:pP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berasal</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bahasa</w:t>
      </w:r>
      <w:proofErr w:type="spellEnd"/>
      <w:r w:rsidRPr="00BA280C">
        <w:rPr>
          <w:rFonts w:ascii="Book Antiqua" w:hAnsi="Book Antiqua"/>
        </w:rPr>
        <w:t xml:space="preserve">  Yunani, </w:t>
      </w:r>
      <w:proofErr w:type="spellStart"/>
      <w:r w:rsidRPr="00BA280C">
        <w:rPr>
          <w:rFonts w:ascii="Book Antiqua" w:hAnsi="Book Antiqua"/>
        </w:rPr>
        <w:t>yaitu</w:t>
      </w:r>
      <w:proofErr w:type="spellEnd"/>
      <w:r w:rsidRPr="00BA280C">
        <w:rPr>
          <w:rFonts w:ascii="Book Antiqua" w:hAnsi="Book Antiqua"/>
        </w:rPr>
        <w:t xml:space="preserve"> </w:t>
      </w:r>
      <w:proofErr w:type="spellStart"/>
      <w:r w:rsidRPr="00BA280C">
        <w:rPr>
          <w:rFonts w:ascii="Book Antiqua" w:hAnsi="Book Antiqua"/>
        </w:rPr>
        <w:t>terdiri</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kata “</w:t>
      </w:r>
      <w:r w:rsidRPr="00BA280C">
        <w:rPr>
          <w:rFonts w:ascii="Book Antiqua" w:hAnsi="Book Antiqua"/>
          <w:i/>
        </w:rPr>
        <w:t>ergon</w:t>
      </w:r>
      <w:r w:rsidRPr="00BA280C">
        <w:rPr>
          <w:rFonts w:ascii="Book Antiqua" w:hAnsi="Book Antiqua"/>
        </w:rPr>
        <w:t xml:space="preserve">” yang </w:t>
      </w:r>
      <w:proofErr w:type="spellStart"/>
      <w:r w:rsidRPr="00BA280C">
        <w:rPr>
          <w:rFonts w:ascii="Book Antiqua" w:hAnsi="Book Antiqua"/>
        </w:rPr>
        <w:t>berarti</w:t>
      </w:r>
      <w:proofErr w:type="spellEnd"/>
      <w:r w:rsidRPr="00BA280C">
        <w:rPr>
          <w:rFonts w:ascii="Book Antiqua" w:hAnsi="Book Antiqua"/>
        </w:rPr>
        <w:t xml:space="preserve"> </w:t>
      </w:r>
      <w:proofErr w:type="spellStart"/>
      <w:r w:rsidRPr="00BA280C">
        <w:rPr>
          <w:rFonts w:ascii="Book Antiqua" w:hAnsi="Book Antiqua"/>
        </w:rPr>
        <w:t>kerja</w:t>
      </w:r>
      <w:proofErr w:type="spellEnd"/>
      <w:r w:rsidRPr="00BA280C">
        <w:rPr>
          <w:rFonts w:ascii="Book Antiqua" w:hAnsi="Book Antiqua"/>
        </w:rPr>
        <w:t xml:space="preserve"> dan “</w:t>
      </w:r>
      <w:r w:rsidRPr="00BA280C">
        <w:rPr>
          <w:rFonts w:ascii="Book Antiqua" w:hAnsi="Book Antiqua"/>
          <w:i/>
        </w:rPr>
        <w:t>nomos</w:t>
      </w:r>
      <w:r w:rsidRPr="00BA280C">
        <w:rPr>
          <w:rFonts w:ascii="Book Antiqua" w:hAnsi="Book Antiqua"/>
        </w:rPr>
        <w:t xml:space="preserve">” yang </w:t>
      </w:r>
      <w:proofErr w:type="spellStart"/>
      <w:r w:rsidRPr="00BA280C">
        <w:rPr>
          <w:rFonts w:ascii="Book Antiqua" w:hAnsi="Book Antiqua"/>
        </w:rPr>
        <w:t>berarti</w:t>
      </w:r>
      <w:proofErr w:type="spellEnd"/>
      <w:r w:rsidRPr="00BA280C">
        <w:rPr>
          <w:rFonts w:ascii="Book Antiqua" w:hAnsi="Book Antiqua"/>
        </w:rPr>
        <w:t xml:space="preserve">  </w:t>
      </w:r>
      <w:proofErr w:type="spellStart"/>
      <w:r w:rsidRPr="00BA280C">
        <w:rPr>
          <w:rFonts w:ascii="Book Antiqua" w:hAnsi="Book Antiqua"/>
        </w:rPr>
        <w:t>aturan</w:t>
      </w:r>
      <w:proofErr w:type="spellEnd"/>
      <w:r w:rsidRPr="00BA280C">
        <w:rPr>
          <w:rFonts w:ascii="Book Antiqua" w:hAnsi="Book Antiqua"/>
        </w:rPr>
        <w:t xml:space="preserve"> </w:t>
      </w:r>
      <w:proofErr w:type="spellStart"/>
      <w:r w:rsidRPr="00BA280C">
        <w:rPr>
          <w:rFonts w:ascii="Book Antiqua" w:hAnsi="Book Antiqua"/>
        </w:rPr>
        <w:t>atau</w:t>
      </w:r>
      <w:proofErr w:type="spellEnd"/>
      <w:r w:rsidRPr="00BA280C">
        <w:rPr>
          <w:rFonts w:ascii="Book Antiqua" w:hAnsi="Book Antiqua"/>
        </w:rPr>
        <w:t xml:space="preserve"> </w:t>
      </w:r>
      <w:proofErr w:type="spellStart"/>
      <w:r w:rsidRPr="00BA280C">
        <w:rPr>
          <w:rFonts w:ascii="Book Antiqua" w:hAnsi="Book Antiqua"/>
        </w:rPr>
        <w:t>hukum</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arti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mempelajari</w:t>
      </w:r>
      <w:proofErr w:type="spellEnd"/>
      <w:r w:rsidRPr="00BA280C">
        <w:rPr>
          <w:rFonts w:ascii="Book Antiqua" w:hAnsi="Book Antiqua"/>
          <w:color w:val="000000"/>
        </w:rPr>
        <w:t xml:space="preserve"> </w:t>
      </w:r>
      <w:proofErr w:type="spellStart"/>
      <w:r w:rsidRPr="00BA280C">
        <w:rPr>
          <w:rFonts w:ascii="Book Antiqua" w:hAnsi="Book Antiqua"/>
          <w:color w:val="000000"/>
        </w:rPr>
        <w:t>hubungan</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lingkungan</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w:t>
      </w:r>
      <w:proofErr w:type="spellEnd"/>
      <w:r w:rsidRPr="00BA280C">
        <w:rPr>
          <w:rFonts w:ascii="Book Antiqua" w:hAnsi="Book Antiqua"/>
          <w:color w:val="000000"/>
        </w:rPr>
        <w:t xml:space="preserve">. </w:t>
      </w:r>
      <w:proofErr w:type="spellStart"/>
      <w:r w:rsidRPr="00BA280C">
        <w:rPr>
          <w:rFonts w:ascii="Book Antiqua" w:hAnsi="Book Antiqua"/>
          <w:color w:val="000000"/>
        </w:rPr>
        <w:t>Studi</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bertujuan</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perancangan</w:t>
      </w:r>
      <w:proofErr w:type="spellEnd"/>
      <w:r w:rsidRPr="00BA280C">
        <w:rPr>
          <w:rFonts w:ascii="Book Antiqua" w:hAnsi="Book Antiqua"/>
          <w:color w:val="000000"/>
        </w:rPr>
        <w:t xml:space="preserve"> </w:t>
      </w:r>
      <w:proofErr w:type="spellStart"/>
      <w:r w:rsidRPr="00BA280C">
        <w:rPr>
          <w:rFonts w:ascii="Book Antiqua" w:hAnsi="Book Antiqua"/>
          <w:color w:val="000000"/>
        </w:rPr>
        <w:t>mengenai</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dan juga </w:t>
      </w:r>
      <w:proofErr w:type="spellStart"/>
      <w:r w:rsidRPr="00BA280C">
        <w:rPr>
          <w:rFonts w:ascii="Book Antiqua" w:hAnsi="Book Antiqua"/>
          <w:color w:val="000000"/>
        </w:rPr>
        <w:t>lingkungan</w:t>
      </w:r>
      <w:proofErr w:type="spellEnd"/>
      <w:r w:rsidRPr="00BA280C">
        <w:rPr>
          <w:rFonts w:ascii="Book Antiqua" w:hAnsi="Book Antiqua"/>
          <w:color w:val="000000"/>
        </w:rPr>
        <w:t xml:space="preserve">, </w:t>
      </w:r>
      <w:proofErr w:type="spellStart"/>
      <w:r w:rsidRPr="00BA280C">
        <w:rPr>
          <w:rFonts w:ascii="Book Antiqua" w:hAnsi="Book Antiqua"/>
          <w:color w:val="000000"/>
        </w:rPr>
        <w:t>sehingga</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peningkatan</w:t>
      </w:r>
      <w:proofErr w:type="spellEnd"/>
      <w:r w:rsidRPr="00BA280C">
        <w:rPr>
          <w:rFonts w:ascii="Book Antiqua" w:hAnsi="Book Antiqua"/>
          <w:color w:val="000000"/>
        </w:rPr>
        <w:t xml:space="preserve"> </w:t>
      </w:r>
      <w:proofErr w:type="spellStart"/>
      <w:r w:rsidRPr="00BA280C">
        <w:rPr>
          <w:rFonts w:ascii="Book Antiqua" w:hAnsi="Book Antiqua"/>
          <w:color w:val="000000"/>
        </w:rPr>
        <w:t>keefektifan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pekerjaannya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segi</w:t>
      </w:r>
      <w:proofErr w:type="spellEnd"/>
      <w:r w:rsidRPr="00BA280C">
        <w:rPr>
          <w:rFonts w:ascii="Book Antiqua" w:hAnsi="Book Antiqua"/>
          <w:color w:val="000000"/>
        </w:rPr>
        <w:t xml:space="preserve"> </w:t>
      </w:r>
      <w:proofErr w:type="spellStart"/>
      <w:r w:rsidRPr="00BA280C">
        <w:rPr>
          <w:rFonts w:ascii="Book Antiqua" w:hAnsi="Book Antiqua"/>
          <w:color w:val="000000"/>
        </w:rPr>
        <w:t>kesehatan</w:t>
      </w:r>
      <w:proofErr w:type="spellEnd"/>
      <w:r w:rsidRPr="00BA280C">
        <w:rPr>
          <w:rFonts w:ascii="Book Antiqua" w:hAnsi="Book Antiqua"/>
          <w:color w:val="000000"/>
        </w:rPr>
        <w:t xml:space="preserve">, </w:t>
      </w:r>
      <w:proofErr w:type="spellStart"/>
      <w:r w:rsidRPr="00BA280C">
        <w:rPr>
          <w:rFonts w:ascii="Book Antiqua" w:hAnsi="Book Antiqua"/>
          <w:color w:val="000000"/>
        </w:rPr>
        <w:t>keamanan</w:t>
      </w:r>
      <w:proofErr w:type="spellEnd"/>
      <w:r w:rsidRPr="00BA280C">
        <w:rPr>
          <w:rFonts w:ascii="Book Antiqua" w:hAnsi="Book Antiqua"/>
          <w:color w:val="000000"/>
        </w:rPr>
        <w:t xml:space="preserve"> dan </w:t>
      </w:r>
      <w:proofErr w:type="spellStart"/>
      <w:r w:rsidRPr="00BA280C">
        <w:rPr>
          <w:rFonts w:ascii="Book Antiqua" w:hAnsi="Book Antiqua"/>
          <w:color w:val="000000"/>
        </w:rPr>
        <w:t>kepuasan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bekerja</w:t>
      </w:r>
      <w:proofErr w:type="spellEnd"/>
      <w:r w:rsidRPr="00BA280C">
        <w:rPr>
          <w:rFonts w:ascii="Book Antiqua" w:hAnsi="Book Antiqua"/>
          <w:color w:val="000000"/>
        </w:rPr>
        <w:t xml:space="preserve">. </w:t>
      </w:r>
      <w:proofErr w:type="spellStart"/>
      <w:r w:rsidRPr="00BA280C">
        <w:rPr>
          <w:rFonts w:ascii="Book Antiqua" w:hAnsi="Book Antiqua"/>
          <w:color w:val="000000"/>
        </w:rPr>
        <w:t>Studi</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dua</w:t>
      </w:r>
      <w:proofErr w:type="spellEnd"/>
      <w:r w:rsidRPr="00BA280C">
        <w:rPr>
          <w:rFonts w:ascii="Book Antiqua" w:hAnsi="Book Antiqua"/>
          <w:color w:val="000000"/>
        </w:rPr>
        <w:t xml:space="preserve"> </w:t>
      </w:r>
      <w:proofErr w:type="spellStart"/>
      <w:r w:rsidRPr="00BA280C">
        <w:rPr>
          <w:rFonts w:ascii="Book Antiqua" w:hAnsi="Book Antiqua"/>
          <w:color w:val="000000"/>
        </w:rPr>
        <w:t>ciri</w:t>
      </w:r>
      <w:proofErr w:type="spellEnd"/>
      <w:r w:rsidRPr="00BA280C">
        <w:rPr>
          <w:rFonts w:ascii="Book Antiqua" w:hAnsi="Book Antiqua"/>
          <w:color w:val="000000"/>
        </w:rPr>
        <w:t xml:space="preserve">, </w:t>
      </w:r>
      <w:proofErr w:type="spellStart"/>
      <w:r w:rsidRPr="00BA280C">
        <w:rPr>
          <w:rFonts w:ascii="Book Antiqua" w:hAnsi="Book Antiqua"/>
          <w:color w:val="000000"/>
        </w:rPr>
        <w:t>yaitu</w:t>
      </w:r>
      <w:proofErr w:type="spellEnd"/>
      <w:r w:rsidRPr="00BA280C">
        <w:rPr>
          <w:rFonts w:ascii="Book Antiqua" w:hAnsi="Book Antiqua"/>
          <w:color w:val="000000"/>
        </w:rPr>
        <w:t xml:space="preserve"> </w:t>
      </w:r>
      <w:proofErr w:type="spellStart"/>
      <w:r w:rsidRPr="00BA280C">
        <w:rPr>
          <w:rFonts w:ascii="Book Antiqua" w:hAnsi="Book Antiqua"/>
          <w:color w:val="000000"/>
        </w:rPr>
        <w:t>efektivitas</w:t>
      </w:r>
      <w:proofErr w:type="spellEnd"/>
      <w:r w:rsidRPr="00BA280C">
        <w:rPr>
          <w:rFonts w:ascii="Book Antiqua" w:hAnsi="Book Antiqua"/>
          <w:color w:val="000000"/>
        </w:rPr>
        <w:t xml:space="preserve"> </w:t>
      </w:r>
      <w:proofErr w:type="spellStart"/>
      <w:r w:rsidRPr="00BA280C">
        <w:rPr>
          <w:rFonts w:ascii="Book Antiqua" w:hAnsi="Book Antiqua"/>
          <w:color w:val="000000"/>
        </w:rPr>
        <w:t>sistem</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dan juga </w:t>
      </w:r>
      <w:proofErr w:type="spellStart"/>
      <w:r w:rsidRPr="00BA280C">
        <w:rPr>
          <w:rFonts w:ascii="Book Antiqua" w:hAnsi="Book Antiqua"/>
          <w:color w:val="000000"/>
        </w:rPr>
        <w:t>sifat</w:t>
      </w:r>
      <w:proofErr w:type="spellEnd"/>
      <w:r w:rsidRPr="00BA280C">
        <w:rPr>
          <w:rFonts w:ascii="Book Antiqua" w:hAnsi="Book Antiqua"/>
          <w:color w:val="000000"/>
        </w:rPr>
        <w:t xml:space="preserve"> </w:t>
      </w:r>
      <w:proofErr w:type="spellStart"/>
      <w:r w:rsidRPr="00BA280C">
        <w:rPr>
          <w:rFonts w:ascii="Book Antiqua" w:hAnsi="Book Antiqua"/>
          <w:color w:val="000000"/>
        </w:rPr>
        <w:t>memperlakukan</w:t>
      </w:r>
      <w:proofErr w:type="spellEnd"/>
      <w:r w:rsidRPr="00BA280C">
        <w:rPr>
          <w:rFonts w:ascii="Book Antiqua" w:hAnsi="Book Antiqua"/>
          <w:color w:val="000000"/>
        </w:rPr>
        <w:t xml:space="preserve"> </w:t>
      </w:r>
      <w:proofErr w:type="spellStart"/>
      <w:r w:rsidRPr="00BA280C">
        <w:rPr>
          <w:rFonts w:ascii="Book Antiqua" w:hAnsi="Book Antiqua"/>
          <w:color w:val="000000"/>
        </w:rPr>
        <w:t>sesama</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normal dan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Pendekatan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w:t>
      </w:r>
      <w:proofErr w:type="spellStart"/>
      <w:r w:rsidRPr="00BA280C">
        <w:rPr>
          <w:rFonts w:ascii="Book Antiqua" w:hAnsi="Book Antiqua"/>
          <w:color w:val="000000"/>
        </w:rPr>
        <w:t>melalui</w:t>
      </w:r>
      <w:proofErr w:type="spellEnd"/>
      <w:r w:rsidRPr="00BA280C">
        <w:rPr>
          <w:rFonts w:ascii="Book Antiqua" w:hAnsi="Book Antiqua"/>
          <w:color w:val="000000"/>
        </w:rPr>
        <w:t xml:space="preserve"> </w:t>
      </w:r>
      <w:proofErr w:type="spellStart"/>
      <w:r w:rsidRPr="00BA280C">
        <w:rPr>
          <w:rFonts w:ascii="Book Antiqua" w:hAnsi="Book Antiqua"/>
          <w:color w:val="000000"/>
        </w:rPr>
        <w:t>penerapan</w:t>
      </w:r>
      <w:proofErr w:type="spellEnd"/>
      <w:r w:rsidRPr="00BA280C">
        <w:rPr>
          <w:rFonts w:ascii="Book Antiqua" w:hAnsi="Book Antiqua"/>
          <w:color w:val="000000"/>
        </w:rPr>
        <w:t xml:space="preserve"> </w:t>
      </w:r>
      <w:proofErr w:type="spellStart"/>
      <w:r w:rsidRPr="00BA280C">
        <w:rPr>
          <w:rFonts w:ascii="Book Antiqua" w:hAnsi="Book Antiqua"/>
          <w:color w:val="000000"/>
        </w:rPr>
        <w:t>pengetahuan</w:t>
      </w:r>
      <w:proofErr w:type="spellEnd"/>
      <w:r w:rsidRPr="00BA280C">
        <w:rPr>
          <w:rFonts w:ascii="Book Antiqua" w:hAnsi="Book Antiqua"/>
          <w:color w:val="000000"/>
        </w:rPr>
        <w:t xml:space="preserve"> </w:t>
      </w:r>
      <w:proofErr w:type="spellStart"/>
      <w:r w:rsidRPr="00BA280C">
        <w:rPr>
          <w:rFonts w:ascii="Book Antiqua" w:hAnsi="Book Antiqua"/>
          <w:color w:val="000000"/>
        </w:rPr>
        <w:t>mengenai</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sistematis</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perancangan</w:t>
      </w:r>
      <w:proofErr w:type="spellEnd"/>
      <w:r w:rsidRPr="00BA280C">
        <w:rPr>
          <w:rFonts w:ascii="Book Antiqua" w:hAnsi="Book Antiqua"/>
          <w:color w:val="000000"/>
        </w:rPr>
        <w:t xml:space="preserve"> </w:t>
      </w:r>
      <w:proofErr w:type="spellStart"/>
      <w:r w:rsidRPr="00BA280C">
        <w:rPr>
          <w:rFonts w:ascii="Book Antiqua" w:hAnsi="Book Antiqua"/>
          <w:color w:val="000000"/>
        </w:rPr>
        <w:t>sistem</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benda</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lingkungannya</w:t>
      </w:r>
      <w:proofErr w:type="spellEnd"/>
      <w:r w:rsidRPr="00BA280C">
        <w:rPr>
          <w:rFonts w:ascii="Book Antiqua" w:hAnsi="Book Antiqua"/>
          <w:color w:val="000000"/>
        </w:rPr>
        <w:t xml:space="preserve">. Dari </w:t>
      </w:r>
      <w:proofErr w:type="spellStart"/>
      <w:r w:rsidRPr="00BA280C">
        <w:rPr>
          <w:rFonts w:ascii="Book Antiqua" w:hAnsi="Book Antiqua"/>
          <w:color w:val="000000"/>
        </w:rPr>
        <w:t>penjelasan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ialah</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konsep</w:t>
      </w:r>
      <w:proofErr w:type="spellEnd"/>
      <w:r w:rsidRPr="00BA280C">
        <w:rPr>
          <w:rFonts w:ascii="Book Antiqua" w:hAnsi="Book Antiqua"/>
          <w:color w:val="000000"/>
        </w:rPr>
        <w:t xml:space="preserve"> </w:t>
      </w:r>
      <w:proofErr w:type="spellStart"/>
      <w:r w:rsidRPr="00BA280C">
        <w:rPr>
          <w:rFonts w:ascii="Book Antiqua" w:hAnsi="Book Antiqua"/>
          <w:color w:val="000000"/>
        </w:rPr>
        <w:t>mengenai</w:t>
      </w:r>
      <w:proofErr w:type="spellEnd"/>
      <w:r w:rsidRPr="00BA280C">
        <w:rPr>
          <w:rFonts w:ascii="Book Antiqua" w:hAnsi="Book Antiqua"/>
          <w:color w:val="000000"/>
        </w:rPr>
        <w:t xml:space="preserve"> </w:t>
      </w:r>
      <w:proofErr w:type="spellStart"/>
      <w:r w:rsidRPr="00BA280C">
        <w:rPr>
          <w:rFonts w:ascii="Book Antiqua" w:hAnsi="Book Antiqua"/>
          <w:color w:val="000000"/>
        </w:rPr>
        <w:t>faktor</w:t>
      </w:r>
      <w:proofErr w:type="spellEnd"/>
      <w:r w:rsidRPr="00BA280C">
        <w:rPr>
          <w:rFonts w:ascii="Book Antiqua" w:hAnsi="Book Antiqua"/>
          <w:color w:val="000000"/>
        </w:rPr>
        <w:t xml:space="preserve"> </w:t>
      </w:r>
      <w:proofErr w:type="spellStart"/>
      <w:r w:rsidRPr="00BA280C">
        <w:rPr>
          <w:rFonts w:ascii="Book Antiqua" w:hAnsi="Book Antiqua"/>
          <w:color w:val="000000"/>
        </w:rPr>
        <w:t>keamanan</w:t>
      </w:r>
      <w:proofErr w:type="spellEnd"/>
      <w:r w:rsidRPr="00BA280C">
        <w:rPr>
          <w:rFonts w:ascii="Book Antiqua" w:hAnsi="Book Antiqua"/>
          <w:color w:val="000000"/>
        </w:rPr>
        <w:t xml:space="preserve"> dan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w:t>
      </w:r>
      <w:proofErr w:type="spellStart"/>
      <w:r w:rsidRPr="00BA280C">
        <w:rPr>
          <w:rFonts w:ascii="Book Antiqua" w:hAnsi="Book Antiqua"/>
          <w:color w:val="000000"/>
        </w:rPr>
        <w:t>atau</w:t>
      </w:r>
      <w:proofErr w:type="spellEnd"/>
      <w:r w:rsidRPr="00BA280C">
        <w:rPr>
          <w:rFonts w:ascii="Book Antiqua" w:hAnsi="Book Antiqua"/>
          <w:color w:val="000000"/>
        </w:rPr>
        <w:t xml:space="preserve"> </w:t>
      </w:r>
      <w:proofErr w:type="spellStart"/>
      <w:r w:rsidRPr="00BA280C">
        <w:rPr>
          <w:rFonts w:ascii="Book Antiqua" w:hAnsi="Book Antiqua"/>
          <w:color w:val="000000"/>
        </w:rPr>
        <w:t>layanan</w:t>
      </w:r>
      <w:proofErr w:type="spellEnd"/>
      <w:r w:rsidRPr="00BA280C">
        <w:rPr>
          <w:rFonts w:ascii="Book Antiqua" w:hAnsi="Book Antiqua"/>
          <w:color w:val="000000"/>
        </w:rPr>
        <w:t xml:space="preserve"> yang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teraplikasi</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penuh</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memperhatikan</w:t>
      </w:r>
      <w:proofErr w:type="spellEnd"/>
      <w:r w:rsidRPr="00BA280C">
        <w:rPr>
          <w:rFonts w:ascii="Book Antiqua" w:hAnsi="Book Antiqua"/>
          <w:color w:val="000000"/>
        </w:rPr>
        <w:t xml:space="preserve">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memberikan</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kepuasan</w:t>
      </w:r>
      <w:proofErr w:type="spellEnd"/>
      <w:r w:rsidRPr="00BA280C">
        <w:rPr>
          <w:rFonts w:ascii="Book Antiqua" w:hAnsi="Book Antiqua"/>
          <w:color w:val="000000"/>
        </w:rPr>
        <w:t xml:space="preserve"> </w:t>
      </w:r>
      <w:proofErr w:type="spellStart"/>
      <w:r w:rsidRPr="00BA280C">
        <w:rPr>
          <w:rFonts w:ascii="Book Antiqua" w:hAnsi="Book Antiqua"/>
          <w:color w:val="000000"/>
        </w:rPr>
        <w:t>kepada</w:t>
      </w:r>
      <w:proofErr w:type="spellEnd"/>
      <w:r w:rsidRPr="00BA280C">
        <w:rPr>
          <w:rFonts w:ascii="Book Antiqua" w:hAnsi="Book Antiqua"/>
          <w:color w:val="000000"/>
        </w:rPr>
        <w:t xml:space="preserve"> para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yang </w:t>
      </w:r>
      <w:proofErr w:type="spellStart"/>
      <w:r w:rsidRPr="00BA280C">
        <w:rPr>
          <w:rFonts w:ascii="Book Antiqua" w:hAnsi="Book Antiqua"/>
          <w:color w:val="000000"/>
        </w:rPr>
        <w:t>datang</w:t>
      </w:r>
      <w:proofErr w:type="spellEnd"/>
      <w:r w:rsidRPr="00BA280C">
        <w:rPr>
          <w:rFonts w:ascii="Book Antiqua" w:hAnsi="Book Antiqua"/>
          <w:color w:val="000000"/>
        </w:rPr>
        <w:t xml:space="preserve">. </w:t>
      </w:r>
      <w:proofErr w:type="spellStart"/>
      <w:r w:rsidRPr="00BA280C">
        <w:rPr>
          <w:rFonts w:ascii="Book Antiqua" w:hAnsi="Book Antiqua"/>
          <w:color w:val="000000"/>
        </w:rPr>
        <w:t>Faktor</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mempunyai</w:t>
      </w:r>
      <w:proofErr w:type="spellEnd"/>
      <w:r w:rsidRPr="00BA280C">
        <w:rPr>
          <w:rFonts w:ascii="Book Antiqua" w:hAnsi="Book Antiqua"/>
          <w:color w:val="000000"/>
        </w:rPr>
        <w:t xml:space="preserve"> </w:t>
      </w:r>
      <w:proofErr w:type="spellStart"/>
      <w:r w:rsidRPr="00BA280C">
        <w:rPr>
          <w:rFonts w:ascii="Book Antiqua" w:hAnsi="Book Antiqua"/>
          <w:color w:val="000000"/>
        </w:rPr>
        <w:t>peranan</w:t>
      </w:r>
      <w:proofErr w:type="spellEnd"/>
      <w:r w:rsidRPr="00BA280C">
        <w:rPr>
          <w:rFonts w:ascii="Book Antiqua" w:hAnsi="Book Antiqua"/>
          <w:color w:val="000000"/>
        </w:rPr>
        <w:t xml:space="preserve"> yang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penting</w:t>
      </w:r>
      <w:proofErr w:type="spellEnd"/>
      <w:r w:rsidRPr="00BA280C">
        <w:rPr>
          <w:rFonts w:ascii="Book Antiqua" w:hAnsi="Book Antiqua"/>
          <w:color w:val="000000"/>
        </w:rPr>
        <w:t xml:space="preserve"> agar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acuan</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keamanan</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sehingga</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menjadikan</w:t>
      </w:r>
      <w:proofErr w:type="spellEnd"/>
      <w:r w:rsidRPr="00BA280C">
        <w:rPr>
          <w:rFonts w:ascii="Book Antiqua" w:hAnsi="Book Antiqua"/>
          <w:color w:val="000000"/>
        </w:rPr>
        <w:t xml:space="preserve"> </w:t>
      </w:r>
      <w:proofErr w:type="spellStart"/>
      <w:r w:rsidRPr="00BA280C">
        <w:rPr>
          <w:rFonts w:ascii="Book Antiqua" w:hAnsi="Book Antiqua"/>
          <w:color w:val="000000"/>
        </w:rPr>
        <w:t>sisi</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acuan</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w:t>
      </w:r>
    </w:p>
    <w:p w14:paraId="0D8255FD" w14:textId="77777777" w:rsidR="00BF1323" w:rsidRPr="00BA280C" w:rsidRDefault="00BF1323" w:rsidP="00BF1323">
      <w:pPr>
        <w:spacing w:line="360" w:lineRule="auto"/>
        <w:ind w:firstLine="720"/>
        <w:jc w:val="both"/>
        <w:rPr>
          <w:rFonts w:ascii="Book Antiqua" w:hAnsi="Book Antiqua"/>
        </w:rPr>
      </w:pPr>
      <w:r w:rsidRPr="00BA280C">
        <w:rPr>
          <w:rFonts w:ascii="Book Antiqua" w:hAnsi="Book Antiqua"/>
          <w:color w:val="000000"/>
        </w:rPr>
        <w:t xml:space="preserve">Kajian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di </w:t>
      </w:r>
      <w:proofErr w:type="spellStart"/>
      <w:r w:rsidRPr="00BA280C">
        <w:rPr>
          <w:rFonts w:ascii="Book Antiqua" w:hAnsi="Book Antiqua"/>
          <w:color w:val="000000"/>
        </w:rPr>
        <w:t>bidang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dilihat</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ketersediaan</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memberikan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pemustakanya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lembaga</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menyediakan</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karena</w:t>
      </w:r>
      <w:proofErr w:type="spellEnd"/>
      <w:r w:rsidRPr="00BA280C">
        <w:rPr>
          <w:rFonts w:ascii="Book Antiqua" w:hAnsi="Book Antiqua"/>
          <w:color w:val="000000"/>
        </w:rPr>
        <w:t xml:space="preserve"> </w:t>
      </w:r>
      <w:proofErr w:type="spellStart"/>
      <w:r w:rsidRPr="00BA280C">
        <w:rPr>
          <w:rFonts w:ascii="Book Antiqua" w:hAnsi="Book Antiqua"/>
          <w:color w:val="000000"/>
        </w:rPr>
        <w:t>semakin</w:t>
      </w:r>
      <w:proofErr w:type="spellEnd"/>
      <w:r w:rsidRPr="00BA280C">
        <w:rPr>
          <w:rFonts w:ascii="Book Antiqua" w:hAnsi="Book Antiqua"/>
          <w:color w:val="000000"/>
        </w:rPr>
        <w:t xml:space="preserve"> </w:t>
      </w:r>
      <w:proofErr w:type="spellStart"/>
      <w:r w:rsidRPr="00BA280C">
        <w:rPr>
          <w:rFonts w:ascii="Book Antiqua" w:hAnsi="Book Antiqua"/>
          <w:color w:val="000000"/>
        </w:rPr>
        <w:t>lengkapnya</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kegiatan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berjalan</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efektif</w:t>
      </w:r>
      <w:proofErr w:type="spellEnd"/>
      <w:r w:rsidRPr="00BA280C">
        <w:rPr>
          <w:rFonts w:ascii="Book Antiqua" w:hAnsi="Book Antiqua"/>
          <w:color w:val="000000"/>
        </w:rPr>
        <w:t xml:space="preserve"> dan </w:t>
      </w:r>
      <w:proofErr w:type="spellStart"/>
      <w:r w:rsidRPr="00BA280C">
        <w:rPr>
          <w:rFonts w:ascii="Book Antiqua" w:hAnsi="Book Antiqua"/>
          <w:color w:val="000000"/>
        </w:rPr>
        <w:t>efisien</w:t>
      </w:r>
      <w:proofErr w:type="spellEnd"/>
      <w:r w:rsidRPr="00BA280C">
        <w:rPr>
          <w:rFonts w:ascii="Book Antiqua" w:hAnsi="Book Antiqua"/>
          <w:color w:val="000000"/>
        </w:rPr>
        <w:t xml:space="preserve">. Sarana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sudah</w:t>
      </w:r>
      <w:proofErr w:type="spellEnd"/>
      <w:r w:rsidRPr="00BA280C">
        <w:rPr>
          <w:rFonts w:ascii="Book Antiqua" w:hAnsi="Book Antiqua"/>
          <w:color w:val="000000"/>
        </w:rPr>
        <w:t xml:space="preserve"> </w:t>
      </w:r>
      <w:proofErr w:type="spellStart"/>
      <w:r w:rsidRPr="00BA280C">
        <w:rPr>
          <w:rFonts w:ascii="Book Antiqua" w:hAnsi="Book Antiqua"/>
          <w:color w:val="000000"/>
        </w:rPr>
        <w:t>tersedia</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ditata</w:t>
      </w:r>
      <w:proofErr w:type="spellEnd"/>
      <w:r w:rsidRPr="00BA280C">
        <w:rPr>
          <w:rFonts w:ascii="Book Antiqua" w:hAnsi="Book Antiqua"/>
          <w:color w:val="000000"/>
        </w:rPr>
        <w:t xml:space="preserve"> dan </w:t>
      </w:r>
      <w:proofErr w:type="spellStart"/>
      <w:r w:rsidRPr="00BA280C">
        <w:rPr>
          <w:rFonts w:ascii="Book Antiqua" w:hAnsi="Book Antiqua"/>
          <w:color w:val="000000"/>
        </w:rPr>
        <w:t>terus</w:t>
      </w:r>
      <w:proofErr w:type="spellEnd"/>
      <w:r w:rsidRPr="00BA280C">
        <w:rPr>
          <w:rFonts w:ascii="Book Antiqua" w:hAnsi="Book Antiqua"/>
          <w:color w:val="000000"/>
        </w:rPr>
        <w:t xml:space="preserve"> </w:t>
      </w:r>
      <w:proofErr w:type="spellStart"/>
      <w:r w:rsidRPr="00BA280C">
        <w:rPr>
          <w:rFonts w:ascii="Book Antiqua" w:hAnsi="Book Antiqua"/>
          <w:color w:val="000000"/>
        </w:rPr>
        <w:t>dirawat</w:t>
      </w:r>
      <w:proofErr w:type="spellEnd"/>
      <w:r w:rsidRPr="00BA280C">
        <w:rPr>
          <w:rFonts w:ascii="Book Antiqua" w:hAnsi="Book Antiqua"/>
          <w:color w:val="000000"/>
        </w:rPr>
        <w:t xml:space="preserve"> agar </w:t>
      </w:r>
      <w:proofErr w:type="spellStart"/>
      <w:r w:rsidRPr="00BA280C">
        <w:rPr>
          <w:rFonts w:ascii="Book Antiqua" w:hAnsi="Book Antiqua"/>
          <w:color w:val="000000"/>
        </w:rPr>
        <w:t>selalu</w:t>
      </w:r>
      <w:proofErr w:type="spellEnd"/>
      <w:r w:rsidRPr="00BA280C">
        <w:rPr>
          <w:rFonts w:ascii="Book Antiqua" w:hAnsi="Book Antiqua"/>
          <w:color w:val="000000"/>
        </w:rPr>
        <w:t xml:space="preserve"> </w:t>
      </w:r>
      <w:proofErr w:type="spellStart"/>
      <w:r w:rsidRPr="00BA280C">
        <w:rPr>
          <w:rFonts w:ascii="Book Antiqua" w:hAnsi="Book Antiqua"/>
          <w:color w:val="000000"/>
        </w:rPr>
        <w:t>menunjang</w:t>
      </w:r>
      <w:proofErr w:type="spellEnd"/>
      <w:r w:rsidRPr="00BA280C">
        <w:rPr>
          <w:rFonts w:ascii="Book Antiqua" w:hAnsi="Book Antiqua"/>
          <w:color w:val="000000"/>
        </w:rPr>
        <w:t xml:space="preserve"> </w:t>
      </w:r>
      <w:proofErr w:type="spellStart"/>
      <w:r w:rsidRPr="00BA280C">
        <w:rPr>
          <w:rFonts w:ascii="Book Antiqua" w:hAnsi="Book Antiqua"/>
          <w:color w:val="000000"/>
        </w:rPr>
        <w:t>kegiatan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dipengaruhi</w:t>
      </w:r>
      <w:proofErr w:type="spellEnd"/>
      <w:r w:rsidRPr="00BA280C">
        <w:rPr>
          <w:rFonts w:ascii="Book Antiqua" w:hAnsi="Book Antiqua"/>
          <w:color w:val="000000"/>
        </w:rPr>
        <w:t xml:space="preserve"> oleh </w:t>
      </w:r>
      <w:proofErr w:type="spellStart"/>
      <w:r w:rsidRPr="00BA280C">
        <w:rPr>
          <w:rFonts w:ascii="Book Antiqua" w:hAnsi="Book Antiqua"/>
          <w:color w:val="000000"/>
        </w:rPr>
        <w:t>beberapa</w:t>
      </w:r>
      <w:proofErr w:type="spellEnd"/>
      <w:r w:rsidRPr="00BA280C">
        <w:rPr>
          <w:rFonts w:ascii="Book Antiqua" w:hAnsi="Book Antiqua"/>
          <w:color w:val="000000"/>
        </w:rPr>
        <w:t xml:space="preserve"> </w:t>
      </w:r>
      <w:proofErr w:type="spellStart"/>
      <w:r w:rsidRPr="00BA280C">
        <w:rPr>
          <w:rFonts w:ascii="Book Antiqua" w:hAnsi="Book Antiqua"/>
          <w:color w:val="000000"/>
        </w:rPr>
        <w:t>elemen-elemen</w:t>
      </w:r>
      <w:proofErr w:type="spellEnd"/>
      <w:r w:rsidRPr="00BA280C">
        <w:rPr>
          <w:rFonts w:ascii="Book Antiqua" w:hAnsi="Book Antiqua"/>
          <w:color w:val="000000"/>
        </w:rPr>
        <w:t xml:space="preserve"> </w:t>
      </w:r>
      <w:proofErr w:type="spellStart"/>
      <w:r w:rsidRPr="00BA280C">
        <w:rPr>
          <w:rFonts w:ascii="Book Antiqua" w:hAnsi="Book Antiqua"/>
          <w:color w:val="000000"/>
        </w:rPr>
        <w:t>pendukung</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w:t>
      </w:r>
      <w:proofErr w:type="spellStart"/>
      <w:r w:rsidRPr="00BA280C">
        <w:rPr>
          <w:rFonts w:ascii="Book Antiqua" w:hAnsi="Book Antiqua"/>
          <w:color w:val="000000"/>
        </w:rPr>
        <w:t>saat</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mengunjungi</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melakukan</w:t>
      </w:r>
      <w:proofErr w:type="spellEnd"/>
      <w:r w:rsidRPr="00BA280C">
        <w:rPr>
          <w:rFonts w:ascii="Book Antiqua" w:hAnsi="Book Antiqua"/>
          <w:color w:val="000000"/>
        </w:rPr>
        <w:t xml:space="preserve"> </w:t>
      </w:r>
      <w:proofErr w:type="spellStart"/>
      <w:r w:rsidRPr="00BA280C">
        <w:rPr>
          <w:rFonts w:ascii="Book Antiqua" w:hAnsi="Book Antiqua"/>
          <w:color w:val="000000"/>
        </w:rPr>
        <w:t>penataan</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yang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para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berada</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Jika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berdampak</w:t>
      </w:r>
      <w:proofErr w:type="spellEnd"/>
      <w:r w:rsidRPr="00BA280C">
        <w:rPr>
          <w:rFonts w:ascii="Book Antiqua" w:hAnsi="Book Antiqua"/>
          <w:color w:val="000000"/>
        </w:rPr>
        <w:t xml:space="preserve"> pada </w:t>
      </w:r>
      <w:proofErr w:type="spellStart"/>
      <w:r w:rsidRPr="00BA280C">
        <w:rPr>
          <w:rFonts w:ascii="Book Antiqua" w:hAnsi="Book Antiqua"/>
          <w:color w:val="000000"/>
        </w:rPr>
        <w:t>minat</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pemustakanya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hanya</w:t>
      </w:r>
      <w:proofErr w:type="spellEnd"/>
      <w:r w:rsidRPr="00BA280C">
        <w:rPr>
          <w:rFonts w:ascii="Book Antiqua" w:hAnsi="Book Antiqua"/>
          <w:color w:val="000000"/>
        </w:rPr>
        <w:t xml:space="preserve"> </w:t>
      </w:r>
      <w:proofErr w:type="spellStart"/>
      <w:r w:rsidRPr="00BA280C">
        <w:rPr>
          <w:rFonts w:ascii="Book Antiqua" w:hAnsi="Book Antiqua"/>
          <w:color w:val="000000"/>
        </w:rPr>
        <w:t>memenuhi</w:t>
      </w:r>
      <w:proofErr w:type="spellEnd"/>
      <w:r w:rsidRPr="00BA280C">
        <w:rPr>
          <w:rFonts w:ascii="Book Antiqua" w:hAnsi="Book Antiqua"/>
          <w:color w:val="000000"/>
        </w:rPr>
        <w:t xml:space="preserve"> </w:t>
      </w:r>
      <w:proofErr w:type="spellStart"/>
      <w:r w:rsidRPr="00BA280C">
        <w:rPr>
          <w:rFonts w:ascii="Book Antiqua" w:hAnsi="Book Antiqua"/>
          <w:color w:val="000000"/>
        </w:rPr>
        <w:t>kebutuhan</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melainkan</w:t>
      </w:r>
      <w:proofErr w:type="spellEnd"/>
      <w:r w:rsidRPr="00BA280C">
        <w:rPr>
          <w:rFonts w:ascii="Book Antiqua" w:hAnsi="Book Antiqua"/>
          <w:color w:val="000000"/>
        </w:rPr>
        <w:t xml:space="preserve"> juga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mempromosikan</w:t>
      </w:r>
      <w:proofErr w:type="spellEnd"/>
      <w:r w:rsidRPr="00BA280C">
        <w:rPr>
          <w:rFonts w:ascii="Book Antiqua" w:hAnsi="Book Antiqua"/>
          <w:color w:val="000000"/>
        </w:rPr>
        <w:t xml:space="preserve"> agar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dimanfaatkan</w:t>
      </w:r>
      <w:proofErr w:type="spellEnd"/>
      <w:r w:rsidRPr="00BA280C">
        <w:rPr>
          <w:rFonts w:ascii="Book Antiqua" w:hAnsi="Book Antiqua"/>
          <w:color w:val="000000"/>
        </w:rPr>
        <w:t xml:space="preserve"> oleh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Oleh </w:t>
      </w:r>
      <w:proofErr w:type="spellStart"/>
      <w:r w:rsidRPr="00BA280C">
        <w:rPr>
          <w:rFonts w:ascii="Book Antiqua" w:hAnsi="Book Antiqua"/>
          <w:color w:val="000000"/>
        </w:rPr>
        <w:t>karena</w:t>
      </w:r>
      <w:proofErr w:type="spellEnd"/>
      <w:r w:rsidRPr="00BA280C">
        <w:rPr>
          <w:rFonts w:ascii="Book Antiqua" w:hAnsi="Book Antiqua"/>
          <w:color w:val="000000"/>
        </w:rPr>
        <w:t xml:space="preserve"> </w:t>
      </w:r>
      <w:proofErr w:type="spellStart"/>
      <w:r w:rsidRPr="00BA280C">
        <w:rPr>
          <w:rFonts w:ascii="Book Antiqua" w:hAnsi="Book Antiqua"/>
          <w:color w:val="000000"/>
        </w:rPr>
        <w:t>itu</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menyediakan</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peraturan</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w:t>
      </w:r>
    </w:p>
    <w:p w14:paraId="5C29711F" w14:textId="77777777" w:rsidR="00BF1323" w:rsidRPr="00BA280C" w:rsidRDefault="00BF1323" w:rsidP="00BF1323">
      <w:pPr>
        <w:spacing w:line="360" w:lineRule="auto"/>
        <w:ind w:firstLine="720"/>
        <w:jc w:val="both"/>
        <w:rPr>
          <w:rFonts w:ascii="Book Antiqua" w:hAnsi="Book Antiqua"/>
          <w:color w:val="000000"/>
        </w:rPr>
      </w:pPr>
      <w:r w:rsidRPr="00BA280C">
        <w:rPr>
          <w:rFonts w:ascii="Book Antiqua" w:hAnsi="Book Antiqua"/>
          <w:color w:val="000000"/>
        </w:rPr>
        <w:t xml:space="preserve">Sarana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ketentuannya</w:t>
      </w:r>
      <w:proofErr w:type="spellEnd"/>
      <w:r w:rsidRPr="00BA280C">
        <w:rPr>
          <w:rFonts w:ascii="Book Antiqua" w:hAnsi="Book Antiqua"/>
          <w:color w:val="000000"/>
        </w:rPr>
        <w:t xml:space="preserve"> di </w:t>
      </w:r>
      <w:proofErr w:type="spellStart"/>
      <w:r w:rsidRPr="00BA280C">
        <w:rPr>
          <w:rFonts w:ascii="Book Antiqua" w:hAnsi="Book Antiqua"/>
          <w:color w:val="000000"/>
        </w:rPr>
        <w:t>atur</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Pedoman</w:t>
      </w:r>
      <w:proofErr w:type="spellEnd"/>
      <w:r w:rsidRPr="00BA280C">
        <w:rPr>
          <w:rFonts w:ascii="Book Antiqua" w:hAnsi="Book Antiqua"/>
          <w:color w:val="000000"/>
        </w:rPr>
        <w:t xml:space="preserve"> </w:t>
      </w:r>
      <w:proofErr w:type="spellStart"/>
      <w:r w:rsidRPr="00BA280C">
        <w:rPr>
          <w:rFonts w:ascii="Book Antiqua" w:hAnsi="Book Antiqua"/>
          <w:color w:val="000000"/>
        </w:rPr>
        <w:t>Penyelenggara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Tinggi </w:t>
      </w:r>
      <w:sdt>
        <w:sdtPr>
          <w:rPr>
            <w:rFonts w:ascii="Book Antiqua" w:hAnsi="Book Antiqua"/>
            <w:color w:val="000000"/>
          </w:rPr>
          <w:tag w:val="MENDELEY_CITATION_v3_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"/>
          <w:id w:val="-113141011"/>
          <w:placeholder>
            <w:docPart w:val="A884CBD931467B44BA663DF166144F31"/>
          </w:placeholder>
        </w:sdtPr>
        <w:sdtEndPr/>
        <w:sdtContent>
          <w:r w:rsidRPr="00BA280C">
            <w:rPr>
              <w:rFonts w:ascii="Book Antiqua" w:hAnsi="Book Antiqua"/>
              <w:color w:val="000000"/>
            </w:rPr>
            <w:t>(</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Nasional RI, 2015)</w:t>
          </w:r>
        </w:sdtContent>
      </w:sdt>
      <w:r w:rsidRPr="00BA280C">
        <w:rPr>
          <w:rFonts w:ascii="Book Antiqua" w:hAnsi="Book Antiqua"/>
          <w:color w:val="000000"/>
        </w:rPr>
        <w:t xml:space="preserve">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w:t>
      </w:r>
      <w:proofErr w:type="spellStart"/>
      <w:r w:rsidRPr="00BA280C">
        <w:rPr>
          <w:rFonts w:ascii="Book Antiqua" w:hAnsi="Book Antiqua"/>
          <w:color w:val="000000"/>
        </w:rPr>
        <w:t>perabotan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Perabotan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dan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sirkulasi</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multimedia,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w:t>
      </w:r>
      <w:proofErr w:type="spellStart"/>
      <w:r w:rsidRPr="00BA280C">
        <w:rPr>
          <w:rFonts w:ascii="Book Antiqua" w:hAnsi="Book Antiqua"/>
          <w:color w:val="000000"/>
        </w:rPr>
        <w:t>komputer</w:t>
      </w:r>
      <w:proofErr w:type="spellEnd"/>
      <w:r w:rsidRPr="00BA280C">
        <w:rPr>
          <w:rFonts w:ascii="Book Antiqua" w:hAnsi="Book Antiqua"/>
          <w:color w:val="000000"/>
        </w:rPr>
        <w:t xml:space="preserve">, dan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w:t>
      </w:r>
      <w:proofErr w:type="spellStart"/>
      <w:r w:rsidRPr="00BA280C">
        <w:rPr>
          <w:rFonts w:ascii="Book Antiqua" w:hAnsi="Book Antiqua"/>
          <w:color w:val="000000"/>
        </w:rPr>
        <w:t>pengolahan</w:t>
      </w:r>
      <w:proofErr w:type="spellEnd"/>
      <w:r w:rsidRPr="00BA280C">
        <w:rPr>
          <w:rFonts w:ascii="Book Antiqua" w:hAnsi="Book Antiqua"/>
          <w:color w:val="000000"/>
        </w:rPr>
        <w:t xml:space="preserve"> </w:t>
      </w:r>
      <w:proofErr w:type="spellStart"/>
      <w:r w:rsidRPr="00BA280C">
        <w:rPr>
          <w:rFonts w:ascii="Book Antiqua" w:hAnsi="Book Antiqua"/>
          <w:color w:val="000000"/>
        </w:rPr>
        <w:t>bahan</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t>
      </w:r>
      <w:proofErr w:type="spellEnd"/>
      <w:r w:rsidRPr="00BA280C">
        <w:rPr>
          <w:rFonts w:ascii="Book Antiqua" w:hAnsi="Book Antiqua"/>
          <w:color w:val="000000"/>
        </w:rPr>
        <w:t xml:space="preserve">. </w:t>
      </w:r>
      <w:proofErr w:type="spellStart"/>
      <w:r w:rsidRPr="00BA280C">
        <w:rPr>
          <w:rFonts w:ascii="Book Antiqua" w:hAnsi="Book Antiqua"/>
          <w:shd w:val="clear" w:color="auto" w:fill="FFFFFF"/>
        </w:rPr>
        <w:t>Dimensi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perabot</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perpustakaan</w:t>
      </w:r>
      <w:proofErr w:type="spellEnd"/>
      <w:r w:rsidRPr="00BA280C">
        <w:rPr>
          <w:rFonts w:ascii="Book Antiqua" w:hAnsi="Book Antiqua"/>
          <w:shd w:val="clear" w:color="auto" w:fill="FFFFFF"/>
        </w:rPr>
        <w:t xml:space="preserve"> yang    </w:t>
      </w:r>
      <w:proofErr w:type="spellStart"/>
      <w:r w:rsidRPr="00BA280C">
        <w:rPr>
          <w:rFonts w:ascii="Book Antiqua" w:hAnsi="Book Antiqua"/>
          <w:shd w:val="clear" w:color="auto" w:fill="FFFFFF"/>
        </w:rPr>
        <w:t>kurang</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memenuhi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hendaknya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disesuaikan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kembali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berdasarkan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antropometri</w:t>
      </w:r>
      <w:proofErr w:type="spellEnd"/>
      <w:r w:rsidRPr="00BA280C">
        <w:rPr>
          <w:rFonts w:ascii="Book Antiqua" w:hAnsi="Book Antiqua"/>
          <w:shd w:val="clear" w:color="auto" w:fill="FFFFFF"/>
        </w:rPr>
        <w:t xml:space="preserve"> </w:t>
      </w:r>
      <w:r w:rsidRPr="00BA280C">
        <w:rPr>
          <w:rFonts w:ascii="Book Antiqua" w:hAnsi="Book Antiqua"/>
          <w:shd w:val="clear" w:color="auto" w:fill="FFFFFF"/>
        </w:rPr>
        <w:lastRenderedPageBreak/>
        <w:t>(</w:t>
      </w:r>
      <w:proofErr w:type="spellStart"/>
      <w:r w:rsidRPr="00BA280C">
        <w:rPr>
          <w:rFonts w:ascii="Book Antiqua" w:hAnsi="Book Antiqua"/>
          <w:shd w:val="clear" w:color="auto" w:fill="FFFFFF"/>
        </w:rPr>
        <w:t>pengukuran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tubuh</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manusia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pengguna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perpustakaan</w:t>
      </w:r>
      <w:proofErr w:type="spellEnd"/>
      <w:r w:rsidRPr="00BA280C">
        <w:rPr>
          <w:rFonts w:ascii="Book Antiqua" w:hAnsi="Book Antiqua"/>
          <w:shd w:val="clear" w:color="auto" w:fill="FFFFFF"/>
        </w:rPr>
        <w:t xml:space="preserve"> </w:t>
      </w:r>
      <w:sdt>
        <w:sdtPr>
          <w:rPr>
            <w:rFonts w:ascii="Book Antiqua" w:hAnsi="Book Antiqua"/>
            <w:color w:val="000000"/>
            <w:shd w:val="clear" w:color="auto" w:fill="FFFFFF"/>
          </w:rPr>
          <w:tag w:val="MENDELEY_CITATION_v3_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"/>
          <w:id w:val="1341964489"/>
          <w:placeholder>
            <w:docPart w:val="A884CBD931467B44BA663DF166144F31"/>
          </w:placeholder>
        </w:sdtPr>
        <w:sdtEndPr/>
        <w:sdtContent>
          <w:r w:rsidRPr="00BA280C">
            <w:rPr>
              <w:rFonts w:ascii="Book Antiqua" w:hAnsi="Book Antiqua"/>
              <w:color w:val="000000"/>
              <w:shd w:val="clear" w:color="auto" w:fill="FFFFFF"/>
            </w:rPr>
            <w:t>(</w:t>
          </w:r>
          <w:proofErr w:type="spellStart"/>
          <w:r w:rsidRPr="00BA280C">
            <w:rPr>
              <w:rFonts w:ascii="Book Antiqua" w:hAnsi="Book Antiqua"/>
              <w:color w:val="000000"/>
              <w:shd w:val="clear" w:color="auto" w:fill="FFFFFF"/>
            </w:rPr>
            <w:t>Windarto</w:t>
          </w:r>
          <w:proofErr w:type="spellEnd"/>
          <w:r w:rsidRPr="00BA280C">
            <w:rPr>
              <w:rFonts w:ascii="Book Antiqua" w:hAnsi="Book Antiqua"/>
              <w:color w:val="000000"/>
              <w:shd w:val="clear" w:color="auto" w:fill="FFFFFF"/>
            </w:rPr>
            <w:t>, 2021)</w:t>
          </w:r>
        </w:sdtContent>
      </w:sdt>
      <w:r w:rsidRPr="00BA280C">
        <w:rPr>
          <w:rFonts w:ascii="Book Antiqua" w:hAnsi="Book Antiqua"/>
          <w:shd w:val="clear" w:color="auto" w:fill="FFFFFF"/>
        </w:rPr>
        <w:t xml:space="preserve">. </w:t>
      </w:r>
      <w:r w:rsidRPr="00BA280C">
        <w:rPr>
          <w:rFonts w:ascii="Book Antiqua" w:hAnsi="Book Antiqua"/>
          <w:color w:val="000000"/>
        </w:rPr>
        <w:t xml:space="preserve">Tata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susunan</w:t>
      </w:r>
      <w:proofErr w:type="spellEnd"/>
      <w:r w:rsidRPr="00BA280C">
        <w:rPr>
          <w:rFonts w:ascii="Book Antiqua" w:hAnsi="Book Antiqua"/>
          <w:color w:val="000000"/>
        </w:rPr>
        <w:t xml:space="preserve"> </w:t>
      </w:r>
      <w:proofErr w:type="spellStart"/>
      <w:r w:rsidRPr="00BA280C">
        <w:rPr>
          <w:rFonts w:ascii="Book Antiqua" w:hAnsi="Book Antiqua"/>
          <w:color w:val="000000"/>
        </w:rPr>
        <w:t>kebutuhan</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yang </w:t>
      </w:r>
      <w:proofErr w:type="spellStart"/>
      <w:r w:rsidRPr="00BA280C">
        <w:rPr>
          <w:rFonts w:ascii="Book Antiqua" w:hAnsi="Book Antiqua"/>
          <w:color w:val="000000"/>
        </w:rPr>
        <w:t>langsung</w:t>
      </w:r>
      <w:proofErr w:type="spellEnd"/>
      <w:r w:rsidRPr="00BA280C">
        <w:rPr>
          <w:rFonts w:ascii="Book Antiqua" w:hAnsi="Book Antiqua"/>
          <w:color w:val="000000"/>
        </w:rPr>
        <w:t xml:space="preserve"> </w:t>
      </w:r>
      <w:proofErr w:type="spellStart"/>
      <w:r w:rsidRPr="00BA280C">
        <w:rPr>
          <w:rFonts w:ascii="Book Antiqua" w:hAnsi="Book Antiqua"/>
          <w:color w:val="000000"/>
        </w:rPr>
        <w:t>berhubungan</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bagian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proofErr w:type="spellStart"/>
      <w:r w:rsidRPr="00BA280C">
        <w:rPr>
          <w:rFonts w:ascii="Book Antiqua" w:hAnsi="Book Antiqua"/>
          <w:color w:val="000000"/>
        </w:rPr>
        <w:t>operasional</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berupa</w:t>
      </w:r>
      <w:proofErr w:type="spellEnd"/>
      <w:r w:rsidRPr="00BA280C">
        <w:rPr>
          <w:rFonts w:ascii="Book Antiqua" w:hAnsi="Book Antiqua"/>
          <w:color w:val="000000"/>
        </w:rPr>
        <w:t xml:space="preserve"> </w:t>
      </w:r>
      <w:proofErr w:type="spellStart"/>
      <w:r w:rsidRPr="00BA280C">
        <w:rPr>
          <w:rFonts w:ascii="Book Antiqua" w:hAnsi="Book Antiqua"/>
          <w:color w:val="000000"/>
        </w:rPr>
        <w:t>tatanan</w:t>
      </w:r>
      <w:proofErr w:type="spellEnd"/>
      <w:r w:rsidRPr="00BA280C">
        <w:rPr>
          <w:rFonts w:ascii="Book Antiqua" w:hAnsi="Book Antiqua"/>
          <w:color w:val="000000"/>
        </w:rPr>
        <w:t xml:space="preserve"> </w:t>
      </w:r>
      <w:proofErr w:type="spellStart"/>
      <w:r w:rsidRPr="00BA280C">
        <w:rPr>
          <w:rFonts w:ascii="Book Antiqua" w:hAnsi="Book Antiqua"/>
          <w:color w:val="000000"/>
        </w:rPr>
        <w:t>fisik</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selalu</w:t>
      </w:r>
      <w:proofErr w:type="spellEnd"/>
      <w:r w:rsidRPr="00BA280C">
        <w:rPr>
          <w:rFonts w:ascii="Book Antiqua" w:hAnsi="Book Antiqua"/>
          <w:color w:val="000000"/>
        </w:rPr>
        <w:t xml:space="preserve"> </w:t>
      </w:r>
      <w:proofErr w:type="spellStart"/>
      <w:r w:rsidRPr="00BA280C">
        <w:rPr>
          <w:rFonts w:ascii="Book Antiqua" w:hAnsi="Book Antiqua"/>
          <w:color w:val="000000"/>
        </w:rPr>
        <w:t>tumbuh</w:t>
      </w:r>
      <w:proofErr w:type="spellEnd"/>
      <w:r w:rsidRPr="00BA280C">
        <w:rPr>
          <w:rFonts w:ascii="Book Antiqua" w:hAnsi="Book Antiqua"/>
          <w:color w:val="000000"/>
        </w:rPr>
        <w:t xml:space="preserve"> dan </w:t>
      </w:r>
      <w:proofErr w:type="spellStart"/>
      <w:r w:rsidRPr="00BA280C">
        <w:rPr>
          <w:rFonts w:ascii="Book Antiqua" w:hAnsi="Book Antiqua"/>
          <w:color w:val="000000"/>
        </w:rPr>
        <w:t>berkembang</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perkembangan</w:t>
      </w:r>
      <w:proofErr w:type="spellEnd"/>
      <w:r w:rsidRPr="00BA280C">
        <w:rPr>
          <w:rFonts w:ascii="Book Antiqua" w:hAnsi="Book Antiqua"/>
          <w:color w:val="000000"/>
        </w:rPr>
        <w:t xml:space="preserve"> </w:t>
      </w:r>
      <w:proofErr w:type="spellStart"/>
      <w:r w:rsidRPr="00BA280C">
        <w:rPr>
          <w:rFonts w:ascii="Book Antiqua" w:hAnsi="Book Antiqua"/>
          <w:color w:val="000000"/>
        </w:rPr>
        <w:t>sistem</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dan </w:t>
      </w:r>
      <w:proofErr w:type="spellStart"/>
      <w:r w:rsidRPr="00BA280C">
        <w:rPr>
          <w:rFonts w:ascii="Book Antiqua" w:hAnsi="Book Antiqua"/>
          <w:color w:val="000000"/>
        </w:rPr>
        <w:t>tuntutan</w:t>
      </w:r>
      <w:proofErr w:type="spellEnd"/>
      <w:r w:rsidRPr="00BA280C">
        <w:rPr>
          <w:rFonts w:ascii="Book Antiqua" w:hAnsi="Book Antiqua"/>
          <w:color w:val="000000"/>
        </w:rPr>
        <w:t xml:space="preserve"> </w:t>
      </w:r>
      <w:proofErr w:type="spellStart"/>
      <w:r w:rsidRPr="00BA280C">
        <w:rPr>
          <w:rFonts w:ascii="Book Antiqua" w:hAnsi="Book Antiqua"/>
          <w:color w:val="000000"/>
        </w:rPr>
        <w:t>pemakai</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"/>
          <w:id w:val="1084258892"/>
          <w:placeholder>
            <w:docPart w:val="A884CBD931467B44BA663DF166144F31"/>
          </w:placeholder>
        </w:sdtPr>
        <w:sdtEndPr/>
        <w:sdtContent>
          <w:r w:rsidRPr="00BA280C">
            <w:rPr>
              <w:rFonts w:ascii="Book Antiqua" w:hAnsi="Book Antiqua"/>
              <w:color w:val="000000"/>
            </w:rPr>
            <w:t>(Lasa, 2008)</w:t>
          </w:r>
        </w:sdtContent>
      </w:sdt>
      <w:r w:rsidRPr="00BA280C">
        <w:rPr>
          <w:rFonts w:ascii="Book Antiqua" w:hAnsi="Book Antiqua"/>
          <w:color w:val="000000"/>
        </w:rPr>
        <w:t xml:space="preserve">. </w:t>
      </w:r>
      <w:proofErr w:type="spellStart"/>
      <w:r w:rsidRPr="00BA280C">
        <w:rPr>
          <w:rFonts w:ascii="Book Antiqua" w:hAnsi="Book Antiqua"/>
          <w:color w:val="000000"/>
        </w:rPr>
        <w:t>Penataan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juga </w:t>
      </w:r>
      <w:proofErr w:type="spellStart"/>
      <w:r w:rsidRPr="00BA280C">
        <w:rPr>
          <w:rFonts w:ascii="Book Antiqua" w:hAnsi="Book Antiqua"/>
          <w:color w:val="000000"/>
        </w:rPr>
        <w:t>diperlukan</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yang </w:t>
      </w:r>
      <w:proofErr w:type="spellStart"/>
      <w:r w:rsidRPr="00BA280C">
        <w:rPr>
          <w:rFonts w:ascii="Book Antiqua" w:hAnsi="Book Antiqua"/>
          <w:color w:val="000000"/>
        </w:rPr>
        <w:t>estetis</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fungsional</w:t>
      </w:r>
      <w:proofErr w:type="spellEnd"/>
      <w:r w:rsidRPr="00BA280C">
        <w:rPr>
          <w:rFonts w:ascii="Book Antiqua" w:hAnsi="Book Antiqua"/>
          <w:color w:val="000000"/>
        </w:rPr>
        <w:t xml:space="preserve"> agar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merasakan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membaca</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dan </w:t>
      </w:r>
      <w:proofErr w:type="spellStart"/>
      <w:r w:rsidRPr="00BA280C">
        <w:rPr>
          <w:rFonts w:ascii="Book Antiqua" w:hAnsi="Book Antiqua"/>
          <w:color w:val="000000"/>
        </w:rPr>
        <w:t>menimbulkan</w:t>
      </w:r>
      <w:proofErr w:type="spellEnd"/>
      <w:r w:rsidRPr="00BA280C">
        <w:rPr>
          <w:rFonts w:ascii="Book Antiqua" w:hAnsi="Book Antiqua"/>
          <w:color w:val="000000"/>
        </w:rPr>
        <w:t xml:space="preserve"> </w:t>
      </w:r>
      <w:proofErr w:type="spellStart"/>
      <w:r w:rsidRPr="00BA280C">
        <w:rPr>
          <w:rFonts w:ascii="Book Antiqua" w:hAnsi="Book Antiqua"/>
          <w:color w:val="000000"/>
        </w:rPr>
        <w:t>kesan</w:t>
      </w:r>
      <w:proofErr w:type="spellEnd"/>
      <w:r w:rsidRPr="00BA280C">
        <w:rPr>
          <w:rFonts w:ascii="Book Antiqua" w:hAnsi="Book Antiqua"/>
          <w:color w:val="000000"/>
        </w:rPr>
        <w:t xml:space="preserve"> yang </w:t>
      </w:r>
      <w:proofErr w:type="spellStart"/>
      <w:r w:rsidRPr="00BA280C">
        <w:rPr>
          <w:rFonts w:ascii="Book Antiqua" w:hAnsi="Book Antiqua"/>
          <w:color w:val="000000"/>
        </w:rPr>
        <w:t>rapi</w:t>
      </w:r>
      <w:proofErr w:type="spellEnd"/>
      <w:r w:rsidRPr="00BA280C">
        <w:rPr>
          <w:rFonts w:ascii="Book Antiqua" w:hAnsi="Book Antiqua"/>
          <w:color w:val="000000"/>
        </w:rPr>
        <w:t xml:space="preserve"> dan </w:t>
      </w:r>
      <w:proofErr w:type="spellStart"/>
      <w:r w:rsidRPr="00BA280C">
        <w:rPr>
          <w:rFonts w:ascii="Book Antiqua" w:hAnsi="Book Antiqua"/>
          <w:color w:val="000000"/>
        </w:rPr>
        <w:t>estetis</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adanya</w:t>
      </w:r>
      <w:proofErr w:type="spellEnd"/>
      <w:r w:rsidRPr="00BA280C">
        <w:rPr>
          <w:rFonts w:ascii="Book Antiqua" w:hAnsi="Book Antiqua"/>
          <w:color w:val="000000"/>
        </w:rPr>
        <w:t xml:space="preserve">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terorganisir</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"/>
          <w:id w:val="375746876"/>
          <w:placeholder>
            <w:docPart w:val="A884CBD931467B44BA663DF166144F31"/>
          </w:placeholder>
        </w:sdtPr>
        <w:sdtEndPr/>
        <w:sdtContent>
          <w:r w:rsidRPr="00BA280C">
            <w:rPr>
              <w:rFonts w:ascii="Book Antiqua" w:hAnsi="Book Antiqua"/>
              <w:color w:val="000000"/>
            </w:rPr>
            <w:t>Fahmi (2013)</w:t>
          </w:r>
        </w:sdtContent>
      </w:sdt>
      <w:r w:rsidRPr="00BA280C">
        <w:rPr>
          <w:rFonts w:ascii="Book Antiqua" w:hAnsi="Book Antiqua"/>
          <w:color w:val="000000"/>
        </w:rPr>
        <w:t xml:space="preserve"> </w:t>
      </w:r>
      <w:proofErr w:type="spellStart"/>
      <w:r w:rsidRPr="00BA280C">
        <w:rPr>
          <w:rFonts w:ascii="Book Antiqua" w:hAnsi="Book Antiqua"/>
          <w:color w:val="000000"/>
        </w:rPr>
        <w:t>menyebutkan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interior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pengaruh</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daya</w:t>
      </w:r>
      <w:proofErr w:type="spellEnd"/>
      <w:r w:rsidRPr="00BA280C">
        <w:rPr>
          <w:rFonts w:ascii="Book Antiqua" w:hAnsi="Book Antiqua"/>
          <w:color w:val="000000"/>
        </w:rPr>
        <w:t xml:space="preserve"> </w:t>
      </w:r>
      <w:proofErr w:type="spellStart"/>
      <w:r w:rsidRPr="00BA280C">
        <w:rPr>
          <w:rFonts w:ascii="Book Antiqua" w:hAnsi="Book Antiqua"/>
          <w:color w:val="000000"/>
        </w:rPr>
        <w:t>tarik</w:t>
      </w:r>
      <w:proofErr w:type="spellEnd"/>
      <w:r w:rsidRPr="00BA280C">
        <w:rPr>
          <w:rFonts w:ascii="Book Antiqua" w:hAnsi="Book Antiqua"/>
          <w:color w:val="000000"/>
        </w:rPr>
        <w:t xml:space="preserve"> </w:t>
      </w:r>
      <w:proofErr w:type="spellStart"/>
      <w:r w:rsidRPr="00BA280C">
        <w:rPr>
          <w:rFonts w:ascii="Book Antiqua" w:hAnsi="Book Antiqua"/>
          <w:color w:val="000000"/>
        </w:rPr>
        <w:t>kunjung</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guna</w:t>
      </w:r>
      <w:proofErr w:type="spellEnd"/>
      <w:r w:rsidRPr="00BA280C">
        <w:rPr>
          <w:rFonts w:ascii="Book Antiqua" w:hAnsi="Book Antiqua"/>
          <w:color w:val="000000"/>
        </w:rPr>
        <w:t xml:space="preserve"> </w:t>
      </w:r>
      <w:proofErr w:type="spellStart"/>
      <w:r w:rsidRPr="00BA280C">
        <w:rPr>
          <w:rFonts w:ascii="Book Antiqua" w:hAnsi="Book Antiqua"/>
          <w:color w:val="000000"/>
        </w:rPr>
        <w:t>memanfaatkan</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oleh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Jika </w:t>
      </w:r>
      <w:proofErr w:type="spellStart"/>
      <w:r w:rsidRPr="00BA280C">
        <w:rPr>
          <w:rFonts w:ascii="Book Antiqua" w:hAnsi="Book Antiqua"/>
          <w:color w:val="000000"/>
        </w:rPr>
        <w:t>kondisi</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semakin</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semakin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minat</w:t>
      </w:r>
      <w:proofErr w:type="spellEnd"/>
      <w:r w:rsidRPr="00BA280C">
        <w:rPr>
          <w:rFonts w:ascii="Book Antiqua" w:hAnsi="Book Antiqua"/>
          <w:color w:val="000000"/>
        </w:rPr>
        <w:t xml:space="preserve"> </w:t>
      </w:r>
      <w:proofErr w:type="spellStart"/>
      <w:r w:rsidRPr="00BA280C">
        <w:rPr>
          <w:rFonts w:ascii="Book Antiqua" w:hAnsi="Book Antiqua"/>
          <w:color w:val="000000"/>
        </w:rPr>
        <w:t>kunjung</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dan </w:t>
      </w:r>
      <w:proofErr w:type="spellStart"/>
      <w:r w:rsidRPr="00BA280C">
        <w:rPr>
          <w:rFonts w:ascii="Book Antiqua" w:hAnsi="Book Antiqua"/>
          <w:color w:val="000000"/>
        </w:rPr>
        <w:t>sebaliknya</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upaya</w:t>
      </w:r>
      <w:proofErr w:type="spellEnd"/>
      <w:r w:rsidRPr="00BA280C">
        <w:rPr>
          <w:rFonts w:ascii="Book Antiqua" w:hAnsi="Book Antiqua"/>
          <w:color w:val="000000"/>
        </w:rPr>
        <w:t xml:space="preserve"> </w:t>
      </w:r>
      <w:proofErr w:type="spellStart"/>
      <w:r w:rsidRPr="00BA280C">
        <w:rPr>
          <w:rFonts w:ascii="Book Antiqua" w:hAnsi="Book Antiqua"/>
          <w:color w:val="000000"/>
        </w:rPr>
        <w:t>perencanaan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perlu</w:t>
      </w:r>
      <w:proofErr w:type="spellEnd"/>
      <w:r w:rsidRPr="00BA280C">
        <w:rPr>
          <w:rFonts w:ascii="Book Antiqua" w:hAnsi="Book Antiqua"/>
          <w:color w:val="000000"/>
        </w:rPr>
        <w:t xml:space="preserve"> </w:t>
      </w:r>
      <w:proofErr w:type="spellStart"/>
      <w:r w:rsidRPr="00BA280C">
        <w:rPr>
          <w:rFonts w:ascii="Book Antiqua" w:hAnsi="Book Antiqua"/>
          <w:color w:val="000000"/>
        </w:rPr>
        <w:t>melibatkan</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pimpinan</w:t>
      </w:r>
      <w:proofErr w:type="spellEnd"/>
      <w:r w:rsidRPr="00BA280C">
        <w:rPr>
          <w:rFonts w:ascii="Book Antiqua" w:hAnsi="Book Antiqua"/>
          <w:color w:val="000000"/>
        </w:rPr>
        <w:t xml:space="preserve"> </w:t>
      </w:r>
      <w:proofErr w:type="spellStart"/>
      <w:r w:rsidRPr="00BA280C">
        <w:rPr>
          <w:rFonts w:ascii="Book Antiqua" w:hAnsi="Book Antiqua"/>
          <w:color w:val="000000"/>
        </w:rPr>
        <w:t>lembaga</w:t>
      </w:r>
      <w:proofErr w:type="spellEnd"/>
      <w:r w:rsidRPr="00BA280C">
        <w:rPr>
          <w:rFonts w:ascii="Book Antiqua" w:hAnsi="Book Antiqua"/>
          <w:color w:val="000000"/>
        </w:rPr>
        <w:t xml:space="preserve">, </w:t>
      </w:r>
      <w:proofErr w:type="spellStart"/>
      <w:r w:rsidRPr="00BA280C">
        <w:rPr>
          <w:rFonts w:ascii="Book Antiqua" w:hAnsi="Book Antiqua"/>
          <w:color w:val="000000"/>
        </w:rPr>
        <w:t>arsitektur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konsultan</w:t>
      </w:r>
      <w:proofErr w:type="spellEnd"/>
      <w:r w:rsidRPr="00BA280C">
        <w:rPr>
          <w:rFonts w:ascii="Book Antiqua" w:hAnsi="Book Antiqua"/>
          <w:color w:val="000000"/>
        </w:rPr>
        <w:t xml:space="preserve">. </w:t>
      </w:r>
    </w:p>
    <w:p w14:paraId="49BE5ECC" w14:textId="3CE5A487" w:rsidR="006A2145" w:rsidRPr="00BA280C" w:rsidRDefault="00BF1323" w:rsidP="00BF1323">
      <w:pPr>
        <w:tabs>
          <w:tab w:val="left" w:pos="2552"/>
        </w:tabs>
        <w:spacing w:after="0" w:line="360" w:lineRule="auto"/>
        <w:ind w:firstLine="540"/>
        <w:jc w:val="both"/>
        <w:rPr>
          <w:rFonts w:ascii="Book Antiqua" w:hAnsi="Book Antiqua" w:cstheme="majorBidi"/>
          <w:sz w:val="23"/>
          <w:szCs w:val="23"/>
          <w:lang w:val="en-US"/>
        </w:rPr>
      </w:pPr>
      <w:r w:rsidRPr="00BA280C">
        <w:rPr>
          <w:rFonts w:ascii="Book Antiqua" w:hAnsi="Book Antiqua"/>
          <w:color w:val="000000"/>
        </w:rPr>
        <w:t xml:space="preserve">Ruang Baca </w:t>
      </w:r>
      <w:proofErr w:type="spellStart"/>
      <w:r w:rsidRPr="00BA280C">
        <w:rPr>
          <w:rFonts w:ascii="Book Antiqua" w:hAnsi="Book Antiqua"/>
          <w:color w:val="000000"/>
        </w:rPr>
        <w:t>Fakultas</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Sosial dan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Politik</w:t>
      </w:r>
      <w:proofErr w:type="spellEnd"/>
      <w:r w:rsidRPr="00BA280C">
        <w:rPr>
          <w:rFonts w:ascii="Book Antiqua" w:hAnsi="Book Antiqua"/>
          <w:color w:val="000000"/>
        </w:rPr>
        <w:t xml:space="preserve"> Universitas Bengkulu yang </w:t>
      </w:r>
      <w:proofErr w:type="spellStart"/>
      <w:r w:rsidRPr="00BA280C">
        <w:rPr>
          <w:rFonts w:ascii="Book Antiqua" w:hAnsi="Book Antiqua"/>
          <w:color w:val="000000"/>
        </w:rPr>
        <w:t>selanjutnya</w:t>
      </w:r>
      <w:proofErr w:type="spellEnd"/>
      <w:r w:rsidRPr="00BA280C">
        <w:rPr>
          <w:rFonts w:ascii="Book Antiqua" w:hAnsi="Book Antiqua"/>
          <w:color w:val="000000"/>
        </w:rPr>
        <w:t xml:space="preserve"> </w:t>
      </w:r>
      <w:proofErr w:type="spellStart"/>
      <w:r w:rsidRPr="00BA280C">
        <w:rPr>
          <w:rFonts w:ascii="Book Antiqua" w:hAnsi="Book Antiqua"/>
          <w:color w:val="000000"/>
        </w:rPr>
        <w:t>disingkat</w:t>
      </w:r>
      <w:proofErr w:type="spellEnd"/>
      <w:r w:rsidRPr="00BA280C">
        <w:rPr>
          <w:rFonts w:ascii="Book Antiqua" w:hAnsi="Book Antiqua"/>
          <w:color w:val="000000"/>
        </w:rPr>
        <w:t xml:space="preserve"> Ruang Baca FISIP UNIB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lembaga</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memenuhi</w:t>
      </w:r>
      <w:proofErr w:type="spellEnd"/>
      <w:r w:rsidRPr="00BA280C">
        <w:rPr>
          <w:rFonts w:ascii="Book Antiqua" w:hAnsi="Book Antiqua"/>
          <w:color w:val="000000"/>
        </w:rPr>
        <w:t xml:space="preserve"> </w:t>
      </w:r>
      <w:proofErr w:type="spellStart"/>
      <w:r w:rsidRPr="00BA280C">
        <w:rPr>
          <w:rFonts w:ascii="Book Antiqua" w:hAnsi="Book Antiqua"/>
          <w:color w:val="000000"/>
        </w:rPr>
        <w:t>kebutuhan</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khususnya</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civitas </w:t>
      </w:r>
      <w:proofErr w:type="spellStart"/>
      <w:r w:rsidRPr="00BA280C">
        <w:rPr>
          <w:rFonts w:ascii="Book Antiqua" w:hAnsi="Book Antiqua"/>
          <w:color w:val="000000"/>
        </w:rPr>
        <w:t>akademika</w:t>
      </w:r>
      <w:proofErr w:type="spellEnd"/>
      <w:r w:rsidRPr="00BA280C">
        <w:rPr>
          <w:rFonts w:ascii="Book Antiqua" w:hAnsi="Book Antiqua"/>
          <w:color w:val="000000"/>
        </w:rPr>
        <w:t xml:space="preserve"> </w:t>
      </w:r>
      <w:proofErr w:type="spellStart"/>
      <w:r w:rsidRPr="00BA280C">
        <w:rPr>
          <w:rFonts w:ascii="Book Antiqua" w:hAnsi="Book Antiqua"/>
          <w:color w:val="000000"/>
        </w:rPr>
        <w:t>Fakultas</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Sosial dan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Politik</w:t>
      </w:r>
      <w:proofErr w:type="spellEnd"/>
      <w:r w:rsidRPr="00BA280C">
        <w:rPr>
          <w:rFonts w:ascii="Book Antiqua" w:hAnsi="Book Antiqua"/>
          <w:color w:val="000000"/>
        </w:rPr>
        <w:t xml:space="preserve"> Universitas Bengkulu </w:t>
      </w:r>
      <w:proofErr w:type="spellStart"/>
      <w:r w:rsidRPr="00BA280C">
        <w:rPr>
          <w:rFonts w:ascii="Book Antiqua" w:hAnsi="Book Antiqua"/>
          <w:color w:val="000000"/>
        </w:rPr>
        <w:t>masih</w:t>
      </w:r>
      <w:proofErr w:type="spellEnd"/>
      <w:r w:rsidRPr="00BA280C">
        <w:rPr>
          <w:rFonts w:ascii="Book Antiqua" w:hAnsi="Book Antiqua"/>
          <w:color w:val="000000"/>
        </w:rPr>
        <w:t xml:space="preserve"> </w:t>
      </w:r>
      <w:proofErr w:type="spellStart"/>
      <w:r w:rsidRPr="00BA280C">
        <w:rPr>
          <w:rFonts w:ascii="Book Antiqua" w:hAnsi="Book Antiqua"/>
          <w:color w:val="000000"/>
        </w:rPr>
        <w:t>belum</w:t>
      </w:r>
      <w:proofErr w:type="spellEnd"/>
      <w:r w:rsidRPr="00BA280C">
        <w:rPr>
          <w:rFonts w:ascii="Book Antiqua" w:hAnsi="Book Antiqua"/>
          <w:color w:val="000000"/>
        </w:rPr>
        <w:t xml:space="preserve"> </w:t>
      </w:r>
      <w:proofErr w:type="spellStart"/>
      <w:r w:rsidRPr="00BA280C">
        <w:rPr>
          <w:rFonts w:ascii="Book Antiqua" w:hAnsi="Book Antiqua"/>
          <w:color w:val="000000"/>
        </w:rPr>
        <w:t>memperhatikan</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memberikan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pemustakanya</w:t>
      </w:r>
      <w:proofErr w:type="spellEnd"/>
      <w:r w:rsidRPr="00BA280C">
        <w:rPr>
          <w:rFonts w:ascii="Book Antiqua" w:hAnsi="Book Antiqua"/>
          <w:color w:val="000000"/>
        </w:rPr>
        <w:t xml:space="preserve">. Hal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terlihat</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jumlah</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berkunjung</w:t>
      </w:r>
      <w:proofErr w:type="spellEnd"/>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dan </w:t>
      </w:r>
      <w:proofErr w:type="spellStart"/>
      <w:r w:rsidRPr="00BA280C">
        <w:rPr>
          <w:rFonts w:ascii="Book Antiqua" w:hAnsi="Book Antiqua"/>
          <w:color w:val="000000"/>
        </w:rPr>
        <w:t>memanfaatkan</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oleh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sedikit</w:t>
      </w:r>
      <w:proofErr w:type="spellEnd"/>
      <w:r w:rsidRPr="00BA280C">
        <w:rPr>
          <w:rFonts w:ascii="Book Antiqua" w:hAnsi="Book Antiqua"/>
          <w:color w:val="000000"/>
        </w:rPr>
        <w:t xml:space="preserve">. Dari </w:t>
      </w:r>
      <w:proofErr w:type="spellStart"/>
      <w:r w:rsidRPr="00BA280C">
        <w:rPr>
          <w:rFonts w:ascii="Book Antiqua" w:hAnsi="Book Antiqua"/>
          <w:color w:val="000000"/>
        </w:rPr>
        <w:t>penjelasan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diambil</w:t>
      </w:r>
      <w:proofErr w:type="spellEnd"/>
      <w:r w:rsidRPr="00BA280C">
        <w:rPr>
          <w:rFonts w:ascii="Book Antiqua" w:hAnsi="Book Antiqua"/>
          <w:color w:val="000000"/>
        </w:rPr>
        <w:t xml:space="preserve"> </w:t>
      </w:r>
      <w:proofErr w:type="spellStart"/>
      <w:r w:rsidRPr="00BA280C">
        <w:rPr>
          <w:rFonts w:ascii="Book Antiqua" w:hAnsi="Book Antiqua"/>
          <w:color w:val="000000"/>
        </w:rPr>
        <w:t>kesimpulan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hal</w:t>
      </w:r>
      <w:proofErr w:type="spellEnd"/>
      <w:r w:rsidRPr="00BA280C">
        <w:rPr>
          <w:rFonts w:ascii="Book Antiqua" w:hAnsi="Book Antiqua"/>
          <w:color w:val="000000"/>
        </w:rPr>
        <w:t xml:space="preserve"> yang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penting</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dikaji</w:t>
      </w:r>
      <w:proofErr w:type="spellEnd"/>
      <w:r w:rsidRPr="00BA280C">
        <w:rPr>
          <w:rFonts w:ascii="Book Antiqua" w:hAnsi="Book Antiqua"/>
          <w:color w:val="000000"/>
        </w:rPr>
        <w:t xml:space="preserve">. </w:t>
      </w:r>
      <w:proofErr w:type="spellStart"/>
      <w:r w:rsidRPr="00BA280C">
        <w:rPr>
          <w:rFonts w:ascii="Book Antiqua" w:hAnsi="Book Antiqua"/>
          <w:color w:val="000000"/>
        </w:rPr>
        <w:t>Semakin</w:t>
      </w:r>
      <w:proofErr w:type="spellEnd"/>
      <w:r w:rsidRPr="00BA280C">
        <w:rPr>
          <w:rFonts w:ascii="Book Antiqua" w:hAnsi="Book Antiqua"/>
          <w:color w:val="000000"/>
        </w:rPr>
        <w:t xml:space="preserve"> </w:t>
      </w:r>
      <w:proofErr w:type="spellStart"/>
      <w:r w:rsidRPr="00BA280C">
        <w:rPr>
          <w:rFonts w:ascii="Book Antiqua" w:hAnsi="Book Antiqua"/>
          <w:color w:val="000000"/>
        </w:rPr>
        <w:t>bagus</w:t>
      </w:r>
      <w:proofErr w:type="spellEnd"/>
      <w:r w:rsidRPr="00BA280C">
        <w:rPr>
          <w:rFonts w:ascii="Book Antiqua" w:hAnsi="Book Antiqua"/>
          <w:color w:val="000000"/>
        </w:rPr>
        <w:t xml:space="preserve"> dan </w:t>
      </w:r>
      <w:proofErr w:type="spellStart"/>
      <w:r w:rsidRPr="00BA280C">
        <w:rPr>
          <w:rFonts w:ascii="Book Antiqua" w:hAnsi="Book Antiqua"/>
          <w:color w:val="000000"/>
        </w:rPr>
        <w:t>baiknya</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ataupun</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saat</w:t>
      </w:r>
      <w:proofErr w:type="spellEnd"/>
      <w:r w:rsidRPr="00BA280C">
        <w:rPr>
          <w:rFonts w:ascii="Book Antiqua" w:hAnsi="Book Antiqua"/>
          <w:color w:val="000000"/>
        </w:rPr>
        <w:t xml:space="preserve"> </w:t>
      </w:r>
      <w:proofErr w:type="spellStart"/>
      <w:r w:rsidRPr="00BA280C">
        <w:rPr>
          <w:rFonts w:ascii="Book Antiqua" w:hAnsi="Book Antiqua"/>
          <w:color w:val="000000"/>
        </w:rPr>
        <w:t>berada</w:t>
      </w:r>
      <w:proofErr w:type="spellEnd"/>
      <w:r w:rsidRPr="00BA280C">
        <w:rPr>
          <w:rFonts w:ascii="Book Antiqua" w:hAnsi="Book Antiqua"/>
          <w:color w:val="000000"/>
        </w:rPr>
        <w:t xml:space="preserve"> di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tujuan</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melakukan</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pada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di Ruang Baca FISIP UNIB yang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1) </w:t>
      </w:r>
      <w:proofErr w:type="spellStart"/>
      <w:r w:rsidRPr="00BA280C">
        <w:rPr>
          <w:rFonts w:ascii="Book Antiqua" w:hAnsi="Book Antiqua"/>
          <w:color w:val="000000"/>
        </w:rPr>
        <w:t>Perabot</w:t>
      </w:r>
      <w:proofErr w:type="spellEnd"/>
      <w:r w:rsidRPr="00BA280C">
        <w:rPr>
          <w:rFonts w:ascii="Book Antiqua" w:hAnsi="Book Antiqua"/>
          <w:color w:val="000000"/>
        </w:rPr>
        <w:t xml:space="preserve"> dan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berada</w:t>
      </w:r>
      <w:proofErr w:type="spellEnd"/>
      <w:r w:rsidRPr="00BA280C">
        <w:rPr>
          <w:rFonts w:ascii="Book Antiqua" w:hAnsi="Book Antiqua"/>
          <w:color w:val="000000"/>
        </w:rPr>
        <w:t xml:space="preserve"> di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yakni</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dan </w:t>
      </w:r>
      <w:proofErr w:type="spellStart"/>
      <w:r w:rsidRPr="00BA280C">
        <w:rPr>
          <w:rFonts w:ascii="Book Antiqua" w:hAnsi="Book Antiqua"/>
          <w:color w:val="000000"/>
        </w:rPr>
        <w:t>kursi</w:t>
      </w:r>
      <w:proofErr w:type="spellEnd"/>
      <w:r w:rsidRPr="00BA280C">
        <w:rPr>
          <w:rFonts w:ascii="Book Antiqua" w:hAnsi="Book Antiqua"/>
          <w:color w:val="000000"/>
        </w:rPr>
        <w:t xml:space="preserve"> 2)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006B4E66" w:rsidRPr="00BA280C">
        <w:rPr>
          <w:rFonts w:ascii="Book Antiqua" w:hAnsi="Book Antiqua"/>
          <w:noProof/>
          <w:color w:val="000000"/>
          <w:lang w:val="fi-FI"/>
        </w:rPr>
        <w:t>.</w:t>
      </w:r>
    </w:p>
    <w:p w14:paraId="27478A15" w14:textId="77777777" w:rsidR="006A2145" w:rsidRPr="00BA280C" w:rsidRDefault="006A2145" w:rsidP="008C5C9F">
      <w:pPr>
        <w:tabs>
          <w:tab w:val="left" w:pos="2552"/>
        </w:tabs>
        <w:spacing w:after="0" w:line="360" w:lineRule="auto"/>
        <w:jc w:val="both"/>
        <w:rPr>
          <w:rFonts w:ascii="Book Antiqua" w:hAnsi="Book Antiqua" w:cstheme="majorBidi"/>
          <w:sz w:val="23"/>
          <w:szCs w:val="23"/>
          <w:lang w:val="en-US"/>
        </w:rPr>
      </w:pPr>
    </w:p>
    <w:p w14:paraId="7E891686" w14:textId="77777777" w:rsidR="006A2145" w:rsidRPr="00BA280C" w:rsidRDefault="006A2145" w:rsidP="008C5C9F">
      <w:pPr>
        <w:tabs>
          <w:tab w:val="left" w:pos="2552"/>
        </w:tabs>
        <w:spacing w:after="0" w:line="360" w:lineRule="auto"/>
        <w:jc w:val="both"/>
        <w:rPr>
          <w:rFonts w:ascii="Book Antiqua" w:hAnsi="Book Antiqua" w:cstheme="majorBidi"/>
          <w:b/>
          <w:bCs/>
          <w:sz w:val="23"/>
          <w:szCs w:val="23"/>
          <w:lang w:val="en-US"/>
        </w:rPr>
      </w:pPr>
      <w:r w:rsidRPr="00BA280C">
        <w:rPr>
          <w:rFonts w:ascii="Book Antiqua" w:hAnsi="Book Antiqua" w:cstheme="majorBidi"/>
          <w:b/>
          <w:bCs/>
          <w:sz w:val="23"/>
          <w:szCs w:val="23"/>
          <w:lang w:val="en-US"/>
        </w:rPr>
        <w:t>RESEARCH METHODS</w:t>
      </w:r>
    </w:p>
    <w:p w14:paraId="642662C5" w14:textId="77777777" w:rsidR="00BF1323" w:rsidRPr="00BA280C" w:rsidRDefault="00BF1323" w:rsidP="00BF1323">
      <w:pPr>
        <w:autoSpaceDE w:val="0"/>
        <w:spacing w:line="360" w:lineRule="auto"/>
        <w:jc w:val="both"/>
        <w:rPr>
          <w:rFonts w:ascii="Book Antiqua" w:hAnsi="Book Antiqua"/>
          <w:color w:val="000000"/>
        </w:rPr>
      </w:pPr>
      <w:proofErr w:type="spellStart"/>
      <w:r w:rsidRPr="00BA280C">
        <w:rPr>
          <w:rFonts w:ascii="Book Antiqua" w:hAnsi="Book Antiqua"/>
          <w:color w:val="000000"/>
        </w:rPr>
        <w:t>Metode</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digunakan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kuantitatif</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pendekatan</w:t>
      </w:r>
      <w:proofErr w:type="spellEnd"/>
      <w:r w:rsidRPr="00BA280C">
        <w:rPr>
          <w:rFonts w:ascii="Book Antiqua" w:hAnsi="Book Antiqua"/>
          <w:color w:val="000000"/>
        </w:rPr>
        <w:t xml:space="preserve"> </w:t>
      </w:r>
      <w:proofErr w:type="spellStart"/>
      <w:r w:rsidRPr="00BA280C">
        <w:rPr>
          <w:rFonts w:ascii="Book Antiqua" w:hAnsi="Book Antiqua"/>
          <w:color w:val="000000"/>
        </w:rPr>
        <w:t>survei</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digunakan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mahasiswa</w:t>
      </w:r>
      <w:proofErr w:type="spellEnd"/>
      <w:r w:rsidRPr="00BA280C">
        <w:rPr>
          <w:rFonts w:ascii="Book Antiqua" w:hAnsi="Book Antiqua"/>
          <w:color w:val="000000"/>
        </w:rPr>
        <w:t xml:space="preserve"> FISIP UNIB yang </w:t>
      </w:r>
      <w:proofErr w:type="spellStart"/>
      <w:r w:rsidRPr="00BA280C">
        <w:rPr>
          <w:rFonts w:ascii="Book Antiqua" w:hAnsi="Book Antiqua"/>
          <w:color w:val="000000"/>
        </w:rPr>
        <w:t>mengunjungi</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Pertimbangan</w:t>
      </w:r>
      <w:proofErr w:type="spellEnd"/>
      <w:r w:rsidRPr="00BA280C">
        <w:rPr>
          <w:rFonts w:ascii="Book Antiqua" w:hAnsi="Book Antiqua"/>
          <w:color w:val="000000"/>
        </w:rPr>
        <w:t xml:space="preserve"> </w:t>
      </w:r>
      <w:proofErr w:type="spellStart"/>
      <w:r w:rsidRPr="00BA280C">
        <w:rPr>
          <w:rFonts w:ascii="Book Antiqua" w:hAnsi="Book Antiqua"/>
          <w:color w:val="000000"/>
        </w:rPr>
        <w:t>penentuan</w:t>
      </w:r>
      <w:proofErr w:type="spellEnd"/>
      <w:r w:rsidRPr="00BA280C">
        <w:rPr>
          <w:rFonts w:ascii="Book Antiqua" w:hAnsi="Book Antiqua"/>
          <w:color w:val="000000"/>
        </w:rPr>
        <w:t xml:space="preserve"> </w:t>
      </w:r>
      <w:proofErr w:type="spellStart"/>
      <w:r w:rsidRPr="00BA280C">
        <w:rPr>
          <w:rFonts w:ascii="Book Antiqua" w:hAnsi="Book Antiqua"/>
          <w:color w:val="000000"/>
        </w:rPr>
        <w:t>respponden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mahasiswa</w:t>
      </w:r>
      <w:proofErr w:type="spellEnd"/>
      <w:r w:rsidRPr="00BA280C">
        <w:rPr>
          <w:rFonts w:ascii="Book Antiqua" w:hAnsi="Book Antiqua"/>
          <w:color w:val="000000"/>
        </w:rPr>
        <w:t xml:space="preserve"> yang </w:t>
      </w:r>
      <w:proofErr w:type="spellStart"/>
      <w:r w:rsidRPr="00BA280C">
        <w:rPr>
          <w:rFonts w:ascii="Book Antiqua" w:hAnsi="Book Antiqua"/>
          <w:color w:val="000000"/>
        </w:rPr>
        <w:t>cukup</w:t>
      </w:r>
      <w:proofErr w:type="spellEnd"/>
      <w:r w:rsidRPr="00BA280C">
        <w:rPr>
          <w:rFonts w:ascii="Book Antiqua" w:hAnsi="Book Antiqua"/>
          <w:color w:val="000000"/>
        </w:rPr>
        <w:t xml:space="preserve"> </w:t>
      </w:r>
      <w:proofErr w:type="spellStart"/>
      <w:r w:rsidRPr="00BA280C">
        <w:rPr>
          <w:rFonts w:ascii="Book Antiqua" w:hAnsi="Book Antiqua"/>
          <w:color w:val="000000"/>
        </w:rPr>
        <w:t>sering</w:t>
      </w:r>
      <w:proofErr w:type="spellEnd"/>
      <w:r w:rsidRPr="00BA280C">
        <w:rPr>
          <w:rFonts w:ascii="Book Antiqua" w:hAnsi="Book Antiqua"/>
          <w:color w:val="000000"/>
        </w:rPr>
        <w:t xml:space="preserve"> </w:t>
      </w:r>
      <w:proofErr w:type="spellStart"/>
      <w:r w:rsidRPr="00BA280C">
        <w:rPr>
          <w:rFonts w:ascii="Book Antiqua" w:hAnsi="Book Antiqua"/>
          <w:color w:val="000000"/>
        </w:rPr>
        <w:t>mengunjungi</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telah</w:t>
      </w:r>
      <w:proofErr w:type="spellEnd"/>
      <w:r w:rsidRPr="00BA280C">
        <w:rPr>
          <w:rFonts w:ascii="Book Antiqua" w:hAnsi="Book Antiqua"/>
          <w:color w:val="000000"/>
        </w:rPr>
        <w:t xml:space="preserve">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anggota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Komponen-komponen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fokus</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Populasi</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berjumlah</w:t>
      </w:r>
      <w:proofErr w:type="spellEnd"/>
      <w:r w:rsidRPr="00BA280C">
        <w:rPr>
          <w:rFonts w:ascii="Book Antiqua" w:hAnsi="Book Antiqua"/>
          <w:color w:val="000000"/>
        </w:rPr>
        <w:t xml:space="preserve"> 560. Teknik </w:t>
      </w:r>
      <w:proofErr w:type="spellStart"/>
      <w:r w:rsidRPr="00BA280C">
        <w:rPr>
          <w:rFonts w:ascii="Book Antiqua" w:hAnsi="Book Antiqua"/>
          <w:color w:val="000000"/>
        </w:rPr>
        <w:t>penentuan</w:t>
      </w:r>
      <w:proofErr w:type="spellEnd"/>
      <w:r w:rsidRPr="00BA280C">
        <w:rPr>
          <w:rFonts w:ascii="Book Antiqua" w:hAnsi="Book Antiqua"/>
          <w:color w:val="000000"/>
        </w:rPr>
        <w:t xml:space="preserve"> </w:t>
      </w:r>
      <w:proofErr w:type="spellStart"/>
      <w:r w:rsidRPr="00BA280C">
        <w:rPr>
          <w:rFonts w:ascii="Book Antiqua" w:hAnsi="Book Antiqua"/>
          <w:color w:val="000000"/>
        </w:rPr>
        <w:t>jumlah</w:t>
      </w:r>
      <w:proofErr w:type="spellEnd"/>
      <w:r w:rsidRPr="00BA280C">
        <w:rPr>
          <w:rFonts w:ascii="Book Antiqua" w:hAnsi="Book Antiqua"/>
          <w:color w:val="000000"/>
        </w:rPr>
        <w:t xml:space="preserve"> </w:t>
      </w:r>
      <w:proofErr w:type="spellStart"/>
      <w:r w:rsidRPr="00BA280C">
        <w:rPr>
          <w:rFonts w:ascii="Book Antiqua" w:hAnsi="Book Antiqua"/>
          <w:color w:val="000000"/>
        </w:rPr>
        <w:t>sampel</w:t>
      </w:r>
      <w:proofErr w:type="spellEnd"/>
      <w:r w:rsidRPr="00BA280C">
        <w:rPr>
          <w:rFonts w:ascii="Book Antiqua" w:hAnsi="Book Antiqua"/>
          <w:color w:val="000000"/>
        </w:rPr>
        <w:t xml:space="preserve">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rumus</w:t>
      </w:r>
      <w:proofErr w:type="spellEnd"/>
      <w:r w:rsidRPr="00BA280C">
        <w:rPr>
          <w:rFonts w:ascii="Book Antiqua" w:hAnsi="Book Antiqua"/>
          <w:color w:val="000000"/>
        </w:rPr>
        <w:t xml:space="preserve"> </w:t>
      </w:r>
      <w:r w:rsidRPr="00BA280C">
        <w:rPr>
          <w:rFonts w:ascii="Book Antiqua" w:hAnsi="Book Antiqua"/>
          <w:i/>
          <w:color w:val="000000"/>
        </w:rPr>
        <w:t>Isaac</w:t>
      </w:r>
      <w:r w:rsidRPr="00BA280C">
        <w:rPr>
          <w:rFonts w:ascii="Book Antiqua" w:hAnsi="Book Antiqua"/>
          <w:color w:val="000000"/>
        </w:rPr>
        <w:t xml:space="preserve"> dan </w:t>
      </w:r>
      <w:r w:rsidRPr="00BA280C">
        <w:rPr>
          <w:rFonts w:ascii="Book Antiqua" w:hAnsi="Book Antiqua"/>
          <w:i/>
          <w:color w:val="000000"/>
        </w:rPr>
        <w:t>Michael</w:t>
      </w:r>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taraf</w:t>
      </w:r>
      <w:proofErr w:type="spellEnd"/>
      <w:r w:rsidRPr="00BA280C">
        <w:rPr>
          <w:rFonts w:ascii="Book Antiqua" w:hAnsi="Book Antiqua"/>
          <w:color w:val="000000"/>
        </w:rPr>
        <w:t xml:space="preserve"> </w:t>
      </w:r>
      <w:proofErr w:type="spellStart"/>
      <w:r w:rsidRPr="00BA280C">
        <w:rPr>
          <w:rFonts w:ascii="Book Antiqua" w:hAnsi="Book Antiqua"/>
          <w:color w:val="000000"/>
        </w:rPr>
        <w:t>kesalahan</w:t>
      </w:r>
      <w:proofErr w:type="spellEnd"/>
      <w:r w:rsidRPr="00BA280C">
        <w:rPr>
          <w:rFonts w:ascii="Book Antiqua" w:hAnsi="Book Antiqua"/>
          <w:color w:val="000000"/>
        </w:rPr>
        <w:t xml:space="preserve"> 10% </w:t>
      </w:r>
      <w:proofErr w:type="spellStart"/>
      <w:r w:rsidRPr="00BA280C">
        <w:rPr>
          <w:rFonts w:ascii="Book Antiqua" w:hAnsi="Book Antiqua"/>
          <w:color w:val="000000"/>
        </w:rPr>
        <w:lastRenderedPageBreak/>
        <w:t>diperoleh</w:t>
      </w:r>
      <w:proofErr w:type="spellEnd"/>
      <w:r w:rsidRPr="00BA280C">
        <w:rPr>
          <w:rFonts w:ascii="Book Antiqua" w:hAnsi="Book Antiqua"/>
          <w:color w:val="000000"/>
        </w:rPr>
        <w:t xml:space="preserve"> </w:t>
      </w:r>
      <w:proofErr w:type="spellStart"/>
      <w:r w:rsidRPr="00BA280C">
        <w:rPr>
          <w:rFonts w:ascii="Book Antiqua" w:hAnsi="Book Antiqua"/>
          <w:color w:val="000000"/>
        </w:rPr>
        <w:t>sebanyak</w:t>
      </w:r>
      <w:proofErr w:type="spellEnd"/>
      <w:r w:rsidRPr="00BA280C">
        <w:rPr>
          <w:rFonts w:ascii="Book Antiqua" w:hAnsi="Book Antiqua"/>
          <w:color w:val="000000"/>
        </w:rPr>
        <w:t xml:space="preserve"> 183 </w:t>
      </w:r>
      <w:proofErr w:type="spellStart"/>
      <w:r w:rsidRPr="00BA280C">
        <w:rPr>
          <w:rFonts w:ascii="Book Antiqua" w:hAnsi="Book Antiqua"/>
          <w:color w:val="000000"/>
        </w:rPr>
        <w:t>sampel</w:t>
      </w:r>
      <w:proofErr w:type="spellEnd"/>
      <w:r w:rsidRPr="00BA280C">
        <w:rPr>
          <w:rFonts w:ascii="Book Antiqua" w:hAnsi="Book Antiqua"/>
          <w:color w:val="000000"/>
        </w:rPr>
        <w:t xml:space="preserve">. </w:t>
      </w:r>
      <w:proofErr w:type="spellStart"/>
      <w:r w:rsidRPr="00BA280C">
        <w:rPr>
          <w:rFonts w:ascii="Book Antiqua" w:hAnsi="Book Antiqua"/>
          <w:color w:val="000000"/>
        </w:rPr>
        <w:t>Pengumpulan</w:t>
      </w:r>
      <w:proofErr w:type="spellEnd"/>
      <w:r w:rsidRPr="00BA280C">
        <w:rPr>
          <w:rFonts w:ascii="Book Antiqua" w:hAnsi="Book Antiqua"/>
          <w:color w:val="000000"/>
        </w:rPr>
        <w:t xml:space="preserve"> data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kuesioner</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disebarkan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rentang</w:t>
      </w:r>
      <w:proofErr w:type="spellEnd"/>
      <w:r w:rsidRPr="00BA280C">
        <w:rPr>
          <w:rFonts w:ascii="Book Antiqua" w:hAnsi="Book Antiqua"/>
          <w:color w:val="000000"/>
        </w:rPr>
        <w:t xml:space="preserve"> </w:t>
      </w:r>
      <w:proofErr w:type="spellStart"/>
      <w:r w:rsidRPr="00BA280C">
        <w:rPr>
          <w:rFonts w:ascii="Book Antiqua" w:hAnsi="Book Antiqua"/>
          <w:color w:val="000000"/>
        </w:rPr>
        <w:t>waktu</w:t>
      </w:r>
      <w:proofErr w:type="spellEnd"/>
      <w:r w:rsidRPr="00BA280C">
        <w:rPr>
          <w:rFonts w:ascii="Book Antiqua" w:hAnsi="Book Antiqua"/>
          <w:color w:val="000000"/>
        </w:rPr>
        <w:t xml:space="preserve"> </w:t>
      </w:r>
      <w:proofErr w:type="spellStart"/>
      <w:r w:rsidRPr="00BA280C">
        <w:rPr>
          <w:rFonts w:ascii="Book Antiqua" w:hAnsi="Book Antiqua"/>
          <w:color w:val="000000"/>
        </w:rPr>
        <w:t>selama</w:t>
      </w:r>
      <w:proofErr w:type="spellEnd"/>
      <w:r w:rsidRPr="00BA280C">
        <w:rPr>
          <w:rFonts w:ascii="Book Antiqua" w:hAnsi="Book Antiqua"/>
          <w:color w:val="000000"/>
        </w:rPr>
        <w:t xml:space="preserve"> 1 </w:t>
      </w:r>
      <w:proofErr w:type="spellStart"/>
      <w:r w:rsidRPr="00BA280C">
        <w:rPr>
          <w:rFonts w:ascii="Book Antiqua" w:hAnsi="Book Antiqua"/>
          <w:color w:val="000000"/>
        </w:rPr>
        <w:t>bulan</w:t>
      </w:r>
      <w:proofErr w:type="spellEnd"/>
      <w:r w:rsidRPr="00BA280C">
        <w:rPr>
          <w:rFonts w:ascii="Book Antiqua" w:hAnsi="Book Antiqua"/>
          <w:color w:val="000000"/>
        </w:rPr>
        <w:t xml:space="preserve">. </w:t>
      </w:r>
      <w:proofErr w:type="spellStart"/>
      <w:r w:rsidRPr="00BA280C">
        <w:rPr>
          <w:rFonts w:ascii="Book Antiqua" w:hAnsi="Book Antiqua"/>
          <w:color w:val="000000"/>
        </w:rPr>
        <w:t>Analisis</w:t>
      </w:r>
      <w:proofErr w:type="spellEnd"/>
      <w:r w:rsidRPr="00BA280C">
        <w:rPr>
          <w:rFonts w:ascii="Book Antiqua" w:hAnsi="Book Antiqua"/>
          <w:color w:val="000000"/>
        </w:rPr>
        <w:t xml:space="preserve"> data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statistik</w:t>
      </w:r>
      <w:proofErr w:type="spellEnd"/>
      <w:r w:rsidRPr="00BA280C">
        <w:rPr>
          <w:rFonts w:ascii="Book Antiqua" w:hAnsi="Book Antiqua"/>
          <w:color w:val="000000"/>
        </w:rPr>
        <w:t xml:space="preserve"> </w:t>
      </w:r>
      <w:proofErr w:type="spellStart"/>
      <w:r w:rsidRPr="00BA280C">
        <w:rPr>
          <w:rFonts w:ascii="Book Antiqua" w:hAnsi="Book Antiqua"/>
          <w:color w:val="000000"/>
        </w:rPr>
        <w:t>deskriptif</w:t>
      </w:r>
      <w:proofErr w:type="spellEnd"/>
      <w:r w:rsidRPr="00BA280C">
        <w:rPr>
          <w:rFonts w:ascii="Book Antiqua" w:hAnsi="Book Antiqua"/>
          <w:color w:val="000000"/>
        </w:rPr>
        <w:t xml:space="preserve"> yang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digunakan</w:t>
      </w:r>
      <w:proofErr w:type="spellEnd"/>
      <w:r w:rsidRPr="00BA280C">
        <w:rPr>
          <w:rFonts w:ascii="Book Antiqua" w:hAnsi="Book Antiqua"/>
          <w:color w:val="000000"/>
        </w:rPr>
        <w:t xml:space="preserve"> </w:t>
      </w:r>
      <w:proofErr w:type="spellStart"/>
      <w:r w:rsidRPr="00BA280C">
        <w:rPr>
          <w:rFonts w:ascii="Book Antiqua" w:hAnsi="Book Antiqua"/>
          <w:color w:val="000000"/>
        </w:rPr>
        <w:t>apabila</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w:t>
      </w:r>
      <w:proofErr w:type="spellEnd"/>
      <w:r w:rsidRPr="00BA280C">
        <w:rPr>
          <w:rFonts w:ascii="Book Antiqua" w:hAnsi="Book Antiqua"/>
          <w:color w:val="000000"/>
        </w:rPr>
        <w:t xml:space="preserve"> </w:t>
      </w:r>
      <w:proofErr w:type="spellStart"/>
      <w:r w:rsidRPr="00BA280C">
        <w:rPr>
          <w:rFonts w:ascii="Book Antiqua" w:hAnsi="Book Antiqua"/>
          <w:color w:val="000000"/>
        </w:rPr>
        <w:t>hanya</w:t>
      </w:r>
      <w:proofErr w:type="spellEnd"/>
      <w:r w:rsidRPr="00BA280C">
        <w:rPr>
          <w:rFonts w:ascii="Book Antiqua" w:hAnsi="Book Antiqua"/>
          <w:color w:val="000000"/>
        </w:rPr>
        <w:t xml:space="preserve"> </w:t>
      </w:r>
      <w:proofErr w:type="spellStart"/>
      <w:r w:rsidRPr="00BA280C">
        <w:rPr>
          <w:rFonts w:ascii="Book Antiqua" w:hAnsi="Book Antiqua"/>
          <w:color w:val="000000"/>
        </w:rPr>
        <w:t>ingin</w:t>
      </w:r>
      <w:proofErr w:type="spellEnd"/>
      <w:r w:rsidRPr="00BA280C">
        <w:rPr>
          <w:rFonts w:ascii="Book Antiqua" w:hAnsi="Book Antiqua"/>
          <w:color w:val="000000"/>
        </w:rPr>
        <w:t xml:space="preserve"> </w:t>
      </w:r>
      <w:proofErr w:type="spellStart"/>
      <w:r w:rsidRPr="00BA280C">
        <w:rPr>
          <w:rFonts w:ascii="Book Antiqua" w:hAnsi="Book Antiqua"/>
          <w:color w:val="000000"/>
        </w:rPr>
        <w:t>mendeskripsikan</w:t>
      </w:r>
      <w:proofErr w:type="spellEnd"/>
      <w:r w:rsidRPr="00BA280C">
        <w:rPr>
          <w:rFonts w:ascii="Book Antiqua" w:hAnsi="Book Antiqua"/>
          <w:color w:val="000000"/>
        </w:rPr>
        <w:t xml:space="preserve"> data </w:t>
      </w:r>
      <w:proofErr w:type="spellStart"/>
      <w:r w:rsidRPr="00BA280C">
        <w:rPr>
          <w:rFonts w:ascii="Book Antiqua" w:hAnsi="Book Antiqua"/>
          <w:color w:val="000000"/>
        </w:rPr>
        <w:t>sampel</w:t>
      </w:r>
      <w:proofErr w:type="spellEnd"/>
      <w:r w:rsidRPr="00BA280C">
        <w:rPr>
          <w:rFonts w:ascii="Book Antiqua" w:hAnsi="Book Antiqua"/>
          <w:color w:val="000000"/>
        </w:rPr>
        <w:t xml:space="preserve"> dan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kesimpulan</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berlaku</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populasi</w:t>
      </w:r>
      <w:proofErr w:type="spellEnd"/>
      <w:r w:rsidRPr="00BA280C">
        <w:rPr>
          <w:rFonts w:ascii="Book Antiqua" w:hAnsi="Book Antiqua"/>
          <w:color w:val="000000"/>
        </w:rPr>
        <w:t xml:space="preserve"> </w:t>
      </w:r>
      <w:proofErr w:type="spellStart"/>
      <w:r w:rsidRPr="00BA280C">
        <w:rPr>
          <w:rFonts w:ascii="Book Antiqua" w:hAnsi="Book Antiqua"/>
          <w:color w:val="000000"/>
        </w:rPr>
        <w:t>dimana</w:t>
      </w:r>
      <w:proofErr w:type="spellEnd"/>
      <w:r w:rsidRPr="00BA280C">
        <w:rPr>
          <w:rFonts w:ascii="Book Antiqua" w:hAnsi="Book Antiqua"/>
          <w:color w:val="000000"/>
        </w:rPr>
        <w:t xml:space="preserve"> </w:t>
      </w:r>
      <w:proofErr w:type="spellStart"/>
      <w:r w:rsidRPr="00BA280C">
        <w:rPr>
          <w:rFonts w:ascii="Book Antiqua" w:hAnsi="Book Antiqua"/>
          <w:color w:val="000000"/>
        </w:rPr>
        <w:t>sampel</w:t>
      </w:r>
      <w:proofErr w:type="spellEnd"/>
      <w:r w:rsidRPr="00BA280C">
        <w:rPr>
          <w:rFonts w:ascii="Book Antiqua" w:hAnsi="Book Antiqua"/>
          <w:color w:val="000000"/>
        </w:rPr>
        <w:t xml:space="preserve"> </w:t>
      </w:r>
      <w:proofErr w:type="spellStart"/>
      <w:r w:rsidRPr="00BA280C">
        <w:rPr>
          <w:rFonts w:ascii="Book Antiqua" w:hAnsi="Book Antiqua"/>
          <w:color w:val="000000"/>
        </w:rPr>
        <w:t>diambil</w:t>
      </w:r>
      <w:proofErr w:type="spellEnd"/>
    </w:p>
    <w:p w14:paraId="64E54957" w14:textId="31ECCAA1" w:rsidR="001D04BF" w:rsidRPr="00BA280C" w:rsidRDefault="001D04BF" w:rsidP="001D04BF">
      <w:pPr>
        <w:autoSpaceDE w:val="0"/>
        <w:spacing w:line="360" w:lineRule="auto"/>
        <w:rPr>
          <w:rFonts w:ascii="Book Antiqua" w:hAnsi="Book Antiqua"/>
          <w:b/>
          <w:color w:val="000000"/>
          <w:sz w:val="23"/>
          <w:szCs w:val="23"/>
          <w:lang w:val="sv-SE"/>
        </w:rPr>
      </w:pPr>
      <w:r w:rsidRPr="00BA280C">
        <w:rPr>
          <w:rFonts w:ascii="Book Antiqua" w:hAnsi="Book Antiqua"/>
          <w:b/>
          <w:color w:val="000000"/>
          <w:sz w:val="23"/>
          <w:szCs w:val="23"/>
          <w:lang w:val="sv-SE"/>
        </w:rPr>
        <w:t xml:space="preserve">THEORETICAL SUPPORT </w:t>
      </w:r>
    </w:p>
    <w:p w14:paraId="1C898737" w14:textId="77777777" w:rsidR="00BA280C" w:rsidRPr="00BA280C" w:rsidRDefault="00BA280C" w:rsidP="00BA280C">
      <w:pPr>
        <w:pStyle w:val="ListParagraph"/>
        <w:tabs>
          <w:tab w:val="left" w:pos="284"/>
        </w:tabs>
        <w:spacing w:after="0" w:line="360" w:lineRule="auto"/>
        <w:ind w:left="0" w:hanging="2"/>
        <w:jc w:val="both"/>
        <w:rPr>
          <w:rFonts w:ascii="Book Antiqua" w:eastAsia="Times New Roman" w:hAnsi="Book Antiqua"/>
        </w:rPr>
      </w:pPr>
      <w:proofErr w:type="spellStart"/>
      <w:r w:rsidRPr="00BA280C">
        <w:rPr>
          <w:rFonts w:ascii="Book Antiqua" w:eastAsia="Times New Roman" w:hAnsi="Book Antiqua"/>
          <w:b/>
          <w:bCs/>
          <w:color w:val="000000"/>
        </w:rPr>
        <w:t>Ergonomi</w:t>
      </w:r>
      <w:proofErr w:type="spellEnd"/>
    </w:p>
    <w:p w14:paraId="6315084B" w14:textId="77777777" w:rsidR="00BA280C" w:rsidRPr="00BA280C" w:rsidRDefault="00BA280C" w:rsidP="00BA280C">
      <w:pPr>
        <w:spacing w:line="360" w:lineRule="auto"/>
        <w:ind w:firstLine="709"/>
        <w:jc w:val="both"/>
        <w:rPr>
          <w:rFonts w:ascii="Book Antiqua" w:hAnsi="Book Antiqua"/>
        </w:rPr>
      </w:pP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bidang</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pengetahuan</w:t>
      </w:r>
      <w:proofErr w:type="spellEnd"/>
      <w:r w:rsidRPr="00BA280C">
        <w:rPr>
          <w:rFonts w:ascii="Book Antiqua" w:hAnsi="Book Antiqua"/>
          <w:color w:val="000000"/>
        </w:rPr>
        <w:t xml:space="preserve"> yang mana </w:t>
      </w:r>
      <w:proofErr w:type="spellStart"/>
      <w:r w:rsidRPr="00BA280C">
        <w:rPr>
          <w:rFonts w:ascii="Book Antiqua" w:hAnsi="Book Antiqua"/>
          <w:color w:val="000000"/>
        </w:rPr>
        <w:t>membahas</w:t>
      </w:r>
      <w:proofErr w:type="spellEnd"/>
      <w:r w:rsidRPr="00BA280C">
        <w:rPr>
          <w:rFonts w:ascii="Book Antiqua" w:hAnsi="Book Antiqua"/>
          <w:color w:val="000000"/>
        </w:rPr>
        <w:t xml:space="preserve"> </w:t>
      </w:r>
      <w:proofErr w:type="spellStart"/>
      <w:r w:rsidRPr="00BA280C">
        <w:rPr>
          <w:rFonts w:ascii="Book Antiqua" w:hAnsi="Book Antiqua"/>
          <w:color w:val="000000"/>
        </w:rPr>
        <w:t>tentang</w:t>
      </w:r>
      <w:proofErr w:type="spellEnd"/>
      <w:r w:rsidRPr="00BA280C">
        <w:rPr>
          <w:rFonts w:ascii="Book Antiqua" w:hAnsi="Book Antiqua"/>
          <w:color w:val="000000"/>
        </w:rPr>
        <w:t xml:space="preserve"> </w:t>
      </w:r>
      <w:proofErr w:type="spellStart"/>
      <w:r w:rsidRPr="00BA280C">
        <w:rPr>
          <w:rFonts w:ascii="Book Antiqua" w:hAnsi="Book Antiqua"/>
          <w:color w:val="000000"/>
        </w:rPr>
        <w:t>penerapan</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mengenai</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interior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munurunkan</w:t>
      </w:r>
      <w:proofErr w:type="spellEnd"/>
      <w:r w:rsidRPr="00BA280C">
        <w:rPr>
          <w:rFonts w:ascii="Book Antiqua" w:hAnsi="Book Antiqua"/>
          <w:color w:val="000000"/>
        </w:rPr>
        <w:t xml:space="preserve"> </w:t>
      </w:r>
      <w:proofErr w:type="spellStart"/>
      <w:r w:rsidRPr="00BA280C">
        <w:rPr>
          <w:rFonts w:ascii="Book Antiqua" w:hAnsi="Book Antiqua"/>
          <w:color w:val="000000"/>
        </w:rPr>
        <w:t>resiko</w:t>
      </w:r>
      <w:proofErr w:type="spellEnd"/>
      <w:r w:rsidRPr="00BA280C">
        <w:rPr>
          <w:rFonts w:ascii="Book Antiqua" w:hAnsi="Book Antiqua"/>
          <w:color w:val="000000"/>
        </w:rPr>
        <w:t xml:space="preserve"> </w:t>
      </w:r>
      <w:proofErr w:type="spellStart"/>
      <w:r w:rsidRPr="00BA280C">
        <w:rPr>
          <w:rFonts w:ascii="Book Antiqua" w:hAnsi="Book Antiqua"/>
          <w:color w:val="000000"/>
        </w:rPr>
        <w:t>cedera</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para </w:t>
      </w:r>
      <w:proofErr w:type="spellStart"/>
      <w:r w:rsidRPr="00BA280C">
        <w:rPr>
          <w:rFonts w:ascii="Book Antiqua" w:hAnsi="Book Antiqua"/>
          <w:color w:val="000000"/>
        </w:rPr>
        <w:t>pekerja</w:t>
      </w:r>
      <w:proofErr w:type="spellEnd"/>
      <w:r w:rsidRPr="00BA280C">
        <w:rPr>
          <w:rFonts w:ascii="Book Antiqua" w:hAnsi="Book Antiqua"/>
          <w:color w:val="000000"/>
        </w:rPr>
        <w:t xml:space="preserve"> yang mana </w:t>
      </w:r>
      <w:proofErr w:type="spellStart"/>
      <w:r w:rsidRPr="00BA280C">
        <w:rPr>
          <w:rFonts w:ascii="Book Antiqua" w:hAnsi="Book Antiqua"/>
          <w:color w:val="000000"/>
        </w:rPr>
        <w:t>itu</w:t>
      </w:r>
      <w:proofErr w:type="spellEnd"/>
      <w:r w:rsidRPr="00BA280C">
        <w:rPr>
          <w:rFonts w:ascii="Book Antiqua" w:hAnsi="Book Antiqua"/>
          <w:color w:val="000000"/>
        </w:rPr>
        <w:t xml:space="preserve"> </w:t>
      </w:r>
      <w:proofErr w:type="spellStart"/>
      <w:r w:rsidRPr="00BA280C">
        <w:rPr>
          <w:rFonts w:ascii="Book Antiqua" w:hAnsi="Book Antiqua"/>
          <w:color w:val="000000"/>
        </w:rPr>
        <w:t>tujuannya</w:t>
      </w:r>
      <w:proofErr w:type="spellEnd"/>
      <w:r w:rsidRPr="00BA280C">
        <w:rPr>
          <w:rFonts w:ascii="Book Antiqua" w:hAnsi="Book Antiqua"/>
          <w:color w:val="000000"/>
        </w:rPr>
        <w:t xml:space="preserve"> </w:t>
      </w:r>
      <w:proofErr w:type="spellStart"/>
      <w:r w:rsidRPr="00BA280C">
        <w:rPr>
          <w:rFonts w:ascii="Book Antiqua" w:hAnsi="Book Antiqua"/>
          <w:color w:val="000000"/>
        </w:rPr>
        <w:t>itu</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para </w:t>
      </w:r>
      <w:proofErr w:type="spellStart"/>
      <w:r w:rsidRPr="00BA280C">
        <w:rPr>
          <w:rFonts w:ascii="Book Antiqua" w:hAnsi="Book Antiqua"/>
          <w:color w:val="000000"/>
        </w:rPr>
        <w:t>manusia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bekerja</w:t>
      </w:r>
      <w:proofErr w:type="spellEnd"/>
      <w:r w:rsidRPr="00BA280C">
        <w:rPr>
          <w:rFonts w:ascii="Book Antiqua" w:hAnsi="Book Antiqua"/>
          <w:color w:val="000000"/>
        </w:rPr>
        <w:t xml:space="preserve"> agar yang </w:t>
      </w:r>
      <w:proofErr w:type="spellStart"/>
      <w:r w:rsidRPr="00BA280C">
        <w:rPr>
          <w:rFonts w:ascii="Book Antiqua" w:hAnsi="Book Antiqua"/>
          <w:color w:val="000000"/>
        </w:rPr>
        <w:t>bekerja</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dan </w:t>
      </w:r>
      <w:proofErr w:type="spellStart"/>
      <w:r w:rsidRPr="00BA280C">
        <w:rPr>
          <w:rFonts w:ascii="Book Antiqua" w:hAnsi="Book Antiqua"/>
          <w:color w:val="000000"/>
        </w:rPr>
        <w:t>melakukan</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dan </w:t>
      </w:r>
      <w:proofErr w:type="spellStart"/>
      <w:r w:rsidRPr="00BA280C">
        <w:rPr>
          <w:rFonts w:ascii="Book Antiqua" w:hAnsi="Book Antiqua"/>
          <w:color w:val="000000"/>
        </w:rPr>
        <w:t>nyaman</w:t>
      </w:r>
      <w:proofErr w:type="spellEnd"/>
      <w:r w:rsidRPr="00BA280C">
        <w:rPr>
          <w:rFonts w:ascii="Book Antiqua" w:hAnsi="Book Antiqua"/>
          <w:color w:val="000000"/>
        </w:rPr>
        <w:t>.</w:t>
      </w:r>
      <w:r w:rsidRPr="00BA280C">
        <w:rPr>
          <w:rFonts w:ascii="Book Antiqua" w:hAnsi="Book Antiqua"/>
        </w:rPr>
        <w:t xml:space="preserve"> </w:t>
      </w:r>
      <w:proofErr w:type="spellStart"/>
      <w:r w:rsidRPr="00BA280C">
        <w:rPr>
          <w:rFonts w:ascii="Book Antiqua" w:hAnsi="Book Antiqua"/>
        </w:rPr>
        <w:t>Selanjutnya</w:t>
      </w:r>
      <w:proofErr w:type="spellEnd"/>
      <w:r w:rsidRPr="00BA280C">
        <w:rPr>
          <w:rFonts w:ascii="Book Antiqua" w:hAnsi="Book Antiqua"/>
        </w:rPr>
        <w:t xml:space="preserve"> </w:t>
      </w:r>
      <w:proofErr w:type="spellStart"/>
      <w:r w:rsidRPr="00BA280C">
        <w:rPr>
          <w:rFonts w:ascii="Book Antiqua" w:hAnsi="Book Antiqua"/>
        </w:rPr>
        <w:t>untuk</w:t>
      </w:r>
      <w:proofErr w:type="spellEnd"/>
      <w:r w:rsidRPr="00BA280C">
        <w:rPr>
          <w:rFonts w:ascii="Book Antiqua" w:hAnsi="Book Antiqua"/>
        </w:rPr>
        <w:t xml:space="preserve"> </w:t>
      </w:r>
      <w:proofErr w:type="spellStart"/>
      <w:r w:rsidRPr="00BA280C">
        <w:rPr>
          <w:rFonts w:ascii="Book Antiqua" w:hAnsi="Book Antiqua"/>
        </w:rPr>
        <w:t>mempermudah</w:t>
      </w:r>
      <w:proofErr w:type="spellEnd"/>
      <w:r w:rsidRPr="00BA280C">
        <w:rPr>
          <w:rFonts w:ascii="Book Antiqua" w:hAnsi="Book Antiqua"/>
        </w:rPr>
        <w:t xml:space="preserve"> </w:t>
      </w:r>
      <w:proofErr w:type="spellStart"/>
      <w:r w:rsidRPr="00BA280C">
        <w:rPr>
          <w:rFonts w:ascii="Book Antiqua" w:hAnsi="Book Antiqua"/>
        </w:rPr>
        <w:t>pemahaman</w:t>
      </w:r>
      <w:proofErr w:type="spellEnd"/>
      <w:r w:rsidRPr="00BA280C">
        <w:rPr>
          <w:rFonts w:ascii="Book Antiqua" w:hAnsi="Book Antiqua"/>
        </w:rPr>
        <w:t xml:space="preserve">, </w:t>
      </w: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bisa</w:t>
      </w:r>
      <w:proofErr w:type="spellEnd"/>
      <w:r w:rsidRPr="00BA280C">
        <w:rPr>
          <w:rFonts w:ascii="Book Antiqua" w:hAnsi="Book Antiqua"/>
        </w:rPr>
        <w:t xml:space="preserve"> </w:t>
      </w:r>
      <w:proofErr w:type="spellStart"/>
      <w:r w:rsidRPr="00BA280C">
        <w:rPr>
          <w:rFonts w:ascii="Book Antiqua" w:hAnsi="Book Antiqua"/>
        </w:rPr>
        <w:t>dikaitkan</w:t>
      </w:r>
      <w:proofErr w:type="spellEnd"/>
      <w:r w:rsidRPr="00BA280C">
        <w:rPr>
          <w:rFonts w:ascii="Book Antiqua" w:hAnsi="Book Antiqua"/>
        </w:rPr>
        <w:t xml:space="preserve"> </w:t>
      </w:r>
      <w:proofErr w:type="spellStart"/>
      <w:r w:rsidRPr="00BA280C">
        <w:rPr>
          <w:rFonts w:ascii="Book Antiqua" w:hAnsi="Book Antiqua"/>
        </w:rPr>
        <w:t>sebagai</w:t>
      </w:r>
      <w:proofErr w:type="spellEnd"/>
      <w:r w:rsidRPr="00BA280C">
        <w:rPr>
          <w:rFonts w:ascii="Book Antiqua" w:hAnsi="Book Antiqua"/>
        </w:rPr>
        <w:t xml:space="preserve"> </w:t>
      </w:r>
      <w:proofErr w:type="spellStart"/>
      <w:r w:rsidRPr="00BA280C">
        <w:rPr>
          <w:rFonts w:ascii="Book Antiqua" w:hAnsi="Book Antiqua"/>
        </w:rPr>
        <w:t>faktor</w:t>
      </w:r>
      <w:proofErr w:type="spellEnd"/>
      <w:r w:rsidRPr="00BA280C">
        <w:rPr>
          <w:rFonts w:ascii="Book Antiqua" w:hAnsi="Book Antiqua"/>
        </w:rPr>
        <w:t xml:space="preserve"> </w:t>
      </w:r>
      <w:proofErr w:type="spellStart"/>
      <w:r w:rsidRPr="00BA280C">
        <w:rPr>
          <w:rFonts w:ascii="Book Antiqua" w:hAnsi="Book Antiqua"/>
        </w:rPr>
        <w:t>manusia</w:t>
      </w:r>
      <w:proofErr w:type="spellEnd"/>
      <w:r w:rsidRPr="00BA280C">
        <w:rPr>
          <w:rFonts w:ascii="Book Antiqua" w:hAnsi="Book Antiqua"/>
        </w:rPr>
        <w:t xml:space="preserve">, </w:t>
      </w:r>
      <w:proofErr w:type="spellStart"/>
      <w:r w:rsidRPr="00BA280C">
        <w:rPr>
          <w:rFonts w:ascii="Book Antiqua" w:hAnsi="Book Antiqua"/>
        </w:rPr>
        <w:t>yaitu</w:t>
      </w:r>
      <w:proofErr w:type="spellEnd"/>
      <w:r w:rsidRPr="00BA280C">
        <w:rPr>
          <w:rFonts w:ascii="Book Antiqua" w:hAnsi="Book Antiqua"/>
        </w:rPr>
        <w:t xml:space="preserve"> </w:t>
      </w:r>
      <w:proofErr w:type="spellStart"/>
      <w:r w:rsidRPr="00BA280C">
        <w:rPr>
          <w:rFonts w:ascii="Book Antiqua" w:hAnsi="Book Antiqua"/>
        </w:rPr>
        <w:t>suatu</w:t>
      </w:r>
      <w:proofErr w:type="spellEnd"/>
      <w:r w:rsidRPr="00BA280C">
        <w:rPr>
          <w:rFonts w:ascii="Book Antiqua" w:hAnsi="Book Antiqua"/>
        </w:rPr>
        <w:t xml:space="preserve"> </w:t>
      </w:r>
      <w:proofErr w:type="spellStart"/>
      <w:r w:rsidRPr="00BA280C">
        <w:rPr>
          <w:rFonts w:ascii="Book Antiqua" w:hAnsi="Book Antiqua"/>
        </w:rPr>
        <w:t>disiplin</w:t>
      </w:r>
      <w:proofErr w:type="spellEnd"/>
      <w:r w:rsidRPr="00BA280C">
        <w:rPr>
          <w:rFonts w:ascii="Book Antiqua" w:hAnsi="Book Antiqua"/>
        </w:rPr>
        <w:t xml:space="preserve"> </w:t>
      </w:r>
      <w:proofErr w:type="spellStart"/>
      <w:r w:rsidRPr="00BA280C">
        <w:rPr>
          <w:rFonts w:ascii="Book Antiqua" w:hAnsi="Book Antiqua"/>
        </w:rPr>
        <w:t>ilmu</w:t>
      </w:r>
      <w:proofErr w:type="spellEnd"/>
      <w:r w:rsidRPr="00BA280C">
        <w:rPr>
          <w:rFonts w:ascii="Book Antiqua" w:hAnsi="Book Antiqua"/>
        </w:rPr>
        <w:t xml:space="preserve"> yang </w:t>
      </w:r>
      <w:proofErr w:type="spellStart"/>
      <w:r w:rsidRPr="00BA280C">
        <w:rPr>
          <w:rFonts w:ascii="Book Antiqua" w:hAnsi="Book Antiqua"/>
        </w:rPr>
        <w:t>bersangkutan</w:t>
      </w:r>
      <w:proofErr w:type="spellEnd"/>
      <w:r w:rsidRPr="00BA280C">
        <w:rPr>
          <w:rFonts w:ascii="Book Antiqua" w:hAnsi="Book Antiqua"/>
        </w:rPr>
        <w:t xml:space="preserve"> </w:t>
      </w:r>
      <w:proofErr w:type="spellStart"/>
      <w:r w:rsidRPr="00BA280C">
        <w:rPr>
          <w:rFonts w:ascii="Book Antiqua" w:hAnsi="Book Antiqua"/>
        </w:rPr>
        <w:t>dengan</w:t>
      </w:r>
      <w:proofErr w:type="spellEnd"/>
      <w:r w:rsidRPr="00BA280C">
        <w:rPr>
          <w:rFonts w:ascii="Book Antiqua" w:hAnsi="Book Antiqua"/>
        </w:rPr>
        <w:t xml:space="preserve"> </w:t>
      </w:r>
      <w:proofErr w:type="spellStart"/>
      <w:r w:rsidRPr="00BA280C">
        <w:rPr>
          <w:rFonts w:ascii="Book Antiqua" w:hAnsi="Book Antiqua"/>
        </w:rPr>
        <w:t>pemahaman</w:t>
      </w:r>
      <w:proofErr w:type="spellEnd"/>
      <w:r w:rsidRPr="00BA280C">
        <w:rPr>
          <w:rFonts w:ascii="Book Antiqua" w:hAnsi="Book Antiqua"/>
        </w:rPr>
        <w:t xml:space="preserve"> </w:t>
      </w:r>
      <w:proofErr w:type="spellStart"/>
      <w:r w:rsidRPr="00BA280C">
        <w:rPr>
          <w:rFonts w:ascii="Book Antiqua" w:hAnsi="Book Antiqua"/>
        </w:rPr>
        <w:t>tentang</w:t>
      </w:r>
      <w:proofErr w:type="spellEnd"/>
      <w:r w:rsidRPr="00BA280C">
        <w:rPr>
          <w:rFonts w:ascii="Book Antiqua" w:hAnsi="Book Antiqua"/>
        </w:rPr>
        <w:t xml:space="preserve"> </w:t>
      </w:r>
      <w:proofErr w:type="spellStart"/>
      <w:r w:rsidRPr="00BA280C">
        <w:rPr>
          <w:rFonts w:ascii="Book Antiqua" w:hAnsi="Book Antiqua"/>
        </w:rPr>
        <w:t>interaksi</w:t>
      </w:r>
      <w:proofErr w:type="spellEnd"/>
      <w:r w:rsidRPr="00BA280C">
        <w:rPr>
          <w:rFonts w:ascii="Book Antiqua" w:hAnsi="Book Antiqua"/>
        </w:rPr>
        <w:t xml:space="preserve"> </w:t>
      </w:r>
      <w:proofErr w:type="spellStart"/>
      <w:r w:rsidRPr="00BA280C">
        <w:rPr>
          <w:rFonts w:ascii="Book Antiqua" w:hAnsi="Book Antiqua"/>
        </w:rPr>
        <w:t>antara</w:t>
      </w:r>
      <w:proofErr w:type="spellEnd"/>
      <w:r w:rsidRPr="00BA280C">
        <w:rPr>
          <w:rFonts w:ascii="Book Antiqua" w:hAnsi="Book Antiqua"/>
        </w:rPr>
        <w:t xml:space="preserve"> </w:t>
      </w:r>
      <w:proofErr w:type="spellStart"/>
      <w:r w:rsidRPr="00BA280C">
        <w:rPr>
          <w:rFonts w:ascii="Book Antiqua" w:hAnsi="Book Antiqua"/>
        </w:rPr>
        <w:t>manusia</w:t>
      </w:r>
      <w:proofErr w:type="spellEnd"/>
      <w:r w:rsidRPr="00BA280C">
        <w:rPr>
          <w:rFonts w:ascii="Book Antiqua" w:hAnsi="Book Antiqua"/>
        </w:rPr>
        <w:t xml:space="preserve"> dan </w:t>
      </w:r>
      <w:proofErr w:type="spellStart"/>
      <w:r w:rsidRPr="00BA280C">
        <w:rPr>
          <w:rFonts w:ascii="Book Antiqua" w:hAnsi="Book Antiqua"/>
        </w:rPr>
        <w:t>elemen</w:t>
      </w:r>
      <w:proofErr w:type="spellEnd"/>
      <w:r w:rsidRPr="00BA280C">
        <w:rPr>
          <w:rFonts w:ascii="Book Antiqua" w:hAnsi="Book Antiqua"/>
        </w:rPr>
        <w:t xml:space="preserve"> lain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sistem</w:t>
      </w:r>
      <w:proofErr w:type="spellEnd"/>
      <w:r w:rsidRPr="00BA280C">
        <w:rPr>
          <w:rFonts w:ascii="Book Antiqua" w:hAnsi="Book Antiqua"/>
        </w:rPr>
        <w:t xml:space="preserve"> dan </w:t>
      </w:r>
      <w:proofErr w:type="spellStart"/>
      <w:r w:rsidRPr="00BA280C">
        <w:rPr>
          <w:rFonts w:ascii="Book Antiqua" w:hAnsi="Book Antiqua"/>
        </w:rPr>
        <w:t>profesi</w:t>
      </w:r>
      <w:proofErr w:type="spellEnd"/>
      <w:r w:rsidRPr="00BA280C">
        <w:rPr>
          <w:rFonts w:ascii="Book Antiqua" w:hAnsi="Book Antiqua"/>
        </w:rPr>
        <w:t xml:space="preserve"> yang </w:t>
      </w:r>
      <w:proofErr w:type="spellStart"/>
      <w:r w:rsidRPr="00BA280C">
        <w:rPr>
          <w:rFonts w:ascii="Book Antiqua" w:hAnsi="Book Antiqua"/>
        </w:rPr>
        <w:t>menerapkan</w:t>
      </w:r>
      <w:proofErr w:type="spellEnd"/>
      <w:r w:rsidRPr="00BA280C">
        <w:rPr>
          <w:rFonts w:ascii="Book Antiqua" w:hAnsi="Book Antiqua"/>
        </w:rPr>
        <w:t xml:space="preserve"> </w:t>
      </w:r>
      <w:proofErr w:type="spellStart"/>
      <w:r w:rsidRPr="00BA280C">
        <w:rPr>
          <w:rFonts w:ascii="Book Antiqua" w:hAnsi="Book Antiqua"/>
        </w:rPr>
        <w:t>prinsi-prinsip</w:t>
      </w:r>
      <w:proofErr w:type="spellEnd"/>
      <w:r w:rsidRPr="00BA280C">
        <w:rPr>
          <w:rFonts w:ascii="Book Antiqua" w:hAnsi="Book Antiqua"/>
        </w:rPr>
        <w:t xml:space="preserve"> </w:t>
      </w:r>
      <w:proofErr w:type="spellStart"/>
      <w:r w:rsidRPr="00BA280C">
        <w:rPr>
          <w:rFonts w:ascii="Book Antiqua" w:hAnsi="Book Antiqua"/>
        </w:rPr>
        <w:t>teoritis</w:t>
      </w:r>
      <w:proofErr w:type="spellEnd"/>
      <w:r w:rsidRPr="00BA280C">
        <w:rPr>
          <w:rFonts w:ascii="Book Antiqua" w:hAnsi="Book Antiqua"/>
        </w:rPr>
        <w:t xml:space="preserve">, data dan </w:t>
      </w:r>
      <w:proofErr w:type="spellStart"/>
      <w:r w:rsidRPr="00BA280C">
        <w:rPr>
          <w:rFonts w:ascii="Book Antiqua" w:hAnsi="Book Antiqua"/>
        </w:rPr>
        <w:t>metode</w:t>
      </w:r>
      <w:proofErr w:type="spellEnd"/>
      <w:r w:rsidRPr="00BA280C">
        <w:rPr>
          <w:rFonts w:ascii="Book Antiqua" w:hAnsi="Book Antiqua"/>
        </w:rPr>
        <w:t xml:space="preserve"> </w:t>
      </w:r>
      <w:proofErr w:type="spellStart"/>
      <w:r w:rsidRPr="00BA280C">
        <w:rPr>
          <w:rFonts w:ascii="Book Antiqua" w:hAnsi="Book Antiqua"/>
        </w:rPr>
        <w:t>desain</w:t>
      </w:r>
      <w:proofErr w:type="spellEnd"/>
      <w:r w:rsidRPr="00BA280C">
        <w:rPr>
          <w:rFonts w:ascii="Book Antiqua" w:hAnsi="Book Antiqua"/>
        </w:rPr>
        <w:t xml:space="preserve"> </w:t>
      </w:r>
      <w:proofErr w:type="spellStart"/>
      <w:r w:rsidRPr="00BA280C">
        <w:rPr>
          <w:rFonts w:ascii="Book Antiqua" w:hAnsi="Book Antiqua"/>
        </w:rPr>
        <w:t>untuk</w:t>
      </w:r>
      <w:proofErr w:type="spellEnd"/>
      <w:r w:rsidRPr="00BA280C">
        <w:rPr>
          <w:rFonts w:ascii="Book Antiqua" w:hAnsi="Book Antiqua"/>
        </w:rPr>
        <w:t xml:space="preserve"> </w:t>
      </w:r>
      <w:proofErr w:type="spellStart"/>
      <w:r w:rsidRPr="00BA280C">
        <w:rPr>
          <w:rFonts w:ascii="Book Antiqua" w:hAnsi="Book Antiqua"/>
        </w:rPr>
        <w:t>mengoptimalkan</w:t>
      </w:r>
      <w:proofErr w:type="spellEnd"/>
      <w:r w:rsidRPr="00BA280C">
        <w:rPr>
          <w:rFonts w:ascii="Book Antiqua" w:hAnsi="Book Antiqua"/>
        </w:rPr>
        <w:t xml:space="preserve"> </w:t>
      </w:r>
      <w:proofErr w:type="spellStart"/>
      <w:r w:rsidRPr="00BA280C">
        <w:rPr>
          <w:rFonts w:ascii="Book Antiqua" w:hAnsi="Book Antiqua"/>
        </w:rPr>
        <w:t>kesejahteraan</w:t>
      </w:r>
      <w:proofErr w:type="spellEnd"/>
      <w:r w:rsidRPr="00BA280C">
        <w:rPr>
          <w:rFonts w:ascii="Book Antiqua" w:hAnsi="Book Antiqua"/>
        </w:rPr>
        <w:t xml:space="preserve"> dan </w:t>
      </w:r>
      <w:proofErr w:type="spellStart"/>
      <w:r w:rsidRPr="00BA280C">
        <w:rPr>
          <w:rFonts w:ascii="Book Antiqua" w:hAnsi="Book Antiqua"/>
        </w:rPr>
        <w:t>keseluruhan</w:t>
      </w:r>
      <w:proofErr w:type="spellEnd"/>
      <w:r w:rsidRPr="00BA280C">
        <w:rPr>
          <w:rFonts w:ascii="Book Antiqua" w:hAnsi="Book Antiqua"/>
        </w:rPr>
        <w:t xml:space="preserve"> </w:t>
      </w:r>
      <w:proofErr w:type="spellStart"/>
      <w:r w:rsidRPr="00BA280C">
        <w:rPr>
          <w:rFonts w:ascii="Book Antiqua" w:hAnsi="Book Antiqua"/>
        </w:rPr>
        <w:t>kinerja</w:t>
      </w:r>
      <w:proofErr w:type="spellEnd"/>
      <w:r w:rsidRPr="00BA280C">
        <w:rPr>
          <w:rFonts w:ascii="Book Antiqua" w:hAnsi="Book Antiqua"/>
        </w:rPr>
        <w:t xml:space="preserve"> </w:t>
      </w:r>
      <w:proofErr w:type="spellStart"/>
      <w:r w:rsidRPr="00BA280C">
        <w:rPr>
          <w:rFonts w:ascii="Book Antiqua" w:hAnsi="Book Antiqua"/>
        </w:rPr>
        <w:t>sistem</w:t>
      </w:r>
      <w:proofErr w:type="spellEnd"/>
      <w:r w:rsidRPr="00BA280C">
        <w:rPr>
          <w:rFonts w:ascii="Book Antiqua" w:hAnsi="Book Antiqua"/>
        </w:rPr>
        <w:t xml:space="preserve"> </w:t>
      </w:r>
      <w:proofErr w:type="spellStart"/>
      <w:r w:rsidRPr="00BA280C">
        <w:rPr>
          <w:rFonts w:ascii="Book Antiqua" w:hAnsi="Book Antiqua"/>
        </w:rPr>
        <w:t>manusia</w:t>
      </w:r>
      <w:proofErr w:type="spellEnd"/>
      <w:r w:rsidRPr="00BA280C">
        <w:rPr>
          <w:rFonts w:ascii="Book Antiqua" w:hAnsi="Book Antiqua"/>
        </w:rPr>
        <w:t xml:space="preserve"> </w:t>
      </w:r>
      <w:sdt>
        <w:sdtPr>
          <w:rPr>
            <w:rFonts w:ascii="Book Antiqua" w:hAnsi="Book Antiqua"/>
            <w:color w:val="000000"/>
          </w:rPr>
          <w:tag w:val="MENDELEY_CITATION_v3_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"/>
          <w:id w:val="-938756642"/>
          <w:placeholder>
            <w:docPart w:val="6D70A361022B164C8FCA6BCFFC7BA52E"/>
          </w:placeholder>
        </w:sdtPr>
        <w:sdtEndPr/>
        <w:sdtContent>
          <w:r w:rsidRPr="00BA280C">
            <w:rPr>
              <w:rFonts w:ascii="Book Antiqua" w:hAnsi="Book Antiqua"/>
              <w:color w:val="000000"/>
            </w:rPr>
            <w:t>(</w:t>
          </w:r>
          <w:r w:rsidRPr="00BA280C">
            <w:rPr>
              <w:rFonts w:ascii="Book Antiqua" w:hAnsi="Book Antiqua"/>
              <w:i/>
              <w:color w:val="000000"/>
            </w:rPr>
            <w:t>International Ergonomic Association</w:t>
          </w:r>
          <w:r w:rsidRPr="00BA280C">
            <w:rPr>
              <w:rFonts w:ascii="Book Antiqua" w:hAnsi="Book Antiqua"/>
              <w:color w:val="000000"/>
            </w:rPr>
            <w:t xml:space="preserve"> (IEA), 2022)</w:t>
          </w:r>
        </w:sdtContent>
      </w:sdt>
      <w:r w:rsidRPr="00BA280C">
        <w:rPr>
          <w:rFonts w:ascii="Book Antiqua" w:hAnsi="Book Antiqua"/>
        </w:rPr>
        <w:t xml:space="preserve">. </w:t>
      </w: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adalah</w:t>
      </w:r>
      <w:proofErr w:type="spellEnd"/>
      <w:r w:rsidRPr="00BA280C">
        <w:rPr>
          <w:rFonts w:ascii="Book Antiqua" w:hAnsi="Book Antiqua"/>
        </w:rPr>
        <w:t xml:space="preserve"> </w:t>
      </w:r>
      <w:proofErr w:type="spellStart"/>
      <w:r w:rsidRPr="00BA280C">
        <w:rPr>
          <w:rFonts w:ascii="Book Antiqua" w:hAnsi="Book Antiqua"/>
        </w:rPr>
        <w:t>ilmu</w:t>
      </w:r>
      <w:proofErr w:type="spellEnd"/>
      <w:r w:rsidRPr="00BA280C">
        <w:rPr>
          <w:rFonts w:ascii="Book Antiqua" w:hAnsi="Book Antiqua"/>
        </w:rPr>
        <w:t xml:space="preserve"> yang </w:t>
      </w:r>
      <w:proofErr w:type="spellStart"/>
      <w:r w:rsidRPr="00BA280C">
        <w:rPr>
          <w:rFonts w:ascii="Book Antiqua" w:hAnsi="Book Antiqua"/>
        </w:rPr>
        <w:t>mempelajari</w:t>
      </w:r>
      <w:proofErr w:type="spellEnd"/>
      <w:r w:rsidRPr="00BA280C">
        <w:rPr>
          <w:rFonts w:ascii="Book Antiqua" w:hAnsi="Book Antiqua"/>
        </w:rPr>
        <w:t xml:space="preserve"> dan </w:t>
      </w:r>
      <w:proofErr w:type="spellStart"/>
      <w:r w:rsidRPr="00BA280C">
        <w:rPr>
          <w:rFonts w:ascii="Book Antiqua" w:hAnsi="Book Antiqua"/>
        </w:rPr>
        <w:t>menelaah</w:t>
      </w:r>
      <w:proofErr w:type="spellEnd"/>
      <w:r w:rsidRPr="00BA280C">
        <w:rPr>
          <w:rFonts w:ascii="Book Antiqua" w:hAnsi="Book Antiqua"/>
        </w:rPr>
        <w:t xml:space="preserve"> </w:t>
      </w:r>
      <w:proofErr w:type="spellStart"/>
      <w:r w:rsidRPr="00BA280C">
        <w:rPr>
          <w:rFonts w:ascii="Book Antiqua" w:hAnsi="Book Antiqua"/>
        </w:rPr>
        <w:t>keterbatasan</w:t>
      </w:r>
      <w:proofErr w:type="spellEnd"/>
      <w:r w:rsidRPr="00BA280C">
        <w:rPr>
          <w:rFonts w:ascii="Book Antiqua" w:hAnsi="Book Antiqua"/>
        </w:rPr>
        <w:t xml:space="preserve"> dan </w:t>
      </w:r>
      <w:proofErr w:type="spellStart"/>
      <w:r w:rsidRPr="00BA280C">
        <w:rPr>
          <w:rFonts w:ascii="Book Antiqua" w:hAnsi="Book Antiqua"/>
        </w:rPr>
        <w:t>kelebihan</w:t>
      </w:r>
      <w:proofErr w:type="spellEnd"/>
      <w:r w:rsidRPr="00BA280C">
        <w:rPr>
          <w:rFonts w:ascii="Book Antiqua" w:hAnsi="Book Antiqua"/>
        </w:rPr>
        <w:t xml:space="preserve"> </w:t>
      </w:r>
      <w:proofErr w:type="spellStart"/>
      <w:r w:rsidRPr="00BA280C">
        <w:rPr>
          <w:rFonts w:ascii="Book Antiqua" w:hAnsi="Book Antiqua"/>
        </w:rPr>
        <w:t>manusia</w:t>
      </w:r>
      <w:proofErr w:type="spellEnd"/>
      <w:r w:rsidRPr="00BA280C">
        <w:rPr>
          <w:rFonts w:ascii="Book Antiqua" w:hAnsi="Book Antiqua"/>
        </w:rPr>
        <w:t xml:space="preserve">, </w:t>
      </w:r>
      <w:proofErr w:type="spellStart"/>
      <w:r w:rsidRPr="00BA280C">
        <w:rPr>
          <w:rFonts w:ascii="Book Antiqua" w:hAnsi="Book Antiqua"/>
        </w:rPr>
        <w:t>kemudian</w:t>
      </w:r>
      <w:proofErr w:type="spellEnd"/>
      <w:r w:rsidRPr="00BA280C">
        <w:rPr>
          <w:rFonts w:ascii="Book Antiqua" w:hAnsi="Book Antiqua"/>
        </w:rPr>
        <w:t xml:space="preserve"> </w:t>
      </w:r>
      <w:proofErr w:type="spellStart"/>
      <w:r w:rsidRPr="00BA280C">
        <w:rPr>
          <w:rFonts w:ascii="Book Antiqua" w:hAnsi="Book Antiqua"/>
        </w:rPr>
        <w:t>informasi</w:t>
      </w:r>
      <w:proofErr w:type="spellEnd"/>
      <w:r w:rsidRPr="00BA280C">
        <w:rPr>
          <w:rFonts w:ascii="Book Antiqua" w:hAnsi="Book Antiqua"/>
        </w:rPr>
        <w:t xml:space="preserve"> yang </w:t>
      </w:r>
      <w:proofErr w:type="spellStart"/>
      <w:r w:rsidRPr="00BA280C">
        <w:rPr>
          <w:rFonts w:ascii="Book Antiqua" w:hAnsi="Book Antiqua"/>
        </w:rPr>
        <w:t>diperoleh</w:t>
      </w:r>
      <w:proofErr w:type="spellEnd"/>
      <w:r w:rsidRPr="00BA280C">
        <w:rPr>
          <w:rFonts w:ascii="Book Antiqua" w:hAnsi="Book Antiqua"/>
        </w:rPr>
        <w:t xml:space="preserve"> </w:t>
      </w:r>
      <w:proofErr w:type="spellStart"/>
      <w:r w:rsidRPr="00BA280C">
        <w:rPr>
          <w:rFonts w:ascii="Book Antiqua" w:hAnsi="Book Antiqua"/>
        </w:rPr>
        <w:t>akan</w:t>
      </w:r>
      <w:proofErr w:type="spellEnd"/>
      <w:r w:rsidRPr="00BA280C">
        <w:rPr>
          <w:rFonts w:ascii="Book Antiqua" w:hAnsi="Book Antiqua"/>
        </w:rPr>
        <w:t xml:space="preserve"> </w:t>
      </w:r>
      <w:proofErr w:type="spellStart"/>
      <w:r w:rsidRPr="00BA280C">
        <w:rPr>
          <w:rFonts w:ascii="Book Antiqua" w:hAnsi="Book Antiqua"/>
        </w:rPr>
        <w:t>digunakan</w:t>
      </w:r>
      <w:proofErr w:type="spellEnd"/>
      <w:r w:rsidRPr="00BA280C">
        <w:rPr>
          <w:rFonts w:ascii="Book Antiqua" w:hAnsi="Book Antiqua"/>
        </w:rPr>
        <w:t xml:space="preserve"> </w:t>
      </w:r>
      <w:proofErr w:type="spellStart"/>
      <w:r w:rsidRPr="00BA280C">
        <w:rPr>
          <w:rFonts w:ascii="Book Antiqua" w:hAnsi="Book Antiqua"/>
        </w:rPr>
        <w:t>untuk</w:t>
      </w:r>
      <w:proofErr w:type="spellEnd"/>
      <w:r w:rsidRPr="00BA280C">
        <w:rPr>
          <w:rFonts w:ascii="Book Antiqua" w:hAnsi="Book Antiqua"/>
        </w:rPr>
        <w:t xml:space="preserve"> </w:t>
      </w:r>
      <w:proofErr w:type="spellStart"/>
      <w:r w:rsidRPr="00BA280C">
        <w:rPr>
          <w:rFonts w:ascii="Book Antiqua" w:hAnsi="Book Antiqua"/>
        </w:rPr>
        <w:t>merancang</w:t>
      </w:r>
      <w:proofErr w:type="spellEnd"/>
      <w:r w:rsidRPr="00BA280C">
        <w:rPr>
          <w:rFonts w:ascii="Book Antiqua" w:hAnsi="Book Antiqua"/>
        </w:rPr>
        <w:t xml:space="preserve"> </w:t>
      </w:r>
      <w:proofErr w:type="spellStart"/>
      <w:r w:rsidRPr="00BA280C">
        <w:rPr>
          <w:rFonts w:ascii="Book Antiqua" w:hAnsi="Book Antiqua"/>
        </w:rPr>
        <w:t>produk</w:t>
      </w:r>
      <w:proofErr w:type="spellEnd"/>
      <w:r w:rsidRPr="00BA280C">
        <w:rPr>
          <w:rFonts w:ascii="Book Antiqua" w:hAnsi="Book Antiqua"/>
        </w:rPr>
        <w:t xml:space="preserve">, </w:t>
      </w:r>
      <w:proofErr w:type="spellStart"/>
      <w:r w:rsidRPr="00BA280C">
        <w:rPr>
          <w:rFonts w:ascii="Book Antiqua" w:hAnsi="Book Antiqua"/>
        </w:rPr>
        <w:t>mesin</w:t>
      </w:r>
      <w:proofErr w:type="spellEnd"/>
      <w:r w:rsidRPr="00BA280C">
        <w:rPr>
          <w:rFonts w:ascii="Book Antiqua" w:hAnsi="Book Antiqua"/>
        </w:rPr>
        <w:t xml:space="preserve">, </w:t>
      </w:r>
      <w:proofErr w:type="spellStart"/>
      <w:r w:rsidRPr="00BA280C">
        <w:rPr>
          <w:rFonts w:ascii="Book Antiqua" w:hAnsi="Book Antiqua"/>
        </w:rPr>
        <w:t>fasilitas</w:t>
      </w:r>
      <w:proofErr w:type="spellEnd"/>
      <w:r w:rsidRPr="00BA280C">
        <w:rPr>
          <w:rFonts w:ascii="Book Antiqua" w:hAnsi="Book Antiqua"/>
        </w:rPr>
        <w:t xml:space="preserve">, </w:t>
      </w:r>
      <w:proofErr w:type="spellStart"/>
      <w:r w:rsidRPr="00BA280C">
        <w:rPr>
          <w:rFonts w:ascii="Book Antiqua" w:hAnsi="Book Antiqua"/>
        </w:rPr>
        <w:t>lingkungan</w:t>
      </w:r>
      <w:proofErr w:type="spellEnd"/>
      <w:r w:rsidRPr="00BA280C">
        <w:rPr>
          <w:rFonts w:ascii="Book Antiqua" w:hAnsi="Book Antiqua"/>
        </w:rPr>
        <w:t xml:space="preserve">, dan </w:t>
      </w:r>
      <w:proofErr w:type="spellStart"/>
      <w:r w:rsidRPr="00BA280C">
        <w:rPr>
          <w:rFonts w:ascii="Book Antiqua" w:hAnsi="Book Antiqua"/>
        </w:rPr>
        <w:t>sistem</w:t>
      </w:r>
      <w:proofErr w:type="spellEnd"/>
      <w:r w:rsidRPr="00BA280C">
        <w:rPr>
          <w:rFonts w:ascii="Book Antiqua" w:hAnsi="Book Antiqua"/>
        </w:rPr>
        <w:t xml:space="preserve"> </w:t>
      </w:r>
      <w:proofErr w:type="spellStart"/>
      <w:r w:rsidRPr="00BA280C">
        <w:rPr>
          <w:rFonts w:ascii="Book Antiqua" w:hAnsi="Book Antiqua"/>
        </w:rPr>
        <w:t>kerja</w:t>
      </w:r>
      <w:proofErr w:type="spellEnd"/>
      <w:r w:rsidRPr="00BA280C">
        <w:rPr>
          <w:rFonts w:ascii="Book Antiqua" w:hAnsi="Book Antiqua"/>
        </w:rPr>
        <w:t xml:space="preserve">. </w:t>
      </w:r>
      <w:proofErr w:type="spellStart"/>
      <w:r w:rsidRPr="00BA280C">
        <w:rPr>
          <w:rFonts w:ascii="Book Antiqua" w:hAnsi="Book Antiqua"/>
        </w:rPr>
        <w:t>Tujuan</w:t>
      </w:r>
      <w:proofErr w:type="spellEnd"/>
      <w:r w:rsidRPr="00BA280C">
        <w:rPr>
          <w:rFonts w:ascii="Book Antiqua" w:hAnsi="Book Antiqua"/>
        </w:rPr>
        <w:t xml:space="preserve"> </w:t>
      </w:r>
      <w:proofErr w:type="spellStart"/>
      <w:r w:rsidRPr="00BA280C">
        <w:rPr>
          <w:rFonts w:ascii="Book Antiqua" w:hAnsi="Book Antiqua"/>
        </w:rPr>
        <w:t>utama</w:t>
      </w:r>
      <w:proofErr w:type="spellEnd"/>
      <w:r w:rsidRPr="00BA280C">
        <w:rPr>
          <w:rFonts w:ascii="Book Antiqua" w:hAnsi="Book Antiqua"/>
        </w:rPr>
        <w:t xml:space="preserve"> </w:t>
      </w:r>
      <w:proofErr w:type="spellStart"/>
      <w:r w:rsidRPr="00BA280C">
        <w:rPr>
          <w:rFonts w:ascii="Book Antiqua" w:hAnsi="Book Antiqua"/>
        </w:rPr>
        <w:t>penerapan</w:t>
      </w:r>
      <w:proofErr w:type="spellEnd"/>
      <w:r w:rsidRPr="00BA280C">
        <w:rPr>
          <w:rFonts w:ascii="Book Antiqua" w:hAnsi="Book Antiqua"/>
        </w:rPr>
        <w:t xml:space="preserve"> </w:t>
      </w: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adalah</w:t>
      </w:r>
      <w:proofErr w:type="spellEnd"/>
      <w:r w:rsidRPr="00BA280C">
        <w:rPr>
          <w:rFonts w:ascii="Book Antiqua" w:hAnsi="Book Antiqua"/>
        </w:rPr>
        <w:t xml:space="preserve"> </w:t>
      </w:r>
      <w:proofErr w:type="spellStart"/>
      <w:r w:rsidRPr="00BA280C">
        <w:rPr>
          <w:rFonts w:ascii="Book Antiqua" w:hAnsi="Book Antiqua"/>
        </w:rPr>
        <w:t>penerapan</w:t>
      </w:r>
      <w:proofErr w:type="spellEnd"/>
      <w:r w:rsidRPr="00BA280C">
        <w:rPr>
          <w:rFonts w:ascii="Book Antiqua" w:hAnsi="Book Antiqua"/>
        </w:rPr>
        <w:t xml:space="preserve"> </w:t>
      </w:r>
      <w:proofErr w:type="spellStart"/>
      <w:r w:rsidRPr="00BA280C">
        <w:rPr>
          <w:rFonts w:ascii="Book Antiqua" w:hAnsi="Book Antiqua"/>
        </w:rPr>
        <w:t>aspek</w:t>
      </w:r>
      <w:proofErr w:type="spellEnd"/>
      <w:r w:rsidRPr="00BA280C">
        <w:rPr>
          <w:rFonts w:ascii="Book Antiqua" w:hAnsi="Book Antiqua"/>
        </w:rPr>
        <w:t xml:space="preserve"> </w:t>
      </w:r>
      <w:proofErr w:type="spellStart"/>
      <w:r w:rsidRPr="00BA280C">
        <w:rPr>
          <w:rFonts w:ascii="Book Antiqua" w:hAnsi="Book Antiqua"/>
        </w:rPr>
        <w:t>kesehatan</w:t>
      </w:r>
      <w:proofErr w:type="spellEnd"/>
      <w:r w:rsidRPr="00BA280C">
        <w:rPr>
          <w:rFonts w:ascii="Book Antiqua" w:hAnsi="Book Antiqua"/>
        </w:rPr>
        <w:t xml:space="preserve">, </w:t>
      </w:r>
      <w:proofErr w:type="spellStart"/>
      <w:r w:rsidRPr="00BA280C">
        <w:rPr>
          <w:rFonts w:ascii="Book Antiqua" w:hAnsi="Book Antiqua"/>
        </w:rPr>
        <w:t>keselamatan</w:t>
      </w:r>
      <w:proofErr w:type="spellEnd"/>
      <w:r w:rsidRPr="00BA280C">
        <w:rPr>
          <w:rFonts w:ascii="Book Antiqua" w:hAnsi="Book Antiqua"/>
        </w:rPr>
        <w:t xml:space="preserve">, dan </w:t>
      </w:r>
      <w:proofErr w:type="spellStart"/>
      <w:r w:rsidRPr="00BA280C">
        <w:rPr>
          <w:rFonts w:ascii="Book Antiqua" w:hAnsi="Book Antiqua"/>
        </w:rPr>
        <w:t>kenyamanan</w:t>
      </w:r>
      <w:proofErr w:type="spellEnd"/>
      <w:r w:rsidRPr="00BA280C">
        <w:rPr>
          <w:rFonts w:ascii="Book Antiqua" w:hAnsi="Book Antiqua"/>
        </w:rPr>
        <w:t xml:space="preserve"> </w:t>
      </w:r>
      <w:proofErr w:type="spellStart"/>
      <w:r w:rsidRPr="00BA280C">
        <w:rPr>
          <w:rFonts w:ascii="Book Antiqua" w:hAnsi="Book Antiqua"/>
        </w:rPr>
        <w:t>kerja</w:t>
      </w:r>
      <w:proofErr w:type="spellEnd"/>
      <w:r w:rsidRPr="00BA280C">
        <w:rPr>
          <w:rFonts w:ascii="Book Antiqua" w:hAnsi="Book Antiqua"/>
        </w:rPr>
        <w:t xml:space="preserve"> yang </w:t>
      </w:r>
      <w:proofErr w:type="spellStart"/>
      <w:r w:rsidRPr="00BA280C">
        <w:rPr>
          <w:rFonts w:ascii="Book Antiqua" w:hAnsi="Book Antiqua"/>
        </w:rPr>
        <w:t>baik</w:t>
      </w:r>
      <w:proofErr w:type="spellEnd"/>
      <w:r w:rsidRPr="00BA280C">
        <w:rPr>
          <w:rFonts w:ascii="Book Antiqua" w:hAnsi="Book Antiqua"/>
        </w:rPr>
        <w:t xml:space="preserve"> </w:t>
      </w:r>
      <w:proofErr w:type="spellStart"/>
      <w:r w:rsidRPr="00BA280C">
        <w:rPr>
          <w:rFonts w:ascii="Book Antiqua" w:hAnsi="Book Antiqua"/>
        </w:rPr>
        <w:t>untuk</w:t>
      </w:r>
      <w:proofErr w:type="spellEnd"/>
      <w:r w:rsidRPr="00BA280C">
        <w:rPr>
          <w:rFonts w:ascii="Book Antiqua" w:hAnsi="Book Antiqua"/>
        </w:rPr>
        <w:t xml:space="preserve"> </w:t>
      </w:r>
      <w:proofErr w:type="spellStart"/>
      <w:r w:rsidRPr="00BA280C">
        <w:rPr>
          <w:rFonts w:ascii="Book Antiqua" w:hAnsi="Book Antiqua"/>
        </w:rPr>
        <w:t>mencapai</w:t>
      </w:r>
      <w:proofErr w:type="spellEnd"/>
      <w:r w:rsidRPr="00BA280C">
        <w:rPr>
          <w:rFonts w:ascii="Book Antiqua" w:hAnsi="Book Antiqua"/>
        </w:rPr>
        <w:t xml:space="preserve"> </w:t>
      </w:r>
      <w:proofErr w:type="spellStart"/>
      <w:r w:rsidRPr="00BA280C">
        <w:rPr>
          <w:rFonts w:ascii="Book Antiqua" w:hAnsi="Book Antiqua"/>
        </w:rPr>
        <w:t>kualitas</w:t>
      </w:r>
      <w:proofErr w:type="spellEnd"/>
      <w:r w:rsidRPr="00BA280C">
        <w:rPr>
          <w:rFonts w:ascii="Book Antiqua" w:hAnsi="Book Antiqua"/>
        </w:rPr>
        <w:t xml:space="preserve"> </w:t>
      </w:r>
      <w:proofErr w:type="spellStart"/>
      <w:r w:rsidRPr="00BA280C">
        <w:rPr>
          <w:rFonts w:ascii="Book Antiqua" w:hAnsi="Book Antiqua"/>
        </w:rPr>
        <w:t>kerja</w:t>
      </w:r>
      <w:proofErr w:type="spellEnd"/>
      <w:r w:rsidRPr="00BA280C">
        <w:rPr>
          <w:rFonts w:ascii="Book Antiqua" w:hAnsi="Book Antiqua"/>
        </w:rPr>
        <w:t xml:space="preserve"> yang </w:t>
      </w:r>
      <w:proofErr w:type="spellStart"/>
      <w:r w:rsidRPr="00BA280C">
        <w:rPr>
          <w:rFonts w:ascii="Book Antiqua" w:hAnsi="Book Antiqua"/>
        </w:rPr>
        <w:t>baik</w:t>
      </w:r>
      <w:proofErr w:type="spellEnd"/>
      <w:r w:rsidRPr="00BA280C">
        <w:rPr>
          <w:rFonts w:ascii="Book Antiqua" w:hAnsi="Book Antiqua"/>
        </w:rPr>
        <w:t xml:space="preserve">. Pada level yang </w:t>
      </w:r>
      <w:proofErr w:type="spellStart"/>
      <w:r w:rsidRPr="00BA280C">
        <w:rPr>
          <w:rFonts w:ascii="Book Antiqua" w:hAnsi="Book Antiqua"/>
        </w:rPr>
        <w:t>lebih</w:t>
      </w:r>
      <w:proofErr w:type="spellEnd"/>
      <w:r w:rsidRPr="00BA280C">
        <w:rPr>
          <w:rFonts w:ascii="Book Antiqua" w:hAnsi="Book Antiqua"/>
        </w:rPr>
        <w:t xml:space="preserve"> </w:t>
      </w:r>
      <w:proofErr w:type="spellStart"/>
      <w:r w:rsidRPr="00BA280C">
        <w:rPr>
          <w:rFonts w:ascii="Book Antiqua" w:hAnsi="Book Antiqua"/>
        </w:rPr>
        <w:t>tinggi</w:t>
      </w:r>
      <w:proofErr w:type="spellEnd"/>
      <w:r w:rsidRPr="00BA280C">
        <w:rPr>
          <w:rFonts w:ascii="Book Antiqua" w:hAnsi="Book Antiqua"/>
        </w:rPr>
        <w:t xml:space="preserve">, </w:t>
      </w: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bertujuan</w:t>
      </w:r>
      <w:proofErr w:type="spellEnd"/>
      <w:r w:rsidRPr="00BA280C">
        <w:rPr>
          <w:rFonts w:ascii="Book Antiqua" w:hAnsi="Book Antiqua"/>
        </w:rPr>
        <w:t xml:space="preserve"> </w:t>
      </w:r>
      <w:proofErr w:type="spellStart"/>
      <w:r w:rsidRPr="00BA280C">
        <w:rPr>
          <w:rFonts w:ascii="Book Antiqua" w:hAnsi="Book Antiqua"/>
        </w:rPr>
        <w:t>untuk</w:t>
      </w:r>
      <w:proofErr w:type="spellEnd"/>
      <w:r w:rsidRPr="00BA280C">
        <w:rPr>
          <w:rFonts w:ascii="Book Antiqua" w:hAnsi="Book Antiqua"/>
        </w:rPr>
        <w:t xml:space="preserve"> </w:t>
      </w:r>
      <w:proofErr w:type="spellStart"/>
      <w:r w:rsidRPr="00BA280C">
        <w:rPr>
          <w:rFonts w:ascii="Book Antiqua" w:hAnsi="Book Antiqua"/>
        </w:rPr>
        <w:t>menciptakan</w:t>
      </w:r>
      <w:proofErr w:type="spellEnd"/>
      <w:r w:rsidRPr="00BA280C">
        <w:rPr>
          <w:rFonts w:ascii="Book Antiqua" w:hAnsi="Book Antiqua"/>
        </w:rPr>
        <w:t xml:space="preserve"> </w:t>
      </w:r>
      <w:proofErr w:type="spellStart"/>
      <w:r w:rsidRPr="00BA280C">
        <w:rPr>
          <w:rFonts w:ascii="Book Antiqua" w:hAnsi="Book Antiqua"/>
        </w:rPr>
        <w:t>kondisi</w:t>
      </w:r>
      <w:proofErr w:type="spellEnd"/>
      <w:r w:rsidRPr="00BA280C">
        <w:rPr>
          <w:rFonts w:ascii="Book Antiqua" w:hAnsi="Book Antiqua"/>
        </w:rPr>
        <w:t xml:space="preserve"> </w:t>
      </w:r>
      <w:proofErr w:type="spellStart"/>
      <w:r w:rsidRPr="00BA280C">
        <w:rPr>
          <w:rFonts w:ascii="Book Antiqua" w:hAnsi="Book Antiqua"/>
        </w:rPr>
        <w:t>kerja</w:t>
      </w:r>
      <w:proofErr w:type="spellEnd"/>
      <w:r w:rsidRPr="00BA280C">
        <w:rPr>
          <w:rFonts w:ascii="Book Antiqua" w:hAnsi="Book Antiqua"/>
        </w:rPr>
        <w:t xml:space="preserve"> yang optimal </w:t>
      </w:r>
      <w:sdt>
        <w:sdtPr>
          <w:rPr>
            <w:rFonts w:ascii="Book Antiqua" w:hAnsi="Book Antiqua"/>
            <w:color w:val="000000"/>
          </w:rPr>
          <w:tag w:val="MENDELEY_CITATION_v3_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"/>
          <w:id w:val="-1030104247"/>
          <w:placeholder>
            <w:docPart w:val="6D70A361022B164C8FCA6BCFFC7BA52E"/>
          </w:placeholder>
        </w:sdtPr>
        <w:sdtEndPr/>
        <w:sdtContent>
          <w:r w:rsidRPr="00BA280C">
            <w:rPr>
              <w:rFonts w:ascii="Book Antiqua" w:hAnsi="Book Antiqua"/>
              <w:color w:val="000000"/>
            </w:rPr>
            <w:t>(</w:t>
          </w:r>
          <w:proofErr w:type="spellStart"/>
          <w:r w:rsidRPr="00BA280C">
            <w:rPr>
              <w:rFonts w:ascii="Book Antiqua" w:hAnsi="Book Antiqua"/>
              <w:color w:val="000000"/>
            </w:rPr>
            <w:t>Pradani</w:t>
          </w:r>
          <w:proofErr w:type="spellEnd"/>
          <w:r w:rsidRPr="00BA280C">
            <w:rPr>
              <w:rFonts w:ascii="Book Antiqua" w:hAnsi="Book Antiqua"/>
              <w:color w:val="000000"/>
            </w:rPr>
            <w:t xml:space="preserve"> et al., 2019)</w:t>
          </w:r>
        </w:sdtContent>
      </w:sdt>
      <w:r w:rsidRPr="00BA280C">
        <w:rPr>
          <w:rFonts w:ascii="Book Antiqua" w:hAnsi="Book Antiqua"/>
        </w:rPr>
        <w:t xml:space="preserve">. </w:t>
      </w:r>
      <w:sdt>
        <w:sdtPr>
          <w:rPr>
            <w:rFonts w:ascii="Book Antiqua" w:hAnsi="Book Antiqua"/>
            <w:color w:val="000000"/>
          </w:rPr>
          <w:tag w:val="MENDELEY_CITATION_v3_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"/>
          <w:id w:val="-129329642"/>
          <w:placeholder>
            <w:docPart w:val="6D70A361022B164C8FCA6BCFFC7BA52E"/>
          </w:placeholder>
        </w:sdtPr>
        <w:sdtEndPr/>
        <w:sdtContent>
          <w:proofErr w:type="spellStart"/>
          <w:r w:rsidRPr="00BA280C">
            <w:rPr>
              <w:rFonts w:ascii="Book Antiqua" w:hAnsi="Book Antiqua"/>
              <w:color w:val="000000"/>
            </w:rPr>
            <w:t>Purnamayudhia</w:t>
          </w:r>
          <w:proofErr w:type="spellEnd"/>
          <w:r w:rsidRPr="00BA280C">
            <w:rPr>
              <w:rFonts w:ascii="Book Antiqua" w:hAnsi="Book Antiqua"/>
              <w:color w:val="000000"/>
            </w:rPr>
            <w:t xml:space="preserve"> &amp; </w:t>
          </w:r>
          <w:proofErr w:type="spellStart"/>
          <w:r w:rsidRPr="00BA280C">
            <w:rPr>
              <w:rFonts w:ascii="Book Antiqua" w:hAnsi="Book Antiqua"/>
              <w:color w:val="000000"/>
            </w:rPr>
            <w:t>Subaderi</w:t>
          </w:r>
          <w:proofErr w:type="spellEnd"/>
          <w:r w:rsidRPr="00BA280C">
            <w:rPr>
              <w:rFonts w:ascii="Book Antiqua" w:hAnsi="Book Antiqua"/>
              <w:color w:val="000000"/>
            </w:rPr>
            <w:t xml:space="preserve"> (2020)</w:t>
          </w:r>
        </w:sdtContent>
      </w:sdt>
      <w:r w:rsidRPr="00BA280C">
        <w:rPr>
          <w:rFonts w:ascii="Book Antiqua" w:hAnsi="Book Antiqua"/>
        </w:rPr>
        <w:t xml:space="preserve"> </w:t>
      </w:r>
      <w:r w:rsidRPr="00BA280C">
        <w:rPr>
          <w:rFonts w:ascii="Book Antiqua" w:hAnsi="Book Antiqua"/>
          <w:i/>
        </w:rPr>
        <w:t>Ergonomic Function Deployment</w:t>
      </w:r>
      <w:r w:rsidRPr="00BA280C">
        <w:rPr>
          <w:rFonts w:ascii="Book Antiqua" w:hAnsi="Book Antiqua"/>
        </w:rPr>
        <w:t xml:space="preserve"> (EFD) </w:t>
      </w:r>
      <w:proofErr w:type="spellStart"/>
      <w:r w:rsidRPr="00BA280C">
        <w:rPr>
          <w:rFonts w:ascii="Book Antiqua" w:hAnsi="Book Antiqua"/>
        </w:rPr>
        <w:t>merupakan</w:t>
      </w:r>
      <w:proofErr w:type="spellEnd"/>
      <w:r w:rsidRPr="00BA280C">
        <w:rPr>
          <w:rFonts w:ascii="Book Antiqua" w:hAnsi="Book Antiqua"/>
        </w:rPr>
        <w:t xml:space="preserve"> </w:t>
      </w:r>
      <w:proofErr w:type="spellStart"/>
      <w:r w:rsidRPr="00BA280C">
        <w:rPr>
          <w:rFonts w:ascii="Book Antiqua" w:hAnsi="Book Antiqua"/>
        </w:rPr>
        <w:t>metode</w:t>
      </w:r>
      <w:proofErr w:type="spellEnd"/>
      <w:r w:rsidRPr="00BA280C">
        <w:rPr>
          <w:rFonts w:ascii="Book Antiqua" w:hAnsi="Book Antiqua"/>
        </w:rPr>
        <w:t xml:space="preserve"> </w:t>
      </w:r>
      <w:proofErr w:type="spellStart"/>
      <w:r w:rsidRPr="00BA280C">
        <w:rPr>
          <w:rFonts w:ascii="Book Antiqua" w:hAnsi="Book Antiqua"/>
        </w:rPr>
        <w:t>pengembangan</w:t>
      </w:r>
      <w:proofErr w:type="spellEnd"/>
      <w:r w:rsidRPr="00BA280C">
        <w:rPr>
          <w:rFonts w:ascii="Book Antiqua" w:hAnsi="Book Antiqua"/>
        </w:rPr>
        <w:t xml:space="preserve"> yang </w:t>
      </w:r>
      <w:proofErr w:type="spellStart"/>
      <w:r w:rsidRPr="00BA280C">
        <w:rPr>
          <w:rFonts w:ascii="Book Antiqua" w:hAnsi="Book Antiqua"/>
        </w:rPr>
        <w:t>menambahkan</w:t>
      </w:r>
      <w:proofErr w:type="spellEnd"/>
      <w:r w:rsidRPr="00BA280C">
        <w:rPr>
          <w:rFonts w:ascii="Book Antiqua" w:hAnsi="Book Antiqua"/>
        </w:rPr>
        <w:t xml:space="preserve"> </w:t>
      </w:r>
      <w:proofErr w:type="spellStart"/>
      <w:r w:rsidRPr="00BA280C">
        <w:rPr>
          <w:rFonts w:ascii="Book Antiqua" w:hAnsi="Book Antiqua"/>
        </w:rPr>
        <w:t>hubungan</w:t>
      </w:r>
      <w:proofErr w:type="spellEnd"/>
      <w:r w:rsidRPr="00BA280C">
        <w:rPr>
          <w:rFonts w:ascii="Book Antiqua" w:hAnsi="Book Antiqua"/>
        </w:rPr>
        <w:t xml:space="preserve"> </w:t>
      </w:r>
      <w:proofErr w:type="spellStart"/>
      <w:r w:rsidRPr="00BA280C">
        <w:rPr>
          <w:rFonts w:ascii="Book Antiqua" w:hAnsi="Book Antiqua"/>
        </w:rPr>
        <w:t>baru</w:t>
      </w:r>
      <w:proofErr w:type="spellEnd"/>
      <w:r w:rsidRPr="00BA280C">
        <w:rPr>
          <w:rFonts w:ascii="Book Antiqua" w:hAnsi="Book Antiqua"/>
        </w:rPr>
        <w:t xml:space="preserve"> </w:t>
      </w:r>
      <w:proofErr w:type="spellStart"/>
      <w:r w:rsidRPr="00BA280C">
        <w:rPr>
          <w:rFonts w:ascii="Book Antiqua" w:hAnsi="Book Antiqua"/>
        </w:rPr>
        <w:t>antara</w:t>
      </w:r>
      <w:proofErr w:type="spellEnd"/>
      <w:r w:rsidRPr="00BA280C">
        <w:rPr>
          <w:rFonts w:ascii="Book Antiqua" w:hAnsi="Book Antiqua"/>
        </w:rPr>
        <w:t xml:space="preserve"> </w:t>
      </w:r>
      <w:proofErr w:type="spellStart"/>
      <w:r w:rsidRPr="00BA280C">
        <w:rPr>
          <w:rFonts w:ascii="Book Antiqua" w:hAnsi="Book Antiqua"/>
        </w:rPr>
        <w:t>keinginan</w:t>
      </w:r>
      <w:proofErr w:type="spellEnd"/>
      <w:r w:rsidRPr="00BA280C">
        <w:rPr>
          <w:rFonts w:ascii="Book Antiqua" w:hAnsi="Book Antiqua"/>
        </w:rPr>
        <w:t xml:space="preserve"> </w:t>
      </w:r>
      <w:proofErr w:type="spellStart"/>
      <w:r w:rsidRPr="00BA280C">
        <w:rPr>
          <w:rFonts w:ascii="Book Antiqua" w:hAnsi="Book Antiqua"/>
        </w:rPr>
        <w:t>konsumen</w:t>
      </w:r>
      <w:proofErr w:type="spellEnd"/>
      <w:r w:rsidRPr="00BA280C">
        <w:rPr>
          <w:rFonts w:ascii="Book Antiqua" w:hAnsi="Book Antiqua"/>
        </w:rPr>
        <w:t xml:space="preserve"> </w:t>
      </w:r>
      <w:proofErr w:type="spellStart"/>
      <w:r w:rsidRPr="00BA280C">
        <w:rPr>
          <w:rFonts w:ascii="Book Antiqua" w:hAnsi="Book Antiqua"/>
        </w:rPr>
        <w:t>terhadap</w:t>
      </w:r>
      <w:proofErr w:type="spellEnd"/>
      <w:r w:rsidRPr="00BA280C">
        <w:rPr>
          <w:rFonts w:ascii="Book Antiqua" w:hAnsi="Book Antiqua"/>
        </w:rPr>
        <w:t xml:space="preserve"> </w:t>
      </w:r>
      <w:proofErr w:type="spellStart"/>
      <w:r w:rsidRPr="00BA280C">
        <w:rPr>
          <w:rFonts w:ascii="Book Antiqua" w:hAnsi="Book Antiqua"/>
        </w:rPr>
        <w:t>produk</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aspek</w:t>
      </w:r>
      <w:proofErr w:type="spellEnd"/>
      <w:r w:rsidRPr="00BA280C">
        <w:rPr>
          <w:rFonts w:ascii="Book Antiqua" w:hAnsi="Book Antiqua"/>
        </w:rPr>
        <w:t xml:space="preserve"> </w:t>
      </w:r>
      <w:proofErr w:type="spellStart"/>
      <w:r w:rsidRPr="00BA280C">
        <w:rPr>
          <w:rFonts w:ascii="Book Antiqua" w:hAnsi="Book Antiqua"/>
        </w:rPr>
        <w:t>ergonomis</w:t>
      </w:r>
      <w:proofErr w:type="spellEnd"/>
      <w:r w:rsidRPr="00BA280C">
        <w:rPr>
          <w:rFonts w:ascii="Book Antiqua" w:hAnsi="Book Antiqua"/>
        </w:rPr>
        <w:t xml:space="preserve">. </w:t>
      </w:r>
      <w:proofErr w:type="spellStart"/>
      <w:r w:rsidRPr="00BA280C">
        <w:rPr>
          <w:rFonts w:ascii="Book Antiqua" w:hAnsi="Book Antiqua"/>
        </w:rPr>
        <w:t>Atribut</w:t>
      </w:r>
      <w:proofErr w:type="spellEnd"/>
      <w:r w:rsidRPr="00BA280C">
        <w:rPr>
          <w:rFonts w:ascii="Book Antiqua" w:hAnsi="Book Antiqua"/>
        </w:rPr>
        <w:t xml:space="preserve"> </w:t>
      </w:r>
      <w:proofErr w:type="spellStart"/>
      <w:r w:rsidRPr="00BA280C">
        <w:rPr>
          <w:rFonts w:ascii="Book Antiqua" w:hAnsi="Book Antiqua"/>
        </w:rPr>
        <w:t>produk</w:t>
      </w:r>
      <w:proofErr w:type="spellEnd"/>
      <w:r w:rsidRPr="00BA280C">
        <w:rPr>
          <w:rFonts w:ascii="Book Antiqua" w:hAnsi="Book Antiqua"/>
        </w:rPr>
        <w:t xml:space="preserve"> yang </w:t>
      </w:r>
      <w:proofErr w:type="spellStart"/>
      <w:r w:rsidRPr="00BA280C">
        <w:rPr>
          <w:rFonts w:ascii="Book Antiqua" w:hAnsi="Book Antiqua"/>
        </w:rPr>
        <w:t>digunakan</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aspek</w:t>
      </w:r>
      <w:proofErr w:type="spellEnd"/>
      <w:r w:rsidRPr="00BA280C">
        <w:rPr>
          <w:rFonts w:ascii="Book Antiqua" w:hAnsi="Book Antiqua"/>
        </w:rPr>
        <w:t xml:space="preserve"> </w:t>
      </w:r>
      <w:proofErr w:type="spellStart"/>
      <w:r w:rsidRPr="00BA280C">
        <w:rPr>
          <w:rFonts w:ascii="Book Antiqua" w:hAnsi="Book Antiqua"/>
        </w:rPr>
        <w:t>ergonomis</w:t>
      </w:r>
      <w:proofErr w:type="spellEnd"/>
      <w:r w:rsidRPr="00BA280C">
        <w:rPr>
          <w:rFonts w:ascii="Book Antiqua" w:hAnsi="Book Antiqua"/>
        </w:rPr>
        <w:t>: ENASE (</w:t>
      </w:r>
      <w:proofErr w:type="spellStart"/>
      <w:r w:rsidRPr="00BA280C">
        <w:rPr>
          <w:rFonts w:ascii="Book Antiqua" w:hAnsi="Book Antiqua"/>
        </w:rPr>
        <w:t>Efektif</w:t>
      </w:r>
      <w:proofErr w:type="spellEnd"/>
      <w:r w:rsidRPr="00BA280C">
        <w:rPr>
          <w:rFonts w:ascii="Book Antiqua" w:hAnsi="Book Antiqua"/>
        </w:rPr>
        <w:t xml:space="preserve">, </w:t>
      </w:r>
      <w:proofErr w:type="spellStart"/>
      <w:r w:rsidRPr="00BA280C">
        <w:rPr>
          <w:rFonts w:ascii="Book Antiqua" w:hAnsi="Book Antiqua"/>
        </w:rPr>
        <w:t>Nyaman</w:t>
      </w:r>
      <w:proofErr w:type="spellEnd"/>
      <w:r w:rsidRPr="00BA280C">
        <w:rPr>
          <w:rFonts w:ascii="Book Antiqua" w:hAnsi="Book Antiqua"/>
        </w:rPr>
        <w:t xml:space="preserve">, Aman, </w:t>
      </w:r>
      <w:proofErr w:type="spellStart"/>
      <w:r w:rsidRPr="00BA280C">
        <w:rPr>
          <w:rFonts w:ascii="Book Antiqua" w:hAnsi="Book Antiqua"/>
        </w:rPr>
        <w:t>Sehat</w:t>
      </w:r>
      <w:proofErr w:type="spellEnd"/>
      <w:r w:rsidRPr="00BA280C">
        <w:rPr>
          <w:rFonts w:ascii="Book Antiqua" w:hAnsi="Book Antiqua"/>
        </w:rPr>
        <w:t xml:space="preserve">, dan </w:t>
      </w:r>
      <w:proofErr w:type="spellStart"/>
      <w:r w:rsidRPr="00BA280C">
        <w:rPr>
          <w:rFonts w:ascii="Book Antiqua" w:hAnsi="Book Antiqua"/>
        </w:rPr>
        <w:t>Efisien</w:t>
      </w:r>
      <w:proofErr w:type="spellEnd"/>
      <w:r w:rsidRPr="00BA280C">
        <w:rPr>
          <w:rFonts w:ascii="Book Antiqua" w:hAnsi="Book Antiqua"/>
        </w:rPr>
        <w:t xml:space="preserve">). </w:t>
      </w:r>
      <w:sdt>
        <w:sdtPr>
          <w:rPr>
            <w:rFonts w:ascii="Book Antiqua" w:hAnsi="Book Antiqua"/>
            <w:color w:val="000000"/>
          </w:rPr>
          <w:tag w:val="MENDELEY_CITATION_v3_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"/>
          <w:id w:val="-1610575507"/>
          <w:placeholder>
            <w:docPart w:val="6D70A361022B164C8FCA6BCFFC7BA52E"/>
          </w:placeholder>
        </w:sdtPr>
        <w:sdtEndPr/>
        <w:sdtContent>
          <w:proofErr w:type="spellStart"/>
          <w:r w:rsidRPr="00BA280C">
            <w:rPr>
              <w:rFonts w:ascii="Book Antiqua" w:hAnsi="Book Antiqua"/>
              <w:color w:val="000000"/>
            </w:rPr>
            <w:t>Ahmady</w:t>
          </w:r>
          <w:proofErr w:type="spellEnd"/>
          <w:r w:rsidRPr="00BA280C">
            <w:rPr>
              <w:rFonts w:ascii="Book Antiqua" w:hAnsi="Book Antiqua"/>
              <w:color w:val="000000"/>
            </w:rPr>
            <w:t xml:space="preserve"> et al. (2020)</w:t>
          </w:r>
        </w:sdtContent>
      </w:sdt>
      <w:r w:rsidRPr="00BA280C">
        <w:rPr>
          <w:rFonts w:ascii="Book Antiqua" w:hAnsi="Book Antiqua"/>
        </w:rPr>
        <w:t xml:space="preserve"> </w:t>
      </w:r>
      <w:proofErr w:type="spellStart"/>
      <w:r w:rsidRPr="00BA280C">
        <w:rPr>
          <w:rFonts w:ascii="Book Antiqua" w:hAnsi="Book Antiqua"/>
        </w:rPr>
        <w:t>menjelaskan</w:t>
      </w:r>
      <w:proofErr w:type="spellEnd"/>
      <w:r w:rsidRPr="00BA280C">
        <w:rPr>
          <w:rFonts w:ascii="Book Antiqua" w:hAnsi="Book Antiqua"/>
        </w:rPr>
        <w:t xml:space="preserve">  </w:t>
      </w:r>
      <w:proofErr w:type="spellStart"/>
      <w:r w:rsidRPr="00BA280C">
        <w:rPr>
          <w:rFonts w:ascii="Book Antiqua" w:hAnsi="Book Antiqua"/>
        </w:rPr>
        <w:t>aspek</w:t>
      </w:r>
      <w:proofErr w:type="spellEnd"/>
      <w:r w:rsidRPr="00BA280C">
        <w:rPr>
          <w:rFonts w:ascii="Book Antiqua" w:hAnsi="Book Antiqua"/>
        </w:rPr>
        <w:t xml:space="preserve"> </w:t>
      </w:r>
      <w:proofErr w:type="spellStart"/>
      <w:r w:rsidRPr="00BA280C">
        <w:rPr>
          <w:rFonts w:ascii="Book Antiqua" w:hAnsi="Book Antiqua"/>
        </w:rPr>
        <w:t>ergonomi</w:t>
      </w:r>
      <w:proofErr w:type="spellEnd"/>
      <w:r w:rsidRPr="00BA280C">
        <w:rPr>
          <w:rFonts w:ascii="Book Antiqua" w:hAnsi="Book Antiqua"/>
        </w:rPr>
        <w:t xml:space="preserve"> </w:t>
      </w:r>
      <w:proofErr w:type="spellStart"/>
      <w:r w:rsidRPr="00BA280C">
        <w:rPr>
          <w:rFonts w:ascii="Book Antiqua" w:hAnsi="Book Antiqua"/>
        </w:rPr>
        <w:t>berdasarkan</w:t>
      </w:r>
      <w:proofErr w:type="spellEnd"/>
      <w:r w:rsidRPr="00BA280C">
        <w:rPr>
          <w:rFonts w:ascii="Book Antiqua" w:hAnsi="Book Antiqua"/>
        </w:rPr>
        <w:t xml:space="preserve"> ENASE </w:t>
      </w:r>
      <w:proofErr w:type="spellStart"/>
      <w:r w:rsidRPr="00BA280C">
        <w:rPr>
          <w:rFonts w:ascii="Book Antiqua" w:hAnsi="Book Antiqua"/>
        </w:rPr>
        <w:t>sebagai</w:t>
      </w:r>
      <w:proofErr w:type="spellEnd"/>
      <w:r w:rsidRPr="00BA280C">
        <w:rPr>
          <w:rFonts w:ascii="Book Antiqua" w:hAnsi="Book Antiqua"/>
        </w:rPr>
        <w:t xml:space="preserve"> </w:t>
      </w:r>
      <w:proofErr w:type="spellStart"/>
      <w:r w:rsidRPr="00BA280C">
        <w:rPr>
          <w:rFonts w:ascii="Book Antiqua" w:hAnsi="Book Antiqua"/>
        </w:rPr>
        <w:t>berikut</w:t>
      </w:r>
      <w:proofErr w:type="spellEnd"/>
      <w:r w:rsidRPr="00BA280C">
        <w:rPr>
          <w:rFonts w:ascii="Book Antiqua" w:hAnsi="Book Antiqua"/>
        </w:rPr>
        <w:t xml:space="preserve">: 1) </w:t>
      </w:r>
      <w:proofErr w:type="spellStart"/>
      <w:r w:rsidRPr="00BA280C">
        <w:rPr>
          <w:rFonts w:ascii="Book Antiqua" w:hAnsi="Book Antiqua"/>
        </w:rPr>
        <w:t>efektif</w:t>
      </w:r>
      <w:proofErr w:type="spellEnd"/>
      <w:r w:rsidRPr="00BA280C">
        <w:rPr>
          <w:rFonts w:ascii="Book Antiqua" w:hAnsi="Book Antiqua"/>
        </w:rPr>
        <w:t xml:space="preserve">, </w:t>
      </w:r>
      <w:proofErr w:type="spellStart"/>
      <w:r w:rsidRPr="00BA280C">
        <w:rPr>
          <w:rFonts w:ascii="Book Antiqua" w:hAnsi="Book Antiqua"/>
        </w:rPr>
        <w:t>tercapainya</w:t>
      </w:r>
      <w:proofErr w:type="spellEnd"/>
      <w:r w:rsidRPr="00BA280C">
        <w:rPr>
          <w:rFonts w:ascii="Book Antiqua" w:hAnsi="Book Antiqua"/>
        </w:rPr>
        <w:t xml:space="preserve"> </w:t>
      </w:r>
      <w:proofErr w:type="spellStart"/>
      <w:r w:rsidRPr="00BA280C">
        <w:rPr>
          <w:rFonts w:ascii="Book Antiqua" w:hAnsi="Book Antiqua"/>
        </w:rPr>
        <w:t>taregt</w:t>
      </w:r>
      <w:proofErr w:type="spellEnd"/>
      <w:r w:rsidRPr="00BA280C">
        <w:rPr>
          <w:rFonts w:ascii="Book Antiqua" w:hAnsi="Book Antiqua"/>
        </w:rPr>
        <w:t xml:space="preserve"> </w:t>
      </w:r>
      <w:proofErr w:type="spellStart"/>
      <w:r w:rsidRPr="00BA280C">
        <w:rPr>
          <w:rFonts w:ascii="Book Antiqua" w:hAnsi="Book Antiqua"/>
        </w:rPr>
        <w:t>atau</w:t>
      </w:r>
      <w:proofErr w:type="spellEnd"/>
      <w:r w:rsidRPr="00BA280C">
        <w:rPr>
          <w:rFonts w:ascii="Book Antiqua" w:hAnsi="Book Antiqua"/>
        </w:rPr>
        <w:t xml:space="preserve"> </w:t>
      </w:r>
      <w:proofErr w:type="spellStart"/>
      <w:r w:rsidRPr="00BA280C">
        <w:rPr>
          <w:rFonts w:ascii="Book Antiqua" w:hAnsi="Book Antiqua"/>
        </w:rPr>
        <w:t>tujuan</w:t>
      </w:r>
      <w:proofErr w:type="spellEnd"/>
      <w:r w:rsidRPr="00BA280C">
        <w:rPr>
          <w:rFonts w:ascii="Book Antiqua" w:hAnsi="Book Antiqua"/>
        </w:rPr>
        <w:t xml:space="preserve"> yang </w:t>
      </w:r>
      <w:proofErr w:type="spellStart"/>
      <w:r w:rsidRPr="00BA280C">
        <w:rPr>
          <w:rFonts w:ascii="Book Antiqua" w:hAnsi="Book Antiqua"/>
        </w:rPr>
        <w:t>sudah</w:t>
      </w:r>
      <w:proofErr w:type="spellEnd"/>
      <w:r w:rsidRPr="00BA280C">
        <w:rPr>
          <w:rFonts w:ascii="Book Antiqua" w:hAnsi="Book Antiqua"/>
        </w:rPr>
        <w:t xml:space="preserve"> </w:t>
      </w:r>
      <w:proofErr w:type="spellStart"/>
      <w:r w:rsidRPr="00BA280C">
        <w:rPr>
          <w:rFonts w:ascii="Book Antiqua" w:hAnsi="Book Antiqua"/>
        </w:rPr>
        <w:t>direncanakan</w:t>
      </w:r>
      <w:proofErr w:type="spellEnd"/>
      <w:r w:rsidRPr="00BA280C">
        <w:rPr>
          <w:rFonts w:ascii="Book Antiqua" w:hAnsi="Book Antiqua"/>
        </w:rPr>
        <w:t xml:space="preserve"> </w:t>
      </w:r>
      <w:proofErr w:type="spellStart"/>
      <w:r w:rsidRPr="00BA280C">
        <w:rPr>
          <w:rFonts w:ascii="Book Antiqua" w:hAnsi="Book Antiqua"/>
        </w:rPr>
        <w:t>dengan</w:t>
      </w:r>
      <w:proofErr w:type="spellEnd"/>
      <w:r w:rsidRPr="00BA280C">
        <w:rPr>
          <w:rFonts w:ascii="Book Antiqua" w:hAnsi="Book Antiqua"/>
        </w:rPr>
        <w:t xml:space="preserve"> </w:t>
      </w:r>
      <w:proofErr w:type="spellStart"/>
      <w:r w:rsidRPr="00BA280C">
        <w:rPr>
          <w:rFonts w:ascii="Book Antiqua" w:hAnsi="Book Antiqua"/>
        </w:rPr>
        <w:t>waktu</w:t>
      </w:r>
      <w:proofErr w:type="spellEnd"/>
      <w:r w:rsidRPr="00BA280C">
        <w:rPr>
          <w:rFonts w:ascii="Book Antiqua" w:hAnsi="Book Antiqua"/>
        </w:rPr>
        <w:t xml:space="preserve"> yang </w:t>
      </w:r>
      <w:proofErr w:type="spellStart"/>
      <w:r w:rsidRPr="00BA280C">
        <w:rPr>
          <w:rFonts w:ascii="Book Antiqua" w:hAnsi="Book Antiqua"/>
        </w:rPr>
        <w:t>cepat</w:t>
      </w:r>
      <w:proofErr w:type="spellEnd"/>
      <w:r w:rsidRPr="00BA280C">
        <w:rPr>
          <w:rFonts w:ascii="Book Antiqua" w:hAnsi="Book Antiqua"/>
        </w:rPr>
        <w:t xml:space="preserve">; 2) </w:t>
      </w:r>
      <w:proofErr w:type="spellStart"/>
      <w:r w:rsidRPr="00BA280C">
        <w:rPr>
          <w:rFonts w:ascii="Book Antiqua" w:hAnsi="Book Antiqua"/>
        </w:rPr>
        <w:t>nyaman</w:t>
      </w:r>
      <w:proofErr w:type="spellEnd"/>
      <w:r w:rsidRPr="00BA280C">
        <w:rPr>
          <w:rFonts w:ascii="Book Antiqua" w:hAnsi="Book Antiqua"/>
        </w:rPr>
        <w:t xml:space="preserve">, </w:t>
      </w:r>
      <w:proofErr w:type="spellStart"/>
      <w:r w:rsidRPr="00BA280C">
        <w:rPr>
          <w:rFonts w:ascii="Book Antiqua" w:hAnsi="Book Antiqua"/>
        </w:rPr>
        <w:t>kondisi</w:t>
      </w:r>
      <w:proofErr w:type="spellEnd"/>
      <w:r w:rsidRPr="00BA280C">
        <w:rPr>
          <w:rFonts w:ascii="Book Antiqua" w:hAnsi="Book Antiqua"/>
        </w:rPr>
        <w:t xml:space="preserve"> yang </w:t>
      </w:r>
      <w:proofErr w:type="spellStart"/>
      <w:r w:rsidRPr="00BA280C">
        <w:rPr>
          <w:rFonts w:ascii="Book Antiqua" w:hAnsi="Book Antiqua"/>
        </w:rPr>
        <w:t>terhindar</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kecemasan</w:t>
      </w:r>
      <w:proofErr w:type="spellEnd"/>
      <w:r w:rsidRPr="00BA280C">
        <w:rPr>
          <w:rFonts w:ascii="Book Antiqua" w:hAnsi="Book Antiqua"/>
        </w:rPr>
        <w:t xml:space="preserve">; 3) </w:t>
      </w:r>
      <w:proofErr w:type="spellStart"/>
      <w:r w:rsidRPr="00BA280C">
        <w:rPr>
          <w:rFonts w:ascii="Book Antiqua" w:hAnsi="Book Antiqua"/>
        </w:rPr>
        <w:t>aman</w:t>
      </w:r>
      <w:proofErr w:type="spellEnd"/>
      <w:r w:rsidRPr="00BA280C">
        <w:rPr>
          <w:rFonts w:ascii="Book Antiqua" w:hAnsi="Book Antiqua"/>
        </w:rPr>
        <w:t xml:space="preserve">, </w:t>
      </w:r>
      <w:proofErr w:type="spellStart"/>
      <w:r w:rsidRPr="00BA280C">
        <w:rPr>
          <w:rFonts w:ascii="Book Antiqua" w:hAnsi="Book Antiqua"/>
        </w:rPr>
        <w:t>bebas</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bahaya</w:t>
      </w:r>
      <w:proofErr w:type="spellEnd"/>
      <w:r w:rsidRPr="00BA280C">
        <w:rPr>
          <w:rFonts w:ascii="Book Antiqua" w:hAnsi="Book Antiqua"/>
        </w:rPr>
        <w:t xml:space="preserve">; 4) </w:t>
      </w:r>
      <w:proofErr w:type="spellStart"/>
      <w:r w:rsidRPr="00BA280C">
        <w:rPr>
          <w:rFonts w:ascii="Book Antiqua" w:hAnsi="Book Antiqua"/>
        </w:rPr>
        <w:t>sehat</w:t>
      </w:r>
      <w:proofErr w:type="spellEnd"/>
      <w:r w:rsidRPr="00BA280C">
        <w:rPr>
          <w:rFonts w:ascii="Book Antiqua" w:hAnsi="Book Antiqua"/>
        </w:rPr>
        <w:t xml:space="preserve">, </w:t>
      </w:r>
      <w:proofErr w:type="spellStart"/>
      <w:r w:rsidRPr="00BA280C">
        <w:rPr>
          <w:rFonts w:ascii="Book Antiqua" w:hAnsi="Book Antiqua"/>
        </w:rPr>
        <w:t>terhindar</w:t>
      </w:r>
      <w:proofErr w:type="spellEnd"/>
      <w:r w:rsidRPr="00BA280C">
        <w:rPr>
          <w:rFonts w:ascii="Book Antiqua" w:hAnsi="Book Antiqua"/>
        </w:rPr>
        <w:t xml:space="preserve"> </w:t>
      </w:r>
      <w:proofErr w:type="spellStart"/>
      <w:r w:rsidRPr="00BA280C">
        <w:rPr>
          <w:rFonts w:ascii="Book Antiqua" w:hAnsi="Book Antiqua"/>
        </w:rPr>
        <w:t>dari</w:t>
      </w:r>
      <w:proofErr w:type="spellEnd"/>
      <w:r w:rsidRPr="00BA280C">
        <w:rPr>
          <w:rFonts w:ascii="Book Antiqua" w:hAnsi="Book Antiqua"/>
        </w:rPr>
        <w:t xml:space="preserve"> </w:t>
      </w:r>
      <w:proofErr w:type="spellStart"/>
      <w:r w:rsidRPr="00BA280C">
        <w:rPr>
          <w:rFonts w:ascii="Book Antiqua" w:hAnsi="Book Antiqua"/>
        </w:rPr>
        <w:t>gangguan</w:t>
      </w:r>
      <w:proofErr w:type="spellEnd"/>
      <w:r w:rsidRPr="00BA280C">
        <w:rPr>
          <w:rFonts w:ascii="Book Antiqua" w:hAnsi="Book Antiqua"/>
        </w:rPr>
        <w:t xml:space="preserve"> </w:t>
      </w:r>
      <w:proofErr w:type="spellStart"/>
      <w:r w:rsidRPr="00BA280C">
        <w:rPr>
          <w:rFonts w:ascii="Book Antiqua" w:hAnsi="Book Antiqua"/>
        </w:rPr>
        <w:t>kesehatan</w:t>
      </w:r>
      <w:proofErr w:type="spellEnd"/>
      <w:r w:rsidRPr="00BA280C">
        <w:rPr>
          <w:rFonts w:ascii="Book Antiqua" w:hAnsi="Book Antiqua"/>
        </w:rPr>
        <w:t xml:space="preserve">; 5) </w:t>
      </w:r>
      <w:proofErr w:type="spellStart"/>
      <w:r w:rsidRPr="00BA280C">
        <w:rPr>
          <w:rFonts w:ascii="Book Antiqua" w:hAnsi="Book Antiqua"/>
        </w:rPr>
        <w:t>efisien</w:t>
      </w:r>
      <w:proofErr w:type="spellEnd"/>
      <w:r w:rsidRPr="00BA280C">
        <w:rPr>
          <w:rFonts w:ascii="Book Antiqua" w:hAnsi="Book Antiqua"/>
        </w:rPr>
        <w:t xml:space="preserve">, </w:t>
      </w:r>
      <w:proofErr w:type="spellStart"/>
      <w:r w:rsidRPr="00BA280C">
        <w:rPr>
          <w:rFonts w:ascii="Book Antiqua" w:hAnsi="Book Antiqua"/>
        </w:rPr>
        <w:t>tujuan</w:t>
      </w:r>
      <w:proofErr w:type="spellEnd"/>
      <w:r w:rsidRPr="00BA280C">
        <w:rPr>
          <w:rFonts w:ascii="Book Antiqua" w:hAnsi="Book Antiqua"/>
        </w:rPr>
        <w:t xml:space="preserve"> </w:t>
      </w:r>
      <w:proofErr w:type="spellStart"/>
      <w:r w:rsidRPr="00BA280C">
        <w:rPr>
          <w:rFonts w:ascii="Book Antiqua" w:hAnsi="Book Antiqua"/>
        </w:rPr>
        <w:t>tercapai</w:t>
      </w:r>
      <w:proofErr w:type="spellEnd"/>
      <w:r w:rsidRPr="00BA280C">
        <w:rPr>
          <w:rFonts w:ascii="Book Antiqua" w:hAnsi="Book Antiqua"/>
        </w:rPr>
        <w:t xml:space="preserve"> </w:t>
      </w:r>
      <w:proofErr w:type="spellStart"/>
      <w:r w:rsidRPr="00BA280C">
        <w:rPr>
          <w:rFonts w:ascii="Book Antiqua" w:hAnsi="Book Antiqua"/>
        </w:rPr>
        <w:t>dengan</w:t>
      </w:r>
      <w:proofErr w:type="spellEnd"/>
      <w:r w:rsidRPr="00BA280C">
        <w:rPr>
          <w:rFonts w:ascii="Book Antiqua" w:hAnsi="Book Antiqua"/>
        </w:rPr>
        <w:t xml:space="preserve"> </w:t>
      </w:r>
      <w:proofErr w:type="spellStart"/>
      <w:r w:rsidRPr="00BA280C">
        <w:rPr>
          <w:rFonts w:ascii="Book Antiqua" w:hAnsi="Book Antiqua"/>
        </w:rPr>
        <w:t>upaya</w:t>
      </w:r>
      <w:proofErr w:type="spellEnd"/>
      <w:r w:rsidRPr="00BA280C">
        <w:rPr>
          <w:rFonts w:ascii="Book Antiqua" w:hAnsi="Book Antiqua"/>
        </w:rPr>
        <w:t xml:space="preserve"> yang minimal. </w:t>
      </w:r>
    </w:p>
    <w:p w14:paraId="38EC11BE" w14:textId="77777777" w:rsidR="00BA280C" w:rsidRPr="00BA280C" w:rsidRDefault="00BA280C" w:rsidP="00BA280C">
      <w:pPr>
        <w:tabs>
          <w:tab w:val="left" w:pos="284"/>
        </w:tabs>
        <w:spacing w:line="360" w:lineRule="auto"/>
        <w:jc w:val="both"/>
        <w:rPr>
          <w:rFonts w:ascii="Book Antiqua" w:hAnsi="Book Antiqua"/>
        </w:rPr>
      </w:pPr>
      <w:r w:rsidRPr="00BA280C">
        <w:rPr>
          <w:rFonts w:ascii="Book Antiqua" w:hAnsi="Book Antiqua"/>
          <w:b/>
          <w:bCs/>
          <w:color w:val="000000"/>
        </w:rPr>
        <w:t xml:space="preserve">Sarana dan </w:t>
      </w:r>
      <w:proofErr w:type="spellStart"/>
      <w:r w:rsidRPr="00BA280C">
        <w:rPr>
          <w:rFonts w:ascii="Book Antiqua" w:hAnsi="Book Antiqua"/>
          <w:b/>
          <w:bCs/>
          <w:color w:val="000000"/>
        </w:rPr>
        <w:t>Prasarana</w:t>
      </w:r>
      <w:proofErr w:type="spellEnd"/>
      <w:r w:rsidRPr="00BA280C">
        <w:rPr>
          <w:rFonts w:ascii="Book Antiqua" w:hAnsi="Book Antiqua"/>
          <w:b/>
          <w:bCs/>
          <w:color w:val="000000"/>
        </w:rPr>
        <w:t xml:space="preserve"> </w:t>
      </w:r>
      <w:proofErr w:type="spellStart"/>
      <w:r w:rsidRPr="00BA280C">
        <w:rPr>
          <w:rFonts w:ascii="Book Antiqua" w:hAnsi="Book Antiqua"/>
          <w:b/>
          <w:bCs/>
          <w:color w:val="000000"/>
        </w:rPr>
        <w:t>Perpustakaan</w:t>
      </w:r>
      <w:proofErr w:type="spellEnd"/>
    </w:p>
    <w:p w14:paraId="53718076" w14:textId="77777777" w:rsidR="00BA280C" w:rsidRPr="00BA280C" w:rsidRDefault="00BA280C" w:rsidP="00BA280C">
      <w:pPr>
        <w:spacing w:line="360" w:lineRule="auto"/>
        <w:jc w:val="both"/>
        <w:rPr>
          <w:rFonts w:ascii="Book Antiqua" w:hAnsi="Book Antiqua"/>
          <w:color w:val="000000"/>
        </w:rPr>
      </w:pPr>
      <w:r w:rsidRPr="00BA280C">
        <w:rPr>
          <w:rFonts w:ascii="Book Antiqua" w:hAnsi="Book Antiqua"/>
          <w:color w:val="000000"/>
        </w:rPr>
        <w:t xml:space="preserve">Sarana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merupakan</w:t>
      </w:r>
      <w:proofErr w:type="spellEnd"/>
      <w:r w:rsidRPr="00BA280C">
        <w:rPr>
          <w:rFonts w:ascii="Book Antiqua" w:hAnsi="Book Antiqua"/>
          <w:color w:val="000000"/>
        </w:rPr>
        <w:t xml:space="preserve"> salah </w:t>
      </w:r>
      <w:proofErr w:type="spellStart"/>
      <w:r w:rsidRPr="00BA280C">
        <w:rPr>
          <w:rFonts w:ascii="Book Antiqua" w:hAnsi="Book Antiqua"/>
          <w:color w:val="000000"/>
        </w:rPr>
        <w:t>satu</w:t>
      </w:r>
      <w:proofErr w:type="spellEnd"/>
      <w:r w:rsidRPr="00BA280C">
        <w:rPr>
          <w:rFonts w:ascii="Book Antiqua" w:hAnsi="Book Antiqua"/>
          <w:color w:val="000000"/>
        </w:rPr>
        <w:t xml:space="preserve"> </w:t>
      </w:r>
      <w:proofErr w:type="spellStart"/>
      <w:r w:rsidRPr="00BA280C">
        <w:rPr>
          <w:rFonts w:ascii="Book Antiqua" w:hAnsi="Book Antiqua"/>
          <w:color w:val="000000"/>
        </w:rPr>
        <w:t>komponen</w:t>
      </w:r>
      <w:proofErr w:type="spellEnd"/>
      <w:r w:rsidRPr="00BA280C">
        <w:rPr>
          <w:rFonts w:ascii="Book Antiqua" w:hAnsi="Book Antiqua"/>
          <w:color w:val="000000"/>
        </w:rPr>
        <w:t xml:space="preserve"> </w:t>
      </w:r>
      <w:proofErr w:type="spellStart"/>
      <w:r w:rsidRPr="00BA280C">
        <w:rPr>
          <w:rFonts w:ascii="Book Antiqua" w:hAnsi="Book Antiqua"/>
          <w:color w:val="000000"/>
        </w:rPr>
        <w:t>penting</w:t>
      </w:r>
      <w:proofErr w:type="spellEnd"/>
      <w:r w:rsidRPr="00BA280C">
        <w:rPr>
          <w:rFonts w:ascii="Book Antiqua" w:hAnsi="Book Antiqua"/>
          <w:color w:val="000000"/>
        </w:rPr>
        <w:t xml:space="preserve"> yang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faktor</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berpengaruh</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kepuasan</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Sarana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mencakup</w:t>
      </w:r>
      <w:proofErr w:type="spellEnd"/>
      <w:r w:rsidRPr="00BA280C">
        <w:rPr>
          <w:rFonts w:ascii="Book Antiqua" w:hAnsi="Book Antiqua"/>
          <w:color w:val="000000"/>
        </w:rPr>
        <w:t xml:space="preserve">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kegunaan</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menunjang</w:t>
      </w:r>
      <w:proofErr w:type="spellEnd"/>
      <w:r w:rsidRPr="00BA280C">
        <w:rPr>
          <w:rFonts w:ascii="Book Antiqua" w:hAnsi="Book Antiqua"/>
          <w:color w:val="000000"/>
        </w:rPr>
        <w:t xml:space="preserve"> </w:t>
      </w:r>
      <w:proofErr w:type="spellStart"/>
      <w:r w:rsidRPr="00BA280C">
        <w:rPr>
          <w:rFonts w:ascii="Book Antiqua" w:hAnsi="Book Antiqua"/>
          <w:color w:val="000000"/>
        </w:rPr>
        <w:t>penyelenggaraan</w:t>
      </w:r>
      <w:proofErr w:type="spellEnd"/>
      <w:r w:rsidRPr="00BA280C">
        <w:rPr>
          <w:rFonts w:ascii="Book Antiqua" w:hAnsi="Book Antiqua"/>
          <w:color w:val="000000"/>
        </w:rPr>
        <w:t xml:space="preserve"> </w:t>
      </w:r>
      <w:proofErr w:type="spellStart"/>
      <w:r w:rsidRPr="00BA280C">
        <w:rPr>
          <w:rFonts w:ascii="Book Antiqua" w:hAnsi="Book Antiqua"/>
          <w:color w:val="000000"/>
        </w:rPr>
        <w:t>kegiatan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meningkatkan</w:t>
      </w:r>
      <w:proofErr w:type="spellEnd"/>
      <w:r w:rsidRPr="00BA280C">
        <w:rPr>
          <w:rFonts w:ascii="Book Antiqua" w:hAnsi="Book Antiqua"/>
          <w:color w:val="000000"/>
        </w:rPr>
        <w:t xml:space="preserve"> </w:t>
      </w:r>
      <w:proofErr w:type="spellStart"/>
      <w:r w:rsidRPr="00BA280C">
        <w:rPr>
          <w:rFonts w:ascii="Book Antiqua" w:hAnsi="Book Antiqua"/>
          <w:color w:val="000000"/>
        </w:rPr>
        <w:t>kepuasan</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layanan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diberikan</w:t>
      </w:r>
      <w:proofErr w:type="spellEnd"/>
      <w:r w:rsidRPr="00BA280C">
        <w:rPr>
          <w:rFonts w:ascii="Book Antiqua" w:hAnsi="Book Antiqua"/>
          <w:color w:val="000000"/>
        </w:rPr>
        <w:t xml:space="preserve">. Sarana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langsung</w:t>
      </w:r>
      <w:proofErr w:type="spellEnd"/>
      <w:r w:rsidRPr="00BA280C">
        <w:rPr>
          <w:rFonts w:ascii="Book Antiqua" w:hAnsi="Book Antiqua"/>
          <w:color w:val="000000"/>
        </w:rPr>
        <w:t xml:space="preserve"> </w:t>
      </w:r>
      <w:proofErr w:type="spellStart"/>
      <w:r w:rsidRPr="00BA280C">
        <w:rPr>
          <w:rFonts w:ascii="Book Antiqua" w:hAnsi="Book Antiqua"/>
          <w:color w:val="000000"/>
        </w:rPr>
        <w:t>maupun</w:t>
      </w:r>
      <w:proofErr w:type="spellEnd"/>
      <w:r w:rsidRPr="00BA280C">
        <w:rPr>
          <w:rFonts w:ascii="Book Antiqua" w:hAnsi="Book Antiqua"/>
          <w:color w:val="000000"/>
        </w:rPr>
        <w:t xml:space="preserve">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mempengaruhi</w:t>
      </w:r>
      <w:proofErr w:type="spellEnd"/>
      <w:r w:rsidRPr="00BA280C">
        <w:rPr>
          <w:rFonts w:ascii="Book Antiqua" w:hAnsi="Book Antiqua"/>
          <w:color w:val="000000"/>
        </w:rPr>
        <w:t>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lastRenderedPageBreak/>
        <w:t>meningkatkan</w:t>
      </w:r>
      <w:proofErr w:type="spellEnd"/>
      <w:r w:rsidRPr="00BA280C">
        <w:rPr>
          <w:rFonts w:ascii="Book Antiqua" w:hAnsi="Book Antiqua"/>
          <w:color w:val="000000"/>
        </w:rPr>
        <w:t xml:space="preserve"> </w:t>
      </w:r>
      <w:proofErr w:type="spellStart"/>
      <w:r w:rsidRPr="00BA280C">
        <w:rPr>
          <w:rFonts w:ascii="Book Antiqua" w:hAnsi="Book Antiqua"/>
          <w:color w:val="000000"/>
        </w:rPr>
        <w:t>produktivitas</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w:t>
      </w:r>
      <w:proofErr w:type="spellStart"/>
      <w:r w:rsidRPr="00BA280C">
        <w:rPr>
          <w:rFonts w:ascii="Book Antiqua" w:hAnsi="Book Antiqua"/>
          <w:color w:val="000000"/>
        </w:rPr>
        <w:t>Apabila</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mementingkan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dan </w:t>
      </w:r>
      <w:proofErr w:type="spellStart"/>
      <w:r w:rsidRPr="00BA280C">
        <w:rPr>
          <w:rFonts w:ascii="Book Antiqua" w:hAnsi="Book Antiqua"/>
          <w:color w:val="000000"/>
        </w:rPr>
        <w:t>ingin</w:t>
      </w:r>
      <w:proofErr w:type="spellEnd"/>
      <w:r w:rsidRPr="00BA280C">
        <w:rPr>
          <w:rFonts w:ascii="Book Antiqua" w:hAnsi="Book Antiqua"/>
          <w:color w:val="000000"/>
        </w:rPr>
        <w:t xml:space="preserve"> </w:t>
      </w:r>
      <w:proofErr w:type="spellStart"/>
      <w:r w:rsidRPr="00BA280C">
        <w:rPr>
          <w:rFonts w:ascii="Book Antiqua" w:hAnsi="Book Antiqua"/>
          <w:color w:val="000000"/>
        </w:rPr>
        <w:t>mengunjungi</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memenuhi</w:t>
      </w:r>
      <w:proofErr w:type="spellEnd"/>
      <w:r w:rsidRPr="00BA280C">
        <w:rPr>
          <w:rFonts w:ascii="Book Antiqua" w:hAnsi="Book Antiqua"/>
          <w:color w:val="000000"/>
        </w:rPr>
        <w:t xml:space="preserve"> </w:t>
      </w:r>
      <w:proofErr w:type="spellStart"/>
      <w:r w:rsidRPr="00BA280C">
        <w:rPr>
          <w:rFonts w:ascii="Book Antiqua" w:hAnsi="Book Antiqua"/>
          <w:color w:val="000000"/>
        </w:rPr>
        <w:t>kebutuhan</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informasinya</w:t>
      </w:r>
      <w:proofErr w:type="spellEnd"/>
      <w:r w:rsidRPr="00BA280C">
        <w:rPr>
          <w:rFonts w:ascii="Book Antiqua" w:hAnsi="Book Antiqua"/>
          <w:color w:val="000000"/>
        </w:rPr>
        <w:t xml:space="preserve">. Hasil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"/>
          <w:id w:val="-810788308"/>
          <w:placeholder>
            <w:docPart w:val="6D70A361022B164C8FCA6BCFFC7BA52E"/>
          </w:placeholder>
        </w:sdtPr>
        <w:sdtEndPr/>
        <w:sdtContent>
          <w:proofErr w:type="spellStart"/>
          <w:r w:rsidRPr="00BA280C">
            <w:rPr>
              <w:rFonts w:ascii="Book Antiqua" w:hAnsi="Book Antiqua"/>
              <w:color w:val="000000"/>
            </w:rPr>
            <w:t>Irianti</w:t>
          </w:r>
          <w:proofErr w:type="spellEnd"/>
          <w:r w:rsidRPr="00BA280C">
            <w:rPr>
              <w:rFonts w:ascii="Book Antiqua" w:hAnsi="Book Antiqua"/>
              <w:color w:val="000000"/>
            </w:rPr>
            <w:t xml:space="preserve"> (2017)</w:t>
          </w:r>
        </w:sdtContent>
      </w:sdt>
      <w:r w:rsidRPr="00BA280C">
        <w:rPr>
          <w:rFonts w:ascii="Book Antiqua" w:hAnsi="Book Antiqua"/>
          <w:color w:val="000000"/>
        </w:rPr>
        <w:t xml:space="preserve"> </w:t>
      </w:r>
      <w:proofErr w:type="spellStart"/>
      <w:r w:rsidRPr="00BA280C">
        <w:rPr>
          <w:rFonts w:ascii="Book Antiqua" w:hAnsi="Book Antiqua"/>
          <w:color w:val="000000"/>
        </w:rPr>
        <w:t>menunjukkan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puas</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saranan</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tersedia</w:t>
      </w:r>
      <w:proofErr w:type="spellEnd"/>
      <w:r w:rsidRPr="00BA280C">
        <w:rPr>
          <w:rFonts w:ascii="Book Antiqua" w:hAnsi="Book Antiqua"/>
          <w:color w:val="000000"/>
        </w:rPr>
        <w:t xml:space="preserve"> di </w:t>
      </w:r>
      <w:proofErr w:type="spellStart"/>
      <w:r w:rsidRPr="00BA280C">
        <w:rPr>
          <w:rFonts w:ascii="Book Antiqua" w:hAnsi="Book Antiqua"/>
          <w:color w:val="000000"/>
        </w:rPr>
        <w:t>Fakultas</w:t>
      </w:r>
      <w:proofErr w:type="spellEnd"/>
      <w:r w:rsidRPr="00BA280C">
        <w:rPr>
          <w:rFonts w:ascii="Book Antiqua" w:hAnsi="Book Antiqua"/>
          <w:color w:val="000000"/>
        </w:rPr>
        <w:t xml:space="preserve"> </w:t>
      </w:r>
      <w:proofErr w:type="spellStart"/>
      <w:r w:rsidRPr="00BA280C">
        <w:rPr>
          <w:rFonts w:ascii="Book Antiqua" w:hAnsi="Book Antiqua"/>
          <w:color w:val="000000"/>
        </w:rPr>
        <w:t>Psikologi</w:t>
      </w:r>
      <w:proofErr w:type="spellEnd"/>
      <w:r w:rsidRPr="00BA280C">
        <w:rPr>
          <w:rFonts w:ascii="Book Antiqua" w:hAnsi="Book Antiqua"/>
          <w:color w:val="000000"/>
        </w:rPr>
        <w:t xml:space="preserve"> Universitas Gadjah </w:t>
      </w:r>
      <w:proofErr w:type="spellStart"/>
      <w:r w:rsidRPr="00BA280C">
        <w:rPr>
          <w:rFonts w:ascii="Book Antiqua" w:hAnsi="Book Antiqua"/>
          <w:color w:val="000000"/>
        </w:rPr>
        <w:t>Mada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nilai</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78,40%. Sarana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dikaji</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tata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penerangan</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dan </w:t>
      </w:r>
      <w:proofErr w:type="spellStart"/>
      <w:r w:rsidRPr="00BA280C">
        <w:rPr>
          <w:rFonts w:ascii="Book Antiqua" w:hAnsi="Book Antiqua"/>
          <w:color w:val="000000"/>
        </w:rPr>
        <w:t>kursi</w:t>
      </w:r>
      <w:proofErr w:type="spellEnd"/>
      <w:r w:rsidRPr="00BA280C">
        <w:rPr>
          <w:rFonts w:ascii="Book Antiqua" w:hAnsi="Book Antiqua"/>
          <w:color w:val="000000"/>
        </w:rPr>
        <w:t>, AC (</w:t>
      </w:r>
      <w:r w:rsidRPr="00BA280C">
        <w:rPr>
          <w:rFonts w:ascii="Book Antiqua" w:hAnsi="Book Antiqua"/>
          <w:i/>
          <w:color w:val="000000"/>
        </w:rPr>
        <w:t>Air Conditioner</w:t>
      </w:r>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r w:rsidRPr="00BA280C">
        <w:rPr>
          <w:rFonts w:ascii="Book Antiqua" w:hAnsi="Book Antiqua"/>
          <w:i/>
          <w:color w:val="000000"/>
        </w:rPr>
        <w:t>locker</w:t>
      </w:r>
      <w:r w:rsidRPr="00BA280C">
        <w:rPr>
          <w:rFonts w:ascii="Book Antiqua" w:hAnsi="Book Antiqua"/>
          <w:color w:val="000000"/>
        </w:rPr>
        <w:t xml:space="preserve">.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Pedoman</w:t>
      </w:r>
      <w:proofErr w:type="spellEnd"/>
      <w:r w:rsidRPr="00BA280C">
        <w:rPr>
          <w:rFonts w:ascii="Book Antiqua" w:hAnsi="Book Antiqua"/>
          <w:color w:val="000000"/>
        </w:rPr>
        <w:t xml:space="preserve"> </w:t>
      </w:r>
      <w:proofErr w:type="spellStart"/>
      <w:r w:rsidRPr="00BA280C">
        <w:rPr>
          <w:rFonts w:ascii="Book Antiqua" w:hAnsi="Book Antiqua"/>
          <w:color w:val="000000"/>
        </w:rPr>
        <w:t>Penyelenggaraan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Tinggi </w:t>
      </w:r>
      <w:sdt>
        <w:sdtPr>
          <w:rPr>
            <w:rFonts w:ascii="Book Antiqua" w:hAnsi="Book Antiqua"/>
            <w:color w:val="000000"/>
          </w:rPr>
          <w:tag w:val="MENDELEY_CITATION_v3_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"/>
          <w:id w:val="51896944"/>
          <w:placeholder>
            <w:docPart w:val="6D70A361022B164C8FCA6BCFFC7BA52E"/>
          </w:placeholder>
        </w:sdtPr>
        <w:sdtEndPr/>
        <w:sdtContent>
          <w:r w:rsidRPr="00BA280C">
            <w:rPr>
              <w:rFonts w:ascii="Book Antiqua" w:hAnsi="Book Antiqua"/>
              <w:color w:val="000000"/>
            </w:rPr>
            <w:t>(</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Nasional RI, 2015)</w:t>
          </w:r>
        </w:sdtContent>
      </w:sdt>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terbagi</w:t>
      </w:r>
      <w:proofErr w:type="spellEnd"/>
      <w:r w:rsidRPr="00BA280C">
        <w:rPr>
          <w:rFonts w:ascii="Book Antiqua" w:hAnsi="Book Antiqua"/>
          <w:color w:val="000000"/>
        </w:rPr>
        <w:t xml:space="preserve">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2 </w:t>
      </w:r>
      <w:proofErr w:type="spellStart"/>
      <w:r w:rsidRPr="00BA280C">
        <w:rPr>
          <w:rFonts w:ascii="Book Antiqua" w:hAnsi="Book Antiqua"/>
          <w:color w:val="000000"/>
        </w:rPr>
        <w:t>bagian</w:t>
      </w:r>
      <w:proofErr w:type="spellEnd"/>
      <w:r w:rsidRPr="00BA280C">
        <w:rPr>
          <w:rFonts w:ascii="Book Antiqua" w:hAnsi="Book Antiqua"/>
          <w:color w:val="000000"/>
        </w:rPr>
        <w:t xml:space="preserve"> </w:t>
      </w:r>
      <w:proofErr w:type="spellStart"/>
      <w:r w:rsidRPr="00BA280C">
        <w:rPr>
          <w:rFonts w:ascii="Book Antiqua" w:hAnsi="Book Antiqua"/>
          <w:color w:val="000000"/>
        </w:rPr>
        <w:t>yaitu</w:t>
      </w:r>
      <w:proofErr w:type="spellEnd"/>
      <w:r w:rsidRPr="00BA280C">
        <w:rPr>
          <w:rFonts w:ascii="Book Antiqua" w:hAnsi="Book Antiqua"/>
          <w:color w:val="000000"/>
        </w:rPr>
        <w:t xml:space="preserve"> a) </w:t>
      </w:r>
      <w:proofErr w:type="spellStart"/>
      <w:r w:rsidRPr="00BA280C">
        <w:rPr>
          <w:rFonts w:ascii="Book Antiqua" w:hAnsi="Book Antiqua"/>
          <w:color w:val="000000"/>
        </w:rPr>
        <w:t>perabotan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b) </w:t>
      </w:r>
      <w:proofErr w:type="spellStart"/>
      <w:r w:rsidRPr="00BA280C">
        <w:rPr>
          <w:rFonts w:ascii="Book Antiqua" w:hAnsi="Book Antiqua"/>
          <w:color w:val="000000"/>
        </w:rPr>
        <w:t>lahan</w:t>
      </w:r>
      <w:proofErr w:type="spellEnd"/>
      <w:r w:rsidRPr="00BA280C">
        <w:rPr>
          <w:rFonts w:ascii="Book Antiqua" w:hAnsi="Book Antiqua"/>
          <w:color w:val="000000"/>
        </w:rPr>
        <w:t xml:space="preserve">, </w:t>
      </w:r>
      <w:proofErr w:type="spellStart"/>
      <w:r w:rsidRPr="00BA280C">
        <w:rPr>
          <w:rFonts w:ascii="Book Antiqua" w:hAnsi="Book Antiqua"/>
          <w:color w:val="000000"/>
        </w:rPr>
        <w:t>gedung</w:t>
      </w:r>
      <w:proofErr w:type="spellEnd"/>
      <w:r w:rsidRPr="00BA280C">
        <w:rPr>
          <w:rFonts w:ascii="Book Antiqua" w:hAnsi="Book Antiqua"/>
          <w:color w:val="000000"/>
        </w:rPr>
        <w:t xml:space="preserve">, dan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Perabotan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terdiri</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perabot</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proofErr w:type="spellStart"/>
      <w:r w:rsidRPr="00BA280C">
        <w:rPr>
          <w:rFonts w:ascii="Book Antiqua" w:hAnsi="Book Antiqua"/>
          <w:color w:val="000000"/>
        </w:rPr>
        <w:t>perabot</w:t>
      </w:r>
      <w:proofErr w:type="spellEnd"/>
      <w:r w:rsidRPr="00BA280C">
        <w:rPr>
          <w:rFonts w:ascii="Book Antiqua" w:hAnsi="Book Antiqua"/>
          <w:color w:val="000000"/>
        </w:rPr>
        <w:t xml:space="preserve"> </w:t>
      </w:r>
      <w:proofErr w:type="spellStart"/>
      <w:r w:rsidRPr="00BA280C">
        <w:rPr>
          <w:rFonts w:ascii="Book Antiqua" w:hAnsi="Book Antiqua"/>
          <w:color w:val="000000"/>
        </w:rPr>
        <w:t>penyimpanan</w:t>
      </w:r>
      <w:proofErr w:type="spellEnd"/>
      <w:r w:rsidRPr="00BA280C">
        <w:rPr>
          <w:rFonts w:ascii="Book Antiqua" w:hAnsi="Book Antiqua"/>
          <w:color w:val="000000"/>
        </w:rPr>
        <w:t xml:space="preserve">,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multimedia, dan </w:t>
      </w:r>
      <w:proofErr w:type="spellStart"/>
      <w:r w:rsidRPr="00BA280C">
        <w:rPr>
          <w:rFonts w:ascii="Book Antiqua" w:hAnsi="Book Antiqua"/>
          <w:color w:val="000000"/>
        </w:rPr>
        <w:t>perlengkapan</w:t>
      </w:r>
      <w:proofErr w:type="spellEnd"/>
      <w:r w:rsidRPr="00BA280C">
        <w:rPr>
          <w:rFonts w:ascii="Book Antiqua" w:hAnsi="Book Antiqua"/>
          <w:color w:val="000000"/>
        </w:rPr>
        <w:t xml:space="preserve"> </w:t>
      </w:r>
      <w:proofErr w:type="spellStart"/>
      <w:r w:rsidRPr="00BA280C">
        <w:rPr>
          <w:rFonts w:ascii="Book Antiqua" w:hAnsi="Book Antiqua"/>
          <w:color w:val="000000"/>
        </w:rPr>
        <w:t>lain</w:t>
      </w:r>
      <w:proofErr w:type="spellEnd"/>
      <w:r w:rsidRPr="00BA280C">
        <w:rPr>
          <w:rFonts w:ascii="Book Antiqua" w:hAnsi="Book Antiqua"/>
          <w:color w:val="000000"/>
        </w:rPr>
        <w:t xml:space="preserve">. </w:t>
      </w:r>
      <w:proofErr w:type="spellStart"/>
      <w:r w:rsidRPr="00BA280C">
        <w:rPr>
          <w:rFonts w:ascii="Book Antiqua" w:hAnsi="Book Antiqua"/>
          <w:color w:val="000000"/>
        </w:rPr>
        <w:t>Lahan</w:t>
      </w:r>
      <w:proofErr w:type="spellEnd"/>
      <w:r w:rsidRPr="00BA280C">
        <w:rPr>
          <w:rFonts w:ascii="Book Antiqua" w:hAnsi="Book Antiqua"/>
          <w:color w:val="000000"/>
        </w:rPr>
        <w:t xml:space="preserve">, </w:t>
      </w:r>
      <w:proofErr w:type="spellStart"/>
      <w:r w:rsidRPr="00BA280C">
        <w:rPr>
          <w:rFonts w:ascii="Book Antiqua" w:hAnsi="Book Antiqua"/>
          <w:color w:val="000000"/>
        </w:rPr>
        <w:t>gedung</w:t>
      </w:r>
      <w:proofErr w:type="spellEnd"/>
      <w:r w:rsidRPr="00BA280C">
        <w:rPr>
          <w:rFonts w:ascii="Book Antiqua" w:hAnsi="Book Antiqua"/>
          <w:color w:val="000000"/>
        </w:rPr>
        <w:t xml:space="preserve">, dan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terdiri</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berbagai</w:t>
      </w:r>
      <w:proofErr w:type="spellEnd"/>
      <w:r w:rsidRPr="00BA280C">
        <w:rPr>
          <w:rFonts w:ascii="Book Antiqua" w:hAnsi="Book Antiqua"/>
          <w:color w:val="000000"/>
        </w:rPr>
        <w:t xml:space="preserve">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berikut</w:t>
      </w:r>
      <w:proofErr w:type="spellEnd"/>
      <w:r w:rsidRPr="00BA280C">
        <w:rPr>
          <w:rFonts w:ascii="Book Antiqua" w:hAnsi="Book Antiqua"/>
          <w:color w:val="000000"/>
        </w:rPr>
        <w:t xml:space="preserve">: </w:t>
      </w:r>
      <w:proofErr w:type="spellStart"/>
      <w:r w:rsidRPr="00BA280C">
        <w:rPr>
          <w:rFonts w:ascii="Book Antiqua" w:hAnsi="Book Antiqua"/>
          <w:color w:val="000000"/>
        </w:rPr>
        <w:t>lokasi</w:t>
      </w:r>
      <w:proofErr w:type="spellEnd"/>
      <w:r w:rsidRPr="00BA280C">
        <w:rPr>
          <w:rFonts w:ascii="Book Antiqua" w:hAnsi="Book Antiqua"/>
          <w:color w:val="000000"/>
        </w:rPr>
        <w:t xml:space="preserve">, </w:t>
      </w:r>
      <w:proofErr w:type="spellStart"/>
      <w:r w:rsidRPr="00BA280C">
        <w:rPr>
          <w:rFonts w:ascii="Book Antiqua" w:hAnsi="Book Antiqua"/>
          <w:color w:val="000000"/>
        </w:rPr>
        <w:t>luas</w:t>
      </w:r>
      <w:proofErr w:type="spellEnd"/>
      <w:r w:rsidRPr="00BA280C">
        <w:rPr>
          <w:rFonts w:ascii="Book Antiqua" w:hAnsi="Book Antiqua"/>
          <w:color w:val="000000"/>
        </w:rPr>
        <w:t xml:space="preserve"> </w:t>
      </w:r>
      <w:proofErr w:type="spellStart"/>
      <w:r w:rsidRPr="00BA280C">
        <w:rPr>
          <w:rFonts w:ascii="Book Antiqua" w:hAnsi="Book Antiqua"/>
          <w:color w:val="000000"/>
        </w:rPr>
        <w:t>gedung</w:t>
      </w:r>
      <w:proofErr w:type="spellEnd"/>
      <w:r w:rsidRPr="00BA280C">
        <w:rPr>
          <w:rFonts w:ascii="Book Antiqua" w:hAnsi="Book Antiqua"/>
          <w:color w:val="000000"/>
        </w:rPr>
        <w:t>/</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jenis</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fungsi</w:t>
      </w:r>
      <w:proofErr w:type="spellEnd"/>
      <w:r w:rsidRPr="00BA280C">
        <w:rPr>
          <w:rFonts w:ascii="Book Antiqua" w:hAnsi="Book Antiqua"/>
          <w:color w:val="000000"/>
        </w:rPr>
        <w:t xml:space="preserve"> </w:t>
      </w:r>
      <w:proofErr w:type="spellStart"/>
      <w:r w:rsidRPr="00BA280C">
        <w:rPr>
          <w:rFonts w:ascii="Book Antiqua" w:hAnsi="Book Antiqua"/>
          <w:color w:val="000000"/>
        </w:rPr>
        <w:t>gedung</w:t>
      </w:r>
      <w:proofErr w:type="spellEnd"/>
      <w:r w:rsidRPr="00BA280C">
        <w:rPr>
          <w:rFonts w:ascii="Book Antiqua" w:hAnsi="Book Antiqua"/>
          <w:color w:val="000000"/>
        </w:rPr>
        <w:t>/</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penerangan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dan </w:t>
      </w:r>
      <w:proofErr w:type="spellStart"/>
      <w:r w:rsidRPr="00BA280C">
        <w:rPr>
          <w:rFonts w:ascii="Book Antiqua" w:hAnsi="Book Antiqua"/>
          <w:color w:val="000000"/>
        </w:rPr>
        <w:t>suhu</w:t>
      </w:r>
      <w:proofErr w:type="spellEnd"/>
      <w:r w:rsidRPr="00BA280C">
        <w:rPr>
          <w:rFonts w:ascii="Book Antiqua" w:hAnsi="Book Antiqua"/>
          <w:color w:val="000000"/>
        </w:rPr>
        <w:t xml:space="preserve">, tata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dekorasi</w:t>
      </w:r>
      <w:proofErr w:type="spellEnd"/>
      <w:r w:rsidRPr="00BA280C">
        <w:rPr>
          <w:rFonts w:ascii="Book Antiqua" w:hAnsi="Book Antiqua"/>
          <w:color w:val="000000"/>
        </w:rPr>
        <w:t xml:space="preserve"> dan </w:t>
      </w:r>
      <w:proofErr w:type="spellStart"/>
      <w:r w:rsidRPr="00BA280C">
        <w:rPr>
          <w:rFonts w:ascii="Book Antiqua" w:hAnsi="Book Antiqua"/>
          <w:color w:val="000000"/>
        </w:rPr>
        <w:t>rambu-rambu</w:t>
      </w:r>
      <w:proofErr w:type="spellEnd"/>
      <w:r w:rsidRPr="00BA280C">
        <w:rPr>
          <w:rFonts w:ascii="Book Antiqua" w:hAnsi="Book Antiqua"/>
          <w:color w:val="000000"/>
        </w:rPr>
        <w:t xml:space="preserve">. </w:t>
      </w:r>
      <w:r w:rsidRPr="00BA280C">
        <w:rPr>
          <w:rFonts w:ascii="Book Antiqua" w:hAnsi="Book Antiqua"/>
        </w:rPr>
        <w:t xml:space="preserve">Ruang  </w:t>
      </w:r>
      <w:proofErr w:type="spellStart"/>
      <w:r w:rsidRPr="00BA280C">
        <w:rPr>
          <w:rFonts w:ascii="Book Antiqua" w:hAnsi="Book Antiqua"/>
        </w:rPr>
        <w:t>perpustakaan</w:t>
      </w:r>
      <w:proofErr w:type="spellEnd"/>
      <w:r w:rsidRPr="00BA280C">
        <w:rPr>
          <w:rFonts w:ascii="Book Antiqua" w:hAnsi="Book Antiqua"/>
        </w:rPr>
        <w:t xml:space="preserve">  </w:t>
      </w:r>
      <w:proofErr w:type="spellStart"/>
      <w:r w:rsidRPr="00BA280C">
        <w:rPr>
          <w:rFonts w:ascii="Book Antiqua" w:hAnsi="Book Antiqua"/>
        </w:rPr>
        <w:t>dirancang</w:t>
      </w:r>
      <w:proofErr w:type="spellEnd"/>
      <w:r w:rsidRPr="00BA280C">
        <w:rPr>
          <w:rFonts w:ascii="Book Antiqua" w:hAnsi="Book Antiqua"/>
        </w:rPr>
        <w:t xml:space="preserve">  </w:t>
      </w:r>
      <w:proofErr w:type="spellStart"/>
      <w:r w:rsidRPr="00BA280C">
        <w:rPr>
          <w:rFonts w:ascii="Book Antiqua" w:hAnsi="Book Antiqua"/>
        </w:rPr>
        <w:t>dengan</w:t>
      </w:r>
      <w:proofErr w:type="spellEnd"/>
      <w:r w:rsidRPr="00BA280C">
        <w:rPr>
          <w:rFonts w:ascii="Book Antiqua" w:hAnsi="Book Antiqua"/>
        </w:rPr>
        <w:t xml:space="preserve">  </w:t>
      </w:r>
      <w:proofErr w:type="spellStart"/>
      <w:r w:rsidRPr="00BA280C">
        <w:rPr>
          <w:rFonts w:ascii="Book Antiqua" w:hAnsi="Book Antiqua"/>
        </w:rPr>
        <w:t>menerapkan</w:t>
      </w:r>
      <w:proofErr w:type="spellEnd"/>
      <w:r w:rsidRPr="00BA280C">
        <w:rPr>
          <w:rFonts w:ascii="Book Antiqua" w:hAnsi="Book Antiqua"/>
        </w:rPr>
        <w:t xml:space="preserve">  </w:t>
      </w:r>
      <w:proofErr w:type="spellStart"/>
      <w:r w:rsidRPr="00BA280C">
        <w:rPr>
          <w:rFonts w:ascii="Book Antiqua" w:hAnsi="Book Antiqua"/>
        </w:rPr>
        <w:t>usur-unsur</w:t>
      </w:r>
      <w:proofErr w:type="spellEnd"/>
      <w:r w:rsidRPr="00BA280C">
        <w:rPr>
          <w:rFonts w:ascii="Book Antiqua" w:hAnsi="Book Antiqua"/>
        </w:rPr>
        <w:t xml:space="preserve">  </w:t>
      </w:r>
      <w:proofErr w:type="spellStart"/>
      <w:r w:rsidRPr="00BA280C">
        <w:rPr>
          <w:rFonts w:ascii="Book Antiqua" w:hAnsi="Book Antiqua"/>
        </w:rPr>
        <w:t>desain</w:t>
      </w:r>
      <w:proofErr w:type="spellEnd"/>
      <w:r w:rsidRPr="00BA280C">
        <w:rPr>
          <w:rFonts w:ascii="Book Antiqua" w:hAnsi="Book Antiqua"/>
        </w:rPr>
        <w:t xml:space="preserve">  yang  </w:t>
      </w:r>
      <w:proofErr w:type="spellStart"/>
      <w:r w:rsidRPr="00BA280C">
        <w:rPr>
          <w:rFonts w:ascii="Book Antiqua" w:hAnsi="Book Antiqua"/>
        </w:rPr>
        <w:t>sesuai</w:t>
      </w:r>
      <w:proofErr w:type="spellEnd"/>
      <w:r w:rsidRPr="00BA280C">
        <w:rPr>
          <w:rFonts w:ascii="Book Antiqua" w:hAnsi="Book Antiqua"/>
        </w:rPr>
        <w:t xml:space="preserve"> </w:t>
      </w:r>
      <w:proofErr w:type="spellStart"/>
      <w:r w:rsidRPr="00BA280C">
        <w:rPr>
          <w:rFonts w:ascii="Book Antiqua" w:hAnsi="Book Antiqua"/>
        </w:rPr>
        <w:t>dengan</w:t>
      </w:r>
      <w:proofErr w:type="spellEnd"/>
      <w:r w:rsidRPr="00BA280C">
        <w:rPr>
          <w:rFonts w:ascii="Book Antiqua" w:hAnsi="Book Antiqua"/>
        </w:rPr>
        <w:t xml:space="preserve"> </w:t>
      </w:r>
      <w:proofErr w:type="spellStart"/>
      <w:r w:rsidRPr="00BA280C">
        <w:rPr>
          <w:rFonts w:ascii="Book Antiqua" w:hAnsi="Book Antiqua"/>
        </w:rPr>
        <w:t>karakteristik</w:t>
      </w:r>
      <w:proofErr w:type="spellEnd"/>
      <w:r w:rsidRPr="00BA280C">
        <w:rPr>
          <w:rFonts w:ascii="Book Antiqua" w:hAnsi="Book Antiqua"/>
        </w:rPr>
        <w:t xml:space="preserve">, </w:t>
      </w:r>
      <w:proofErr w:type="spellStart"/>
      <w:r w:rsidRPr="00BA280C">
        <w:rPr>
          <w:rFonts w:ascii="Book Antiqua" w:hAnsi="Book Antiqua"/>
        </w:rPr>
        <w:t>seperti</w:t>
      </w:r>
      <w:proofErr w:type="spellEnd"/>
      <w:r w:rsidRPr="00BA280C">
        <w:rPr>
          <w:rFonts w:ascii="Book Antiqua" w:hAnsi="Book Antiqua"/>
        </w:rPr>
        <w:t xml:space="preserve">,   </w:t>
      </w:r>
      <w:proofErr w:type="spellStart"/>
      <w:r w:rsidRPr="00BA280C">
        <w:rPr>
          <w:rFonts w:ascii="Book Antiqua" w:hAnsi="Book Antiqua"/>
        </w:rPr>
        <w:t>unsur</w:t>
      </w:r>
      <w:proofErr w:type="spellEnd"/>
      <w:r w:rsidRPr="00BA280C">
        <w:rPr>
          <w:rFonts w:ascii="Book Antiqua" w:hAnsi="Book Antiqua"/>
        </w:rPr>
        <w:t xml:space="preserve">   </w:t>
      </w:r>
      <w:proofErr w:type="spellStart"/>
      <w:r w:rsidRPr="00BA280C">
        <w:rPr>
          <w:rFonts w:ascii="Book Antiqua" w:hAnsi="Book Antiqua"/>
        </w:rPr>
        <w:t>warna</w:t>
      </w:r>
      <w:proofErr w:type="spellEnd"/>
      <w:r w:rsidRPr="00BA280C">
        <w:rPr>
          <w:rFonts w:ascii="Book Antiqua" w:hAnsi="Book Antiqua"/>
        </w:rPr>
        <w:t xml:space="preserve">,   </w:t>
      </w:r>
      <w:proofErr w:type="spellStart"/>
      <w:r w:rsidRPr="00BA280C">
        <w:rPr>
          <w:rFonts w:ascii="Book Antiqua" w:hAnsi="Book Antiqua"/>
        </w:rPr>
        <w:t>unsur</w:t>
      </w:r>
      <w:proofErr w:type="spellEnd"/>
      <w:r w:rsidRPr="00BA280C">
        <w:rPr>
          <w:rFonts w:ascii="Book Antiqua" w:hAnsi="Book Antiqua"/>
        </w:rPr>
        <w:t xml:space="preserve">   </w:t>
      </w:r>
      <w:proofErr w:type="spellStart"/>
      <w:r w:rsidRPr="00BA280C">
        <w:rPr>
          <w:rFonts w:ascii="Book Antiqua" w:hAnsi="Book Antiqua"/>
        </w:rPr>
        <w:t>bentuk</w:t>
      </w:r>
      <w:proofErr w:type="spellEnd"/>
      <w:r w:rsidRPr="00BA280C">
        <w:rPr>
          <w:rFonts w:ascii="Book Antiqua" w:hAnsi="Book Antiqua"/>
        </w:rPr>
        <w:t xml:space="preserve">   dan   furniture   yang   </w:t>
      </w:r>
      <w:proofErr w:type="spellStart"/>
      <w:r w:rsidRPr="00BA280C">
        <w:rPr>
          <w:rFonts w:ascii="Book Antiqua" w:hAnsi="Book Antiqua"/>
        </w:rPr>
        <w:t>dapat</w:t>
      </w:r>
      <w:proofErr w:type="spellEnd"/>
      <w:r w:rsidRPr="00BA280C">
        <w:rPr>
          <w:rFonts w:ascii="Book Antiqua" w:hAnsi="Book Antiqua"/>
        </w:rPr>
        <w:t xml:space="preserve"> </w:t>
      </w:r>
      <w:proofErr w:type="spellStart"/>
      <w:r w:rsidRPr="00BA280C">
        <w:rPr>
          <w:rFonts w:ascii="Book Antiqua" w:hAnsi="Book Antiqua"/>
        </w:rPr>
        <w:t>mendukung</w:t>
      </w:r>
      <w:proofErr w:type="spellEnd"/>
      <w:r w:rsidRPr="00BA280C">
        <w:rPr>
          <w:rFonts w:ascii="Book Antiqua" w:hAnsi="Book Antiqua"/>
        </w:rPr>
        <w:t xml:space="preserve">  </w:t>
      </w:r>
      <w:proofErr w:type="spellStart"/>
      <w:r w:rsidRPr="00BA280C">
        <w:rPr>
          <w:rFonts w:ascii="Book Antiqua" w:hAnsi="Book Antiqua"/>
        </w:rPr>
        <w:t>aktifitas</w:t>
      </w:r>
      <w:proofErr w:type="spellEnd"/>
      <w:r w:rsidRPr="00BA280C">
        <w:rPr>
          <w:rFonts w:ascii="Book Antiqua" w:hAnsi="Book Antiqua"/>
        </w:rPr>
        <w:t xml:space="preserve">  </w:t>
      </w:r>
      <w:proofErr w:type="spellStart"/>
      <w:r w:rsidRPr="00BA280C">
        <w:rPr>
          <w:rFonts w:ascii="Book Antiqua" w:hAnsi="Book Antiqua"/>
        </w:rPr>
        <w:t>seperti</w:t>
      </w:r>
      <w:proofErr w:type="spellEnd"/>
      <w:r w:rsidRPr="00BA280C">
        <w:rPr>
          <w:rFonts w:ascii="Book Antiqua" w:hAnsi="Book Antiqua"/>
        </w:rPr>
        <w:t xml:space="preserve">  </w:t>
      </w:r>
      <w:proofErr w:type="spellStart"/>
      <w:r w:rsidRPr="00BA280C">
        <w:rPr>
          <w:rFonts w:ascii="Book Antiqua" w:hAnsi="Book Antiqua"/>
        </w:rPr>
        <w:t>belajar</w:t>
      </w:r>
      <w:proofErr w:type="spellEnd"/>
      <w:r w:rsidRPr="00BA280C">
        <w:rPr>
          <w:rFonts w:ascii="Book Antiqua" w:hAnsi="Book Antiqua"/>
        </w:rPr>
        <w:t xml:space="preserve">,  </w:t>
      </w:r>
      <w:proofErr w:type="spellStart"/>
      <w:r w:rsidRPr="00BA280C">
        <w:rPr>
          <w:rFonts w:ascii="Book Antiqua" w:hAnsi="Book Antiqua"/>
        </w:rPr>
        <w:t>membaca</w:t>
      </w:r>
      <w:proofErr w:type="spellEnd"/>
      <w:r w:rsidRPr="00BA280C">
        <w:rPr>
          <w:rFonts w:ascii="Book Antiqua" w:hAnsi="Book Antiqua"/>
        </w:rPr>
        <w:t xml:space="preserve">  </w:t>
      </w:r>
      <w:proofErr w:type="spellStart"/>
      <w:r w:rsidRPr="00BA280C">
        <w:rPr>
          <w:rFonts w:ascii="Book Antiqua" w:hAnsi="Book Antiqua"/>
        </w:rPr>
        <w:t>buku</w:t>
      </w:r>
      <w:proofErr w:type="spellEnd"/>
      <w:r w:rsidRPr="00BA280C">
        <w:rPr>
          <w:rFonts w:ascii="Book Antiqua" w:hAnsi="Book Antiqua"/>
        </w:rPr>
        <w:t xml:space="preserve">,  </w:t>
      </w:r>
      <w:proofErr w:type="spellStart"/>
      <w:r w:rsidRPr="00BA280C">
        <w:rPr>
          <w:rFonts w:ascii="Book Antiqua" w:hAnsi="Book Antiqua"/>
        </w:rPr>
        <w:t>bermain</w:t>
      </w:r>
      <w:proofErr w:type="spellEnd"/>
      <w:r w:rsidRPr="00BA280C">
        <w:rPr>
          <w:rFonts w:ascii="Book Antiqua" w:hAnsi="Book Antiqua"/>
        </w:rPr>
        <w:t xml:space="preserve">  </w:t>
      </w:r>
      <w:proofErr w:type="spellStart"/>
      <w:r w:rsidRPr="00BA280C">
        <w:rPr>
          <w:rFonts w:ascii="Book Antiqua" w:hAnsi="Book Antiqua"/>
        </w:rPr>
        <w:t>permainan</w:t>
      </w:r>
      <w:proofErr w:type="spellEnd"/>
      <w:r w:rsidRPr="00BA280C">
        <w:rPr>
          <w:rFonts w:ascii="Book Antiqua" w:hAnsi="Book Antiqua"/>
        </w:rPr>
        <w:t xml:space="preserve">  </w:t>
      </w:r>
      <w:proofErr w:type="spellStart"/>
      <w:r w:rsidRPr="00BA280C">
        <w:rPr>
          <w:rFonts w:ascii="Book Antiqua" w:hAnsi="Book Antiqua"/>
        </w:rPr>
        <w:t>edukatif</w:t>
      </w:r>
      <w:proofErr w:type="spellEnd"/>
      <w:r w:rsidRPr="00BA280C">
        <w:rPr>
          <w:rFonts w:ascii="Book Antiqua" w:hAnsi="Book Antiqua"/>
        </w:rPr>
        <w:t xml:space="preserve">, dan </w:t>
      </w:r>
      <w:proofErr w:type="spellStart"/>
      <w:r w:rsidRPr="00BA280C">
        <w:rPr>
          <w:rFonts w:ascii="Book Antiqua" w:hAnsi="Book Antiqua"/>
        </w:rPr>
        <w:t>melakukan</w:t>
      </w:r>
      <w:proofErr w:type="spellEnd"/>
      <w:r w:rsidRPr="00BA280C">
        <w:rPr>
          <w:rFonts w:ascii="Book Antiqua" w:hAnsi="Book Antiqua"/>
        </w:rPr>
        <w:t xml:space="preserve"> </w:t>
      </w:r>
      <w:proofErr w:type="spellStart"/>
      <w:r w:rsidRPr="00BA280C">
        <w:rPr>
          <w:rFonts w:ascii="Book Antiqua" w:hAnsi="Book Antiqua"/>
        </w:rPr>
        <w:t>kegiatan</w:t>
      </w:r>
      <w:proofErr w:type="spellEnd"/>
      <w:r w:rsidRPr="00BA280C">
        <w:rPr>
          <w:rFonts w:ascii="Book Antiqua" w:hAnsi="Book Antiqua"/>
        </w:rPr>
        <w:t xml:space="preserve"> </w:t>
      </w:r>
      <w:proofErr w:type="spellStart"/>
      <w:r w:rsidRPr="00BA280C">
        <w:rPr>
          <w:rFonts w:ascii="Book Antiqua" w:hAnsi="Book Antiqua"/>
        </w:rPr>
        <w:t>seni</w:t>
      </w:r>
      <w:proofErr w:type="spellEnd"/>
      <w:r w:rsidRPr="00BA280C">
        <w:rPr>
          <w:rFonts w:ascii="Book Antiqua" w:hAnsi="Book Antiqua"/>
        </w:rPr>
        <w:t xml:space="preserve"> </w:t>
      </w:r>
      <w:sdt>
        <w:sdtPr>
          <w:rPr>
            <w:rFonts w:ascii="Book Antiqua" w:hAnsi="Book Antiqua"/>
            <w:color w:val="000000"/>
          </w:rPr>
          <w:tag w:val="MENDELEY_CITATION_v3_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"/>
          <w:id w:val="1084649680"/>
          <w:placeholder>
            <w:docPart w:val="6D70A361022B164C8FCA6BCFFC7BA52E"/>
          </w:placeholder>
        </w:sdtPr>
        <w:sdtEndPr/>
        <w:sdtContent>
          <w:r w:rsidRPr="00BA280C">
            <w:rPr>
              <w:rFonts w:ascii="Book Antiqua" w:hAnsi="Book Antiqua"/>
              <w:color w:val="000000"/>
            </w:rPr>
            <w:t>(</w:t>
          </w:r>
          <w:proofErr w:type="spellStart"/>
          <w:r w:rsidRPr="00BA280C">
            <w:rPr>
              <w:rFonts w:ascii="Book Antiqua" w:hAnsi="Book Antiqua"/>
              <w:color w:val="000000"/>
            </w:rPr>
            <w:t>Murdowo</w:t>
          </w:r>
          <w:proofErr w:type="spellEnd"/>
          <w:r w:rsidRPr="00BA280C">
            <w:rPr>
              <w:rFonts w:ascii="Book Antiqua" w:hAnsi="Book Antiqua"/>
              <w:color w:val="000000"/>
            </w:rPr>
            <w:t xml:space="preserve"> et al., 2020)</w:t>
          </w:r>
        </w:sdtContent>
      </w:sdt>
      <w:r w:rsidRPr="00BA280C">
        <w:rPr>
          <w:rFonts w:ascii="Book Antiqua" w:hAnsi="Book Antiqua"/>
          <w:color w:val="000000"/>
        </w:rPr>
        <w:t>.</w:t>
      </w:r>
    </w:p>
    <w:p w14:paraId="445A11EC" w14:textId="77777777" w:rsidR="00BA280C" w:rsidRPr="00BA280C" w:rsidRDefault="00BA280C" w:rsidP="00BA280C">
      <w:pPr>
        <w:spacing w:line="360" w:lineRule="auto"/>
        <w:rPr>
          <w:rFonts w:ascii="Book Antiqua" w:hAnsi="Book Antiqua"/>
        </w:rPr>
      </w:pPr>
      <w:proofErr w:type="spellStart"/>
      <w:r w:rsidRPr="00BA280C">
        <w:rPr>
          <w:rFonts w:ascii="Book Antiqua" w:hAnsi="Book Antiqua"/>
          <w:b/>
          <w:bCs/>
          <w:color w:val="000000"/>
        </w:rPr>
        <w:t>Perpustakaan</w:t>
      </w:r>
      <w:proofErr w:type="spellEnd"/>
      <w:r w:rsidRPr="00BA280C">
        <w:rPr>
          <w:rFonts w:ascii="Book Antiqua" w:hAnsi="Book Antiqua"/>
          <w:b/>
          <w:bCs/>
          <w:color w:val="000000"/>
        </w:rPr>
        <w:t xml:space="preserve"> </w:t>
      </w:r>
      <w:proofErr w:type="spellStart"/>
      <w:r w:rsidRPr="00BA280C">
        <w:rPr>
          <w:rFonts w:ascii="Book Antiqua" w:hAnsi="Book Antiqua"/>
          <w:b/>
          <w:bCs/>
          <w:color w:val="000000"/>
        </w:rPr>
        <w:t>Perguruan</w:t>
      </w:r>
      <w:proofErr w:type="spellEnd"/>
      <w:r w:rsidRPr="00BA280C">
        <w:rPr>
          <w:rFonts w:ascii="Book Antiqua" w:hAnsi="Book Antiqua"/>
          <w:b/>
          <w:bCs/>
          <w:color w:val="000000"/>
        </w:rPr>
        <w:t xml:space="preserve"> Tinggi</w:t>
      </w:r>
    </w:p>
    <w:p w14:paraId="683A382A" w14:textId="4E6E6985" w:rsidR="00BA280C" w:rsidRPr="00BA280C" w:rsidRDefault="00BA280C" w:rsidP="00BA280C">
      <w:pPr>
        <w:autoSpaceDE w:val="0"/>
        <w:spacing w:line="360" w:lineRule="auto"/>
        <w:jc w:val="both"/>
        <w:rPr>
          <w:rFonts w:ascii="Book Antiqua" w:hAnsi="Book Antiqua"/>
          <w:b/>
          <w:color w:val="000000"/>
          <w:sz w:val="23"/>
          <w:szCs w:val="23"/>
          <w:lang w:val="sv-SE"/>
        </w:rPr>
      </w:pP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memilih</w:t>
      </w:r>
      <w:proofErr w:type="spellEnd"/>
      <w:r w:rsidRPr="00BA280C">
        <w:rPr>
          <w:rFonts w:ascii="Book Antiqua" w:hAnsi="Book Antiqua"/>
          <w:color w:val="000000"/>
        </w:rPr>
        <w:t xml:space="preserve">, </w:t>
      </w:r>
      <w:proofErr w:type="spellStart"/>
      <w:r w:rsidRPr="00BA280C">
        <w:rPr>
          <w:rFonts w:ascii="Book Antiqua" w:hAnsi="Book Antiqua"/>
          <w:color w:val="000000"/>
        </w:rPr>
        <w:t>mengolah</w:t>
      </w:r>
      <w:proofErr w:type="spellEnd"/>
      <w:r w:rsidRPr="00BA280C">
        <w:rPr>
          <w:rFonts w:ascii="Book Antiqua" w:hAnsi="Book Antiqua"/>
          <w:color w:val="000000"/>
        </w:rPr>
        <w:t xml:space="preserve">, </w:t>
      </w:r>
      <w:proofErr w:type="spellStart"/>
      <w:r w:rsidRPr="00BA280C">
        <w:rPr>
          <w:rFonts w:ascii="Book Antiqua" w:hAnsi="Book Antiqua"/>
          <w:color w:val="000000"/>
        </w:rPr>
        <w:t>mengoleksi</w:t>
      </w:r>
      <w:proofErr w:type="spellEnd"/>
      <w:r w:rsidRPr="00BA280C">
        <w:rPr>
          <w:rFonts w:ascii="Book Antiqua" w:hAnsi="Book Antiqua"/>
          <w:color w:val="000000"/>
        </w:rPr>
        <w:t xml:space="preserve">, </w:t>
      </w:r>
      <w:proofErr w:type="spellStart"/>
      <w:r w:rsidRPr="00BA280C">
        <w:rPr>
          <w:rFonts w:ascii="Book Antiqua" w:hAnsi="Book Antiqua"/>
          <w:color w:val="000000"/>
        </w:rPr>
        <w:t>merawat</w:t>
      </w:r>
      <w:proofErr w:type="spellEnd"/>
      <w:r w:rsidRPr="00BA280C">
        <w:rPr>
          <w:rFonts w:ascii="Book Antiqua" w:hAnsi="Book Antiqua"/>
          <w:color w:val="000000"/>
        </w:rPr>
        <w:t xml:space="preserve">, dan </w:t>
      </w:r>
      <w:proofErr w:type="spellStart"/>
      <w:r w:rsidRPr="00BA280C">
        <w:rPr>
          <w:rFonts w:ascii="Book Antiqua" w:hAnsi="Book Antiqua"/>
          <w:color w:val="000000"/>
        </w:rPr>
        <w:t>melayankan</w:t>
      </w:r>
      <w:proofErr w:type="spellEnd"/>
      <w:r w:rsidRPr="00BA280C">
        <w:rPr>
          <w:rFonts w:ascii="Book Antiqua" w:hAnsi="Book Antiqua"/>
          <w:color w:val="000000"/>
        </w:rPr>
        <w:t xml:space="preserve">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yang </w:t>
      </w:r>
      <w:proofErr w:type="spellStart"/>
      <w:r w:rsidRPr="00BA280C">
        <w:rPr>
          <w:rFonts w:ascii="Book Antiqua" w:hAnsi="Book Antiqua"/>
          <w:color w:val="000000"/>
        </w:rPr>
        <w:t>dimilikinya</w:t>
      </w:r>
      <w:proofErr w:type="spellEnd"/>
      <w:r w:rsidRPr="00BA280C">
        <w:rPr>
          <w:rFonts w:ascii="Book Antiqua" w:hAnsi="Book Antiqua"/>
          <w:color w:val="000000"/>
        </w:rPr>
        <w:t xml:space="preserve"> </w:t>
      </w:r>
      <w:proofErr w:type="spellStart"/>
      <w:r w:rsidRPr="00BA280C">
        <w:rPr>
          <w:rFonts w:ascii="Book Antiqua" w:hAnsi="Book Antiqua"/>
          <w:color w:val="000000"/>
        </w:rPr>
        <w:t>kepada</w:t>
      </w:r>
      <w:proofErr w:type="spellEnd"/>
      <w:r w:rsidRPr="00BA280C">
        <w:rPr>
          <w:rFonts w:ascii="Book Antiqua" w:hAnsi="Book Antiqua"/>
          <w:color w:val="000000"/>
        </w:rPr>
        <w:t xml:space="preserve"> para </w:t>
      </w:r>
      <w:proofErr w:type="spellStart"/>
      <w:r w:rsidRPr="00BA280C">
        <w:rPr>
          <w:rFonts w:ascii="Book Antiqua" w:hAnsi="Book Antiqua"/>
          <w:color w:val="000000"/>
        </w:rPr>
        <w:t>warga</w:t>
      </w:r>
      <w:proofErr w:type="spellEnd"/>
      <w:r w:rsidRPr="00BA280C">
        <w:rPr>
          <w:rFonts w:ascii="Book Antiqua" w:hAnsi="Book Antiqua"/>
          <w:color w:val="000000"/>
        </w:rPr>
        <w:t xml:space="preserve"> </w:t>
      </w:r>
      <w:proofErr w:type="spellStart"/>
      <w:r w:rsidRPr="00BA280C">
        <w:rPr>
          <w:rFonts w:ascii="Book Antiqua" w:hAnsi="Book Antiqua"/>
          <w:color w:val="000000"/>
        </w:rPr>
        <w:t>lembaga</w:t>
      </w:r>
      <w:proofErr w:type="spellEnd"/>
      <w:r w:rsidRPr="00BA280C">
        <w:rPr>
          <w:rFonts w:ascii="Book Antiqua" w:hAnsi="Book Antiqua"/>
          <w:color w:val="000000"/>
        </w:rPr>
        <w:t xml:space="preserve"> </w:t>
      </w:r>
      <w:proofErr w:type="spellStart"/>
      <w:r w:rsidRPr="00BA280C">
        <w:rPr>
          <w:rFonts w:ascii="Book Antiqua" w:hAnsi="Book Antiqua"/>
          <w:color w:val="000000"/>
        </w:rPr>
        <w:t>induknya</w:t>
      </w:r>
      <w:proofErr w:type="spellEnd"/>
      <w:r w:rsidRPr="00BA280C">
        <w:rPr>
          <w:rFonts w:ascii="Book Antiqua" w:hAnsi="Book Antiqua"/>
          <w:color w:val="000000"/>
        </w:rPr>
        <w:t xml:space="preserve"> pada </w:t>
      </w:r>
      <w:proofErr w:type="spellStart"/>
      <w:r w:rsidRPr="00BA280C">
        <w:rPr>
          <w:rFonts w:ascii="Book Antiqua" w:hAnsi="Book Antiqua"/>
          <w:color w:val="000000"/>
        </w:rPr>
        <w:t>khususnya</w:t>
      </w:r>
      <w:proofErr w:type="spellEnd"/>
      <w:r w:rsidRPr="00BA280C">
        <w:rPr>
          <w:rFonts w:ascii="Book Antiqua" w:hAnsi="Book Antiqua"/>
          <w:color w:val="000000"/>
        </w:rPr>
        <w:t xml:space="preserve"> dan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w:t>
      </w:r>
      <w:proofErr w:type="spellStart"/>
      <w:r w:rsidRPr="00BA280C">
        <w:rPr>
          <w:rFonts w:ascii="Book Antiqua" w:hAnsi="Book Antiqua"/>
          <w:color w:val="000000"/>
        </w:rPr>
        <w:t>akademis</w:t>
      </w:r>
      <w:proofErr w:type="spellEnd"/>
      <w:r w:rsidRPr="00BA280C">
        <w:rPr>
          <w:rFonts w:ascii="Book Antiqua" w:hAnsi="Book Antiqua"/>
          <w:color w:val="000000"/>
        </w:rPr>
        <w:t xml:space="preserve"> pada </w:t>
      </w:r>
      <w:proofErr w:type="spellStart"/>
      <w:r w:rsidRPr="00BA280C">
        <w:rPr>
          <w:rFonts w:ascii="Book Antiqua" w:hAnsi="Book Antiqua"/>
          <w:color w:val="000000"/>
        </w:rPr>
        <w:t>umumnya</w:t>
      </w:r>
      <w:proofErr w:type="spellEnd"/>
      <w:r w:rsidRPr="00BA280C">
        <w:rPr>
          <w:rFonts w:ascii="Book Antiqua" w:hAnsi="Book Antiqua"/>
          <w:color w:val="000000"/>
        </w:rPr>
        <w:t xml:space="preserve">. </w:t>
      </w:r>
      <w:proofErr w:type="spellStart"/>
      <w:r w:rsidRPr="00BA280C">
        <w:rPr>
          <w:rFonts w:ascii="Book Antiqua" w:hAnsi="Book Antiqua"/>
          <w:color w:val="000000"/>
        </w:rPr>
        <w:t>Menurut</w:t>
      </w:r>
      <w:proofErr w:type="spellEnd"/>
      <w:r w:rsidRPr="00BA280C">
        <w:rPr>
          <w:rFonts w:ascii="Book Antiqua" w:hAnsi="Book Antiqua"/>
          <w:color w:val="000000"/>
        </w:rPr>
        <w:t xml:space="preserve"> </w:t>
      </w:r>
      <w:proofErr w:type="spellStart"/>
      <w:r w:rsidRPr="00BA280C">
        <w:rPr>
          <w:rFonts w:ascii="Book Antiqua" w:hAnsi="Book Antiqua"/>
          <w:color w:val="000000"/>
        </w:rPr>
        <w:t>Peraturan</w:t>
      </w:r>
      <w:proofErr w:type="spellEnd"/>
      <w:r w:rsidRPr="00BA280C">
        <w:rPr>
          <w:rFonts w:ascii="Book Antiqua" w:hAnsi="Book Antiqua"/>
          <w:color w:val="000000"/>
        </w:rPr>
        <w:t xml:space="preserve"> </w:t>
      </w:r>
      <w:proofErr w:type="spellStart"/>
      <w:r w:rsidRPr="00BA280C">
        <w:rPr>
          <w:rFonts w:ascii="Book Antiqua" w:hAnsi="Book Antiqua"/>
          <w:color w:val="000000"/>
        </w:rPr>
        <w:t>Pemerintah</w:t>
      </w:r>
      <w:proofErr w:type="spellEnd"/>
      <w:r w:rsidRPr="00BA280C">
        <w:rPr>
          <w:rFonts w:ascii="Book Antiqua" w:hAnsi="Book Antiqua"/>
          <w:color w:val="000000"/>
        </w:rPr>
        <w:t xml:space="preserve"> </w:t>
      </w:r>
      <w:proofErr w:type="spellStart"/>
      <w:r w:rsidRPr="00BA280C">
        <w:rPr>
          <w:rFonts w:ascii="Book Antiqua" w:hAnsi="Book Antiqua"/>
          <w:color w:val="000000"/>
        </w:rPr>
        <w:t>Nomor</w:t>
      </w:r>
      <w:proofErr w:type="spellEnd"/>
      <w:r w:rsidRPr="00BA280C">
        <w:rPr>
          <w:rFonts w:ascii="Book Antiqua" w:hAnsi="Book Antiqua"/>
          <w:color w:val="000000"/>
        </w:rPr>
        <w:t xml:space="preserve"> 24 </w:t>
      </w:r>
      <w:proofErr w:type="spellStart"/>
      <w:r w:rsidRPr="00BA280C">
        <w:rPr>
          <w:rFonts w:ascii="Book Antiqua" w:hAnsi="Book Antiqua"/>
          <w:color w:val="000000"/>
        </w:rPr>
        <w:t>Tahun</w:t>
      </w:r>
      <w:proofErr w:type="spellEnd"/>
      <w:r w:rsidRPr="00BA280C">
        <w:rPr>
          <w:rFonts w:ascii="Book Antiqua" w:hAnsi="Book Antiqua"/>
          <w:color w:val="000000"/>
        </w:rPr>
        <w:t xml:space="preserve"> 2014 </w:t>
      </w:r>
      <w:sdt>
        <w:sdtPr>
          <w:rPr>
            <w:rFonts w:ascii="Book Antiqua" w:hAnsi="Book Antiqua"/>
            <w:color w:val="000000"/>
          </w:rPr>
          <w:tag w:val="MENDELEY_CITATION_v3_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"/>
          <w:id w:val="801037012"/>
          <w:placeholder>
            <w:docPart w:val="6D70A361022B164C8FCA6BCFFC7BA52E"/>
          </w:placeholder>
        </w:sdtPr>
        <w:sdtEndPr/>
        <w:sdtContent>
          <w:r w:rsidRPr="00BA280C">
            <w:rPr>
              <w:rFonts w:ascii="Book Antiqua" w:hAnsi="Book Antiqua"/>
              <w:color w:val="000000"/>
            </w:rPr>
            <w:t>(Indonesia, 2014)</w:t>
          </w:r>
        </w:sdtContent>
      </w:sdt>
      <w:r w:rsidRPr="00BA280C">
        <w:rPr>
          <w:rFonts w:ascii="Book Antiqua" w:hAnsi="Book Antiqua"/>
          <w:color w:val="000000"/>
        </w:rPr>
        <w:t xml:space="preserve"> </w:t>
      </w:r>
      <w:proofErr w:type="spellStart"/>
      <w:r w:rsidRPr="00BA280C">
        <w:rPr>
          <w:rFonts w:ascii="Book Antiqua" w:hAnsi="Book Antiqua"/>
          <w:color w:val="000000"/>
        </w:rPr>
        <w:t>tentang</w:t>
      </w:r>
      <w:proofErr w:type="spellEnd"/>
      <w:r w:rsidRPr="00BA280C">
        <w:rPr>
          <w:rFonts w:ascii="Book Antiqua" w:hAnsi="Book Antiqua"/>
          <w:color w:val="000000"/>
        </w:rPr>
        <w:t xml:space="preserve"> </w:t>
      </w:r>
      <w:proofErr w:type="spellStart"/>
      <w:r w:rsidRPr="00BA280C">
        <w:rPr>
          <w:rFonts w:ascii="Book Antiqua" w:hAnsi="Book Antiqua"/>
          <w:color w:val="000000"/>
        </w:rPr>
        <w:t>Pelaksanaan</w:t>
      </w:r>
      <w:proofErr w:type="spellEnd"/>
      <w:r w:rsidRPr="00BA280C">
        <w:rPr>
          <w:rFonts w:ascii="Book Antiqua" w:hAnsi="Book Antiqua"/>
          <w:color w:val="000000"/>
        </w:rPr>
        <w:t xml:space="preserve"> </w:t>
      </w:r>
      <w:proofErr w:type="spellStart"/>
      <w:r w:rsidRPr="00BA280C">
        <w:rPr>
          <w:rFonts w:ascii="Book Antiqua" w:hAnsi="Book Antiqua"/>
          <w:color w:val="000000"/>
        </w:rPr>
        <w:t>Undang-undang</w:t>
      </w:r>
      <w:proofErr w:type="spellEnd"/>
      <w:r w:rsidRPr="00BA280C">
        <w:rPr>
          <w:rFonts w:ascii="Book Antiqua" w:hAnsi="Book Antiqua"/>
          <w:color w:val="000000"/>
        </w:rPr>
        <w:t xml:space="preserve"> </w:t>
      </w:r>
      <w:proofErr w:type="spellStart"/>
      <w:r w:rsidRPr="00BA280C">
        <w:rPr>
          <w:rFonts w:ascii="Book Antiqua" w:hAnsi="Book Antiqua"/>
          <w:color w:val="000000"/>
        </w:rPr>
        <w:t>Nomor</w:t>
      </w:r>
      <w:proofErr w:type="spellEnd"/>
      <w:r w:rsidRPr="00BA280C">
        <w:rPr>
          <w:rFonts w:ascii="Book Antiqua" w:hAnsi="Book Antiqua"/>
          <w:color w:val="000000"/>
        </w:rPr>
        <w:t xml:space="preserve"> 43 </w:t>
      </w:r>
      <w:proofErr w:type="spellStart"/>
      <w:r w:rsidRPr="00BA280C">
        <w:rPr>
          <w:rFonts w:ascii="Book Antiqua" w:hAnsi="Book Antiqua"/>
          <w:color w:val="000000"/>
        </w:rPr>
        <w:t>Tahun</w:t>
      </w:r>
      <w:proofErr w:type="spellEnd"/>
      <w:r w:rsidRPr="00BA280C">
        <w:rPr>
          <w:rFonts w:ascii="Book Antiqua" w:hAnsi="Book Antiqua"/>
          <w:color w:val="000000"/>
        </w:rPr>
        <w:t xml:space="preserve"> 2007 </w:t>
      </w:r>
      <w:proofErr w:type="spellStart"/>
      <w:r w:rsidRPr="00BA280C">
        <w:rPr>
          <w:rFonts w:ascii="Book Antiqua" w:hAnsi="Book Antiqua"/>
          <w:color w:val="000000"/>
        </w:rPr>
        <w:t>tentang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pasal</w:t>
      </w:r>
      <w:proofErr w:type="spellEnd"/>
      <w:r w:rsidRPr="00BA280C">
        <w:rPr>
          <w:rFonts w:ascii="Book Antiqua" w:hAnsi="Book Antiqua"/>
          <w:color w:val="000000"/>
        </w:rPr>
        <w:t xml:space="preserve"> 1 </w:t>
      </w:r>
      <w:proofErr w:type="spellStart"/>
      <w:r w:rsidRPr="00BA280C">
        <w:rPr>
          <w:rFonts w:ascii="Book Antiqua" w:hAnsi="Book Antiqua"/>
          <w:color w:val="000000"/>
        </w:rPr>
        <w:t>angka</w:t>
      </w:r>
      <w:proofErr w:type="spellEnd"/>
      <w:r w:rsidRPr="00BA280C">
        <w:rPr>
          <w:rFonts w:ascii="Book Antiqua" w:hAnsi="Book Antiqua"/>
          <w:color w:val="000000"/>
        </w:rPr>
        <w:t xml:space="preserve"> 10 </w:t>
      </w:r>
      <w:proofErr w:type="spellStart"/>
      <w:r w:rsidRPr="00BA280C">
        <w:rPr>
          <w:rFonts w:ascii="Book Antiqua" w:hAnsi="Book Antiqua"/>
          <w:color w:val="000000"/>
        </w:rPr>
        <w:t>mengamanatkan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yang </w:t>
      </w:r>
      <w:proofErr w:type="spellStart"/>
      <w:r w:rsidRPr="00BA280C">
        <w:rPr>
          <w:rFonts w:ascii="Book Antiqua" w:hAnsi="Book Antiqua"/>
          <w:color w:val="000000"/>
        </w:rPr>
        <w:t>dimaksud</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merupakan</w:t>
      </w:r>
      <w:proofErr w:type="spellEnd"/>
      <w:r w:rsidRPr="00BA280C">
        <w:rPr>
          <w:rFonts w:ascii="Book Antiqua" w:hAnsi="Book Antiqua"/>
          <w:color w:val="000000"/>
        </w:rPr>
        <w:t xml:space="preserve"> </w:t>
      </w:r>
      <w:proofErr w:type="spellStart"/>
      <w:r w:rsidRPr="00BA280C">
        <w:rPr>
          <w:rFonts w:ascii="Book Antiqua" w:hAnsi="Book Antiqua"/>
          <w:color w:val="000000"/>
        </w:rPr>
        <w:t>bagian</w:t>
      </w:r>
      <w:proofErr w:type="spellEnd"/>
      <w:r w:rsidRPr="00BA280C">
        <w:rPr>
          <w:rFonts w:ascii="Book Antiqua" w:hAnsi="Book Antiqua"/>
          <w:color w:val="000000"/>
        </w:rPr>
        <w:t xml:space="preserve"> integral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kegiatan</w:t>
      </w:r>
      <w:proofErr w:type="spellEnd"/>
      <w:r w:rsidRPr="00BA280C">
        <w:rPr>
          <w:rFonts w:ascii="Book Antiqua" w:hAnsi="Book Antiqua"/>
          <w:color w:val="000000"/>
        </w:rPr>
        <w:t xml:space="preserve"> </w:t>
      </w:r>
      <w:proofErr w:type="spellStart"/>
      <w:r w:rsidRPr="00BA280C">
        <w:rPr>
          <w:rFonts w:ascii="Book Antiqua" w:hAnsi="Book Antiqua"/>
          <w:color w:val="000000"/>
        </w:rPr>
        <w:t>pendidikan</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pengabdian</w:t>
      </w:r>
      <w:proofErr w:type="spellEnd"/>
      <w:r w:rsidRPr="00BA280C">
        <w:rPr>
          <w:rFonts w:ascii="Book Antiqua" w:hAnsi="Book Antiqua"/>
          <w:color w:val="000000"/>
        </w:rPr>
        <w:t xml:space="preserve"> </w:t>
      </w:r>
      <w:proofErr w:type="spellStart"/>
      <w:r w:rsidRPr="00BA280C">
        <w:rPr>
          <w:rFonts w:ascii="Book Antiqua" w:hAnsi="Book Antiqua"/>
          <w:color w:val="000000"/>
        </w:rPr>
        <w:t>kepada</w:t>
      </w:r>
      <w:proofErr w:type="spellEnd"/>
      <w:r w:rsidRPr="00BA280C">
        <w:rPr>
          <w:rFonts w:ascii="Book Antiqua" w:hAnsi="Book Antiqua"/>
          <w:color w:val="000000"/>
        </w:rPr>
        <w:t xml:space="preserve">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dan </w:t>
      </w:r>
      <w:proofErr w:type="spellStart"/>
      <w:r w:rsidRPr="00BA280C">
        <w:rPr>
          <w:rFonts w:ascii="Book Antiqua" w:hAnsi="Book Antiqua"/>
          <w:color w:val="000000"/>
        </w:rPr>
        <w:t>berfungsi</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pusat</w:t>
      </w:r>
      <w:proofErr w:type="spellEnd"/>
      <w:r w:rsidRPr="00BA280C">
        <w:rPr>
          <w:rFonts w:ascii="Book Antiqua" w:hAnsi="Book Antiqua"/>
          <w:color w:val="000000"/>
        </w:rPr>
        <w:t xml:space="preserve"> </w:t>
      </w:r>
      <w:proofErr w:type="spellStart"/>
      <w:r w:rsidRPr="00BA280C">
        <w:rPr>
          <w:rFonts w:ascii="Book Antiqua" w:hAnsi="Book Antiqua"/>
          <w:color w:val="000000"/>
        </w:rPr>
        <w:t>sumber</w:t>
      </w:r>
      <w:proofErr w:type="spellEnd"/>
      <w:r w:rsidRPr="00BA280C">
        <w:rPr>
          <w:rFonts w:ascii="Book Antiqua" w:hAnsi="Book Antiqua"/>
          <w:color w:val="000000"/>
        </w:rPr>
        <w:t xml:space="preserve"> </w:t>
      </w:r>
      <w:proofErr w:type="spellStart"/>
      <w:r w:rsidRPr="00BA280C">
        <w:rPr>
          <w:rFonts w:ascii="Book Antiqua" w:hAnsi="Book Antiqua"/>
          <w:color w:val="000000"/>
        </w:rPr>
        <w:t>belajar</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mendukung</w:t>
      </w:r>
      <w:proofErr w:type="spellEnd"/>
      <w:r w:rsidRPr="00BA280C">
        <w:rPr>
          <w:rFonts w:ascii="Book Antiqua" w:hAnsi="Book Antiqua"/>
          <w:color w:val="000000"/>
        </w:rPr>
        <w:t xml:space="preserve"> </w:t>
      </w:r>
      <w:proofErr w:type="spellStart"/>
      <w:r w:rsidRPr="00BA280C">
        <w:rPr>
          <w:rFonts w:ascii="Book Antiqua" w:hAnsi="Book Antiqua"/>
          <w:color w:val="000000"/>
        </w:rPr>
        <w:t>tercapainya</w:t>
      </w:r>
      <w:proofErr w:type="spellEnd"/>
      <w:r w:rsidRPr="00BA280C">
        <w:rPr>
          <w:rFonts w:ascii="Book Antiqua" w:hAnsi="Book Antiqua"/>
          <w:color w:val="000000"/>
        </w:rPr>
        <w:t xml:space="preserve"> </w:t>
      </w:r>
      <w:proofErr w:type="spellStart"/>
      <w:r w:rsidRPr="00BA280C">
        <w:rPr>
          <w:rFonts w:ascii="Book Antiqua" w:hAnsi="Book Antiqua"/>
          <w:color w:val="000000"/>
        </w:rPr>
        <w:t>tujuan</w:t>
      </w:r>
      <w:proofErr w:type="spellEnd"/>
      <w:r w:rsidRPr="00BA280C">
        <w:rPr>
          <w:rFonts w:ascii="Book Antiqua" w:hAnsi="Book Antiqua"/>
          <w:color w:val="000000"/>
        </w:rPr>
        <w:t xml:space="preserve"> </w:t>
      </w:r>
      <w:proofErr w:type="spellStart"/>
      <w:r w:rsidRPr="00BA280C">
        <w:rPr>
          <w:rFonts w:ascii="Book Antiqua" w:hAnsi="Book Antiqua"/>
          <w:color w:val="000000"/>
        </w:rPr>
        <w:t>pendidikan</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berkedudukan</w:t>
      </w:r>
      <w:proofErr w:type="spellEnd"/>
      <w:r w:rsidRPr="00BA280C">
        <w:rPr>
          <w:rFonts w:ascii="Book Antiqua" w:hAnsi="Book Antiqua"/>
          <w:color w:val="000000"/>
        </w:rPr>
        <w:t xml:space="preserve"> di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w:t>
      </w:r>
      <w:r w:rsidRPr="00BA280C">
        <w:rPr>
          <w:rFonts w:ascii="Book Antiqua" w:hAnsi="Book Antiqua" w:cs="Arial"/>
          <w:color w:val="0563C1"/>
          <w:vertAlign w:val="superscript"/>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bertujuan</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bagian</w:t>
      </w:r>
      <w:proofErr w:type="spellEnd"/>
      <w:r w:rsidRPr="00BA280C">
        <w:rPr>
          <w:rFonts w:ascii="Book Antiqua" w:hAnsi="Book Antiqua"/>
          <w:color w:val="000000"/>
        </w:rPr>
        <w:t xml:space="preserve"> integral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suatu</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menunjang</w:t>
      </w:r>
      <w:proofErr w:type="spellEnd"/>
      <w:r w:rsidRPr="00BA280C">
        <w:rPr>
          <w:rFonts w:ascii="Book Antiqua" w:hAnsi="Book Antiqua"/>
          <w:color w:val="000000"/>
        </w:rPr>
        <w:t xml:space="preserve"> </w:t>
      </w:r>
      <w:proofErr w:type="spellStart"/>
      <w:r w:rsidRPr="00BA280C">
        <w:rPr>
          <w:rFonts w:ascii="Book Antiqua" w:hAnsi="Book Antiqua"/>
          <w:color w:val="000000"/>
        </w:rPr>
        <w:t>pelaksanaan</w:t>
      </w:r>
      <w:proofErr w:type="spellEnd"/>
      <w:r w:rsidRPr="00BA280C">
        <w:rPr>
          <w:rFonts w:ascii="Book Antiqua" w:hAnsi="Book Antiqua"/>
          <w:color w:val="000000"/>
        </w:rPr>
        <w:t xml:space="preserve"> program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tri dharma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yaitu</w:t>
      </w:r>
      <w:proofErr w:type="spellEnd"/>
      <w:r w:rsidRPr="00BA280C">
        <w:rPr>
          <w:rFonts w:ascii="Book Antiqua" w:hAnsi="Book Antiqua"/>
          <w:color w:val="000000"/>
        </w:rPr>
        <w:t xml:space="preserve">: </w:t>
      </w:r>
      <w:proofErr w:type="spellStart"/>
      <w:r w:rsidRPr="00BA280C">
        <w:rPr>
          <w:rFonts w:ascii="Book Antiqua" w:hAnsi="Book Antiqua"/>
          <w:color w:val="000000"/>
        </w:rPr>
        <w:t>pendidikan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pengajaran</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pengabdian</w:t>
      </w:r>
      <w:proofErr w:type="spellEnd"/>
      <w:r w:rsidRPr="00BA280C">
        <w:rPr>
          <w:rFonts w:ascii="Book Antiqua" w:hAnsi="Book Antiqua"/>
          <w:color w:val="000000"/>
        </w:rPr>
        <w:t xml:space="preserve"> pada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menyediakan</w:t>
      </w:r>
      <w:proofErr w:type="spellEnd"/>
      <w:r w:rsidRPr="00BA280C">
        <w:rPr>
          <w:rFonts w:ascii="Book Antiqua" w:hAnsi="Book Antiqua"/>
          <w:color w:val="000000"/>
        </w:rPr>
        <w:t xml:space="preserve"> </w:t>
      </w:r>
      <w:proofErr w:type="spellStart"/>
      <w:r w:rsidRPr="00BA280C">
        <w:rPr>
          <w:rFonts w:ascii="Book Antiqua" w:hAnsi="Book Antiqua"/>
          <w:color w:val="000000"/>
        </w:rPr>
        <w:t>bahan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dan </w:t>
      </w:r>
      <w:proofErr w:type="spellStart"/>
      <w:r w:rsidRPr="00BA280C">
        <w:rPr>
          <w:rFonts w:ascii="Book Antiqua" w:hAnsi="Book Antiqua"/>
          <w:color w:val="000000"/>
        </w:rPr>
        <w:t>akses</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meningkatkan</w:t>
      </w:r>
      <w:proofErr w:type="spellEnd"/>
      <w:r w:rsidRPr="00BA280C">
        <w:rPr>
          <w:rFonts w:ascii="Book Antiqua" w:hAnsi="Book Antiqua"/>
          <w:color w:val="000000"/>
        </w:rPr>
        <w:t xml:space="preserve"> </w:t>
      </w:r>
      <w:proofErr w:type="spellStart"/>
      <w:r w:rsidRPr="00BA280C">
        <w:rPr>
          <w:rFonts w:ascii="Book Antiqua" w:hAnsi="Book Antiqua"/>
          <w:color w:val="000000"/>
        </w:rPr>
        <w:t>literasi</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dan </w:t>
      </w:r>
      <w:proofErr w:type="spellStart"/>
      <w:r w:rsidRPr="00BA280C">
        <w:rPr>
          <w:rFonts w:ascii="Book Antiqua" w:hAnsi="Book Antiqua"/>
          <w:color w:val="000000"/>
        </w:rPr>
        <w:t>mendayagunakan</w:t>
      </w:r>
      <w:proofErr w:type="spellEnd"/>
      <w:r w:rsidRPr="00BA280C">
        <w:rPr>
          <w:rFonts w:ascii="Book Antiqua" w:hAnsi="Book Antiqua"/>
          <w:color w:val="000000"/>
        </w:rPr>
        <w:t xml:space="preserve"> </w:t>
      </w:r>
      <w:proofErr w:type="spellStart"/>
      <w:r w:rsidRPr="00BA280C">
        <w:rPr>
          <w:rFonts w:ascii="Book Antiqua" w:hAnsi="Book Antiqua"/>
          <w:color w:val="000000"/>
        </w:rPr>
        <w:t>teknologi</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dan </w:t>
      </w:r>
      <w:proofErr w:type="spellStart"/>
      <w:r w:rsidRPr="00BA280C">
        <w:rPr>
          <w:rFonts w:ascii="Book Antiqua" w:hAnsi="Book Antiqua"/>
          <w:color w:val="000000"/>
        </w:rPr>
        <w:t>komunikasi</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melestarikan</w:t>
      </w:r>
      <w:proofErr w:type="spellEnd"/>
      <w:r w:rsidRPr="00BA280C">
        <w:rPr>
          <w:rFonts w:ascii="Book Antiqua" w:hAnsi="Book Antiqua"/>
          <w:color w:val="000000"/>
        </w:rPr>
        <w:t xml:space="preserve"> </w:t>
      </w:r>
      <w:proofErr w:type="spellStart"/>
      <w:r w:rsidRPr="00BA280C">
        <w:rPr>
          <w:rFonts w:ascii="Book Antiqua" w:hAnsi="Book Antiqua"/>
          <w:color w:val="000000"/>
        </w:rPr>
        <w:t>bahan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isi</w:t>
      </w:r>
      <w:proofErr w:type="spellEnd"/>
      <w:r w:rsidRPr="00BA280C">
        <w:rPr>
          <w:rFonts w:ascii="Book Antiqua" w:hAnsi="Book Antiqua"/>
          <w:color w:val="000000"/>
        </w:rPr>
        <w:t xml:space="preserve"> </w:t>
      </w:r>
      <w:proofErr w:type="spellStart"/>
      <w:r w:rsidRPr="00BA280C">
        <w:rPr>
          <w:rFonts w:ascii="Book Antiqua" w:hAnsi="Book Antiqua"/>
          <w:color w:val="000000"/>
        </w:rPr>
        <w:t>maupun</w:t>
      </w:r>
      <w:proofErr w:type="spellEnd"/>
      <w:r w:rsidRPr="00BA280C">
        <w:rPr>
          <w:rFonts w:ascii="Book Antiqua" w:hAnsi="Book Antiqua"/>
          <w:color w:val="000000"/>
        </w:rPr>
        <w:t xml:space="preserve"> </w:t>
      </w:r>
      <w:proofErr w:type="spellStart"/>
      <w:r w:rsidRPr="00BA280C">
        <w:rPr>
          <w:rFonts w:ascii="Book Antiqua" w:hAnsi="Book Antiqua"/>
          <w:color w:val="000000"/>
        </w:rPr>
        <w:t>medianya</w:t>
      </w:r>
      <w:proofErr w:type="spellEnd"/>
      <w:r w:rsidRPr="00BA280C">
        <w:rPr>
          <w:rFonts w:ascii="Book Antiqua" w:hAnsi="Book Antiqua"/>
          <w:color w:val="000000"/>
        </w:rPr>
        <w:t>.</w:t>
      </w:r>
      <w:r w:rsidRPr="00BA280C">
        <w:rPr>
          <w:rFonts w:ascii="Book Antiqua" w:hAnsi="Book Antiqua" w:cs="Arial"/>
          <w:color w:val="0563C1"/>
          <w:vertAlign w:val="superscript"/>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berperan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mengumpulkan</w:t>
      </w:r>
      <w:proofErr w:type="spellEnd"/>
      <w:r w:rsidRPr="00BA280C">
        <w:rPr>
          <w:rFonts w:ascii="Book Antiqua" w:hAnsi="Book Antiqua"/>
          <w:color w:val="000000"/>
        </w:rPr>
        <w:t xml:space="preserve"> </w:t>
      </w:r>
      <w:proofErr w:type="spellStart"/>
      <w:r w:rsidRPr="00BA280C">
        <w:rPr>
          <w:rFonts w:ascii="Book Antiqua" w:hAnsi="Book Antiqua"/>
          <w:color w:val="000000"/>
        </w:rPr>
        <w:t>semua</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berbentuk</w:t>
      </w:r>
      <w:proofErr w:type="spellEnd"/>
      <w:r w:rsidRPr="00BA280C">
        <w:rPr>
          <w:rFonts w:ascii="Book Antiqua" w:hAnsi="Book Antiqua"/>
          <w:color w:val="000000"/>
        </w:rPr>
        <w:t xml:space="preserve"> </w:t>
      </w:r>
      <w:proofErr w:type="spellStart"/>
      <w:r w:rsidRPr="00BA280C">
        <w:rPr>
          <w:rFonts w:ascii="Book Antiqua" w:hAnsi="Book Antiqua"/>
          <w:color w:val="000000"/>
        </w:rPr>
        <w:t>konvensional</w:t>
      </w:r>
      <w:proofErr w:type="spellEnd"/>
      <w:r w:rsidRPr="00BA280C">
        <w:rPr>
          <w:rFonts w:ascii="Book Antiqua" w:hAnsi="Book Antiqua"/>
          <w:color w:val="000000"/>
        </w:rPr>
        <w:t xml:space="preserve"> </w:t>
      </w:r>
      <w:proofErr w:type="spellStart"/>
      <w:r w:rsidRPr="00BA280C">
        <w:rPr>
          <w:rFonts w:ascii="Book Antiqua" w:hAnsi="Book Antiqua"/>
          <w:color w:val="000000"/>
        </w:rPr>
        <w:t>maupun</w:t>
      </w:r>
      <w:proofErr w:type="spellEnd"/>
      <w:r w:rsidRPr="00BA280C">
        <w:rPr>
          <w:rFonts w:ascii="Book Antiqua" w:hAnsi="Book Antiqua"/>
          <w:color w:val="000000"/>
        </w:rPr>
        <w:t xml:space="preserve"> digital dan </w:t>
      </w:r>
      <w:proofErr w:type="spellStart"/>
      <w:r w:rsidRPr="00BA280C">
        <w:rPr>
          <w:rFonts w:ascii="Book Antiqua" w:hAnsi="Book Antiqua"/>
          <w:color w:val="000000"/>
        </w:rPr>
        <w:t>kemudian</w:t>
      </w:r>
      <w:proofErr w:type="spellEnd"/>
      <w:r w:rsidRPr="00BA280C">
        <w:rPr>
          <w:rFonts w:ascii="Book Antiqua" w:hAnsi="Book Antiqua"/>
          <w:color w:val="000000"/>
        </w:rPr>
        <w:t xml:space="preserve"> </w:t>
      </w:r>
      <w:proofErr w:type="spellStart"/>
      <w:r w:rsidRPr="00BA280C">
        <w:rPr>
          <w:rFonts w:ascii="Book Antiqua" w:hAnsi="Book Antiqua"/>
          <w:color w:val="000000"/>
        </w:rPr>
        <w:t>semua</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yang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dijaga</w:t>
      </w:r>
      <w:proofErr w:type="spellEnd"/>
      <w:r w:rsidRPr="00BA280C">
        <w:rPr>
          <w:rFonts w:ascii="Book Antiqua" w:hAnsi="Book Antiqua"/>
          <w:color w:val="000000"/>
        </w:rPr>
        <w:t xml:space="preserve"> </w:t>
      </w:r>
      <w:proofErr w:type="spellStart"/>
      <w:r w:rsidRPr="00BA280C">
        <w:rPr>
          <w:rFonts w:ascii="Book Antiqua" w:hAnsi="Book Antiqua"/>
          <w:color w:val="000000"/>
        </w:rPr>
        <w:t>keutuhannya</w:t>
      </w:r>
      <w:proofErr w:type="spellEnd"/>
      <w:r w:rsidRPr="00BA280C">
        <w:rPr>
          <w:rFonts w:ascii="Book Antiqua" w:hAnsi="Book Antiqua"/>
          <w:color w:val="000000"/>
        </w:rPr>
        <w:t xml:space="preserve">. </w:t>
      </w:r>
      <w:proofErr w:type="spellStart"/>
      <w:r w:rsidRPr="00BA280C">
        <w:rPr>
          <w:rFonts w:ascii="Book Antiqua" w:hAnsi="Book Antiqua"/>
          <w:color w:val="000000"/>
        </w:rPr>
        <w:lastRenderedPageBreak/>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khususnya</w:t>
      </w:r>
      <w:proofErr w:type="spellEnd"/>
      <w:r w:rsidRPr="00BA280C">
        <w:rPr>
          <w:rFonts w:ascii="Book Antiqua" w:hAnsi="Book Antiqua"/>
          <w:color w:val="000000"/>
        </w:rPr>
        <w:t xml:space="preserve"> </w:t>
      </w:r>
      <w:proofErr w:type="spellStart"/>
      <w:r w:rsidRPr="00BA280C">
        <w:rPr>
          <w:rFonts w:ascii="Book Antiqua" w:hAnsi="Book Antiqua"/>
          <w:color w:val="000000"/>
        </w:rPr>
        <w:t>menyediakan</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kepada</w:t>
      </w:r>
      <w:proofErr w:type="spellEnd"/>
      <w:r w:rsidRPr="00BA280C">
        <w:rPr>
          <w:rFonts w:ascii="Book Antiqua" w:hAnsi="Book Antiqua"/>
          <w:color w:val="000000"/>
        </w:rPr>
        <w:t xml:space="preserve"> </w:t>
      </w:r>
      <w:proofErr w:type="spellStart"/>
      <w:r w:rsidRPr="00BA280C">
        <w:rPr>
          <w:rFonts w:ascii="Book Antiqua" w:hAnsi="Book Antiqua"/>
          <w:color w:val="000000"/>
        </w:rPr>
        <w:t>semua</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pemustakanya</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hal</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yaitu</w:t>
      </w:r>
      <w:proofErr w:type="spellEnd"/>
      <w:r w:rsidRPr="00BA280C">
        <w:rPr>
          <w:rFonts w:ascii="Book Antiqua" w:hAnsi="Book Antiqua"/>
          <w:color w:val="000000"/>
        </w:rPr>
        <w:t xml:space="preserve"> civitas </w:t>
      </w:r>
      <w:proofErr w:type="spellStart"/>
      <w:r w:rsidRPr="00BA280C">
        <w:rPr>
          <w:rFonts w:ascii="Book Antiqua" w:hAnsi="Book Antiqua"/>
          <w:color w:val="000000"/>
        </w:rPr>
        <w:t>akademika</w:t>
      </w:r>
      <w:proofErr w:type="spellEnd"/>
      <w:r w:rsidRPr="00BA280C">
        <w:rPr>
          <w:rFonts w:ascii="Book Antiqua" w:hAnsi="Book Antiqua"/>
          <w:color w:val="000000"/>
        </w:rPr>
        <w:t xml:space="preserve"> agar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menimbulkan</w:t>
      </w:r>
      <w:proofErr w:type="spellEnd"/>
      <w:r w:rsidRPr="00BA280C">
        <w:rPr>
          <w:rFonts w:ascii="Book Antiqua" w:hAnsi="Book Antiqua"/>
          <w:color w:val="000000"/>
        </w:rPr>
        <w:t xml:space="preserve"> </w:t>
      </w:r>
      <w:proofErr w:type="spellStart"/>
      <w:r w:rsidRPr="00BA280C">
        <w:rPr>
          <w:rFonts w:ascii="Book Antiqua" w:hAnsi="Book Antiqua"/>
          <w:color w:val="000000"/>
        </w:rPr>
        <w:t>kecintaan</w:t>
      </w:r>
      <w:proofErr w:type="spellEnd"/>
      <w:r w:rsidRPr="00BA280C">
        <w:rPr>
          <w:rFonts w:ascii="Book Antiqua" w:hAnsi="Book Antiqua"/>
          <w:color w:val="000000"/>
        </w:rPr>
        <w:t xml:space="preserve"> civitas </w:t>
      </w:r>
      <w:proofErr w:type="spellStart"/>
      <w:r w:rsidRPr="00BA280C">
        <w:rPr>
          <w:rFonts w:ascii="Book Antiqua" w:hAnsi="Book Antiqua"/>
          <w:color w:val="000000"/>
        </w:rPr>
        <w:t>akademika</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membaca</w:t>
      </w:r>
      <w:proofErr w:type="spellEnd"/>
      <w:r w:rsidRPr="00BA280C">
        <w:rPr>
          <w:rFonts w:ascii="Book Antiqua" w:hAnsi="Book Antiqua"/>
          <w:color w:val="000000"/>
        </w:rPr>
        <w:t xml:space="preserve">, </w:t>
      </w:r>
      <w:proofErr w:type="spellStart"/>
      <w:r w:rsidRPr="00BA280C">
        <w:rPr>
          <w:rFonts w:ascii="Book Antiqua" w:hAnsi="Book Antiqua"/>
          <w:color w:val="000000"/>
        </w:rPr>
        <w:t>menambah</w:t>
      </w:r>
      <w:proofErr w:type="spellEnd"/>
      <w:r w:rsidRPr="00BA280C">
        <w:rPr>
          <w:rFonts w:ascii="Book Antiqua" w:hAnsi="Book Antiqua"/>
          <w:color w:val="000000"/>
        </w:rPr>
        <w:t xml:space="preserve"> </w:t>
      </w:r>
      <w:proofErr w:type="spellStart"/>
      <w:r w:rsidRPr="00BA280C">
        <w:rPr>
          <w:rFonts w:ascii="Book Antiqua" w:hAnsi="Book Antiqua"/>
          <w:color w:val="000000"/>
        </w:rPr>
        <w:t>wawasan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pengetahuan</w:t>
      </w:r>
      <w:proofErr w:type="spellEnd"/>
      <w:r w:rsidRPr="00BA280C">
        <w:rPr>
          <w:rFonts w:ascii="Book Antiqua" w:hAnsi="Book Antiqua"/>
          <w:color w:val="000000"/>
        </w:rPr>
        <w:t xml:space="preserve">, </w:t>
      </w:r>
      <w:proofErr w:type="spellStart"/>
      <w:r w:rsidRPr="00BA280C">
        <w:rPr>
          <w:rFonts w:ascii="Book Antiqua" w:hAnsi="Book Antiqua"/>
          <w:color w:val="000000"/>
        </w:rPr>
        <w:t>serta</w:t>
      </w:r>
      <w:proofErr w:type="spellEnd"/>
      <w:r w:rsidRPr="00BA280C">
        <w:rPr>
          <w:rFonts w:ascii="Book Antiqua" w:hAnsi="Book Antiqua"/>
          <w:color w:val="000000"/>
        </w:rPr>
        <w:t xml:space="preserve"> </w:t>
      </w:r>
      <w:proofErr w:type="spellStart"/>
      <w:r w:rsidRPr="00BA280C">
        <w:rPr>
          <w:rFonts w:ascii="Book Antiqua" w:hAnsi="Book Antiqua"/>
          <w:color w:val="000000"/>
        </w:rPr>
        <w:t>membantu</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pengembangan</w:t>
      </w:r>
      <w:proofErr w:type="spellEnd"/>
      <w:r w:rsidRPr="00BA280C">
        <w:rPr>
          <w:rFonts w:ascii="Book Antiqua" w:hAnsi="Book Antiqua"/>
          <w:color w:val="000000"/>
        </w:rPr>
        <w:t xml:space="preserve"> </w:t>
      </w:r>
      <w:proofErr w:type="spellStart"/>
      <w:r w:rsidRPr="00BA280C">
        <w:rPr>
          <w:rFonts w:ascii="Book Antiqua" w:hAnsi="Book Antiqua"/>
          <w:color w:val="000000"/>
        </w:rPr>
        <w:t>kecakapan</w:t>
      </w:r>
      <w:proofErr w:type="spellEnd"/>
      <w:r w:rsidRPr="00BA280C">
        <w:rPr>
          <w:rFonts w:ascii="Book Antiqua" w:hAnsi="Book Antiqua"/>
          <w:color w:val="000000"/>
        </w:rPr>
        <w:t xml:space="preserve"> </w:t>
      </w:r>
      <w:proofErr w:type="spellStart"/>
      <w:r w:rsidRPr="00BA280C">
        <w:rPr>
          <w:rFonts w:ascii="Book Antiqua" w:hAnsi="Book Antiqua"/>
          <w:color w:val="000000"/>
        </w:rPr>
        <w:t>berbahasa</w:t>
      </w:r>
      <w:proofErr w:type="spellEnd"/>
    </w:p>
    <w:p w14:paraId="70FE3FDF" w14:textId="4484E840" w:rsidR="001D04BF" w:rsidRPr="00BA280C" w:rsidRDefault="001D04BF" w:rsidP="008C5C9F">
      <w:pPr>
        <w:tabs>
          <w:tab w:val="left" w:pos="2552"/>
        </w:tabs>
        <w:spacing w:after="0" w:line="360" w:lineRule="auto"/>
        <w:jc w:val="both"/>
        <w:rPr>
          <w:rFonts w:ascii="Book Antiqua" w:hAnsi="Book Antiqua" w:cstheme="majorBidi"/>
          <w:sz w:val="23"/>
          <w:szCs w:val="23"/>
        </w:rPr>
      </w:pPr>
    </w:p>
    <w:p w14:paraId="4562E56A" w14:textId="77777777" w:rsidR="00F412D9" w:rsidRPr="00BA280C" w:rsidRDefault="00F412D9" w:rsidP="008C5C9F">
      <w:pPr>
        <w:tabs>
          <w:tab w:val="left" w:pos="2552"/>
        </w:tabs>
        <w:spacing w:after="0" w:line="360" w:lineRule="auto"/>
        <w:jc w:val="both"/>
        <w:rPr>
          <w:rFonts w:ascii="Book Antiqua" w:hAnsi="Book Antiqua" w:cstheme="majorBidi"/>
          <w:b/>
          <w:bCs/>
          <w:sz w:val="23"/>
          <w:szCs w:val="23"/>
        </w:rPr>
      </w:pPr>
      <w:r w:rsidRPr="00BA280C">
        <w:rPr>
          <w:rFonts w:ascii="Book Antiqua" w:hAnsi="Book Antiqua" w:cstheme="majorBidi"/>
          <w:b/>
          <w:bCs/>
          <w:sz w:val="23"/>
          <w:szCs w:val="23"/>
        </w:rPr>
        <w:t>RESULT AND DISCUSSION</w:t>
      </w:r>
    </w:p>
    <w:p w14:paraId="67B541F1" w14:textId="77777777" w:rsidR="00BA280C" w:rsidRPr="00BA280C" w:rsidRDefault="00BA280C" w:rsidP="00BA280C">
      <w:pPr>
        <w:spacing w:line="360" w:lineRule="auto"/>
        <w:ind w:firstLine="709"/>
        <w:jc w:val="both"/>
        <w:rPr>
          <w:rFonts w:ascii="Book Antiqua" w:hAnsi="Book Antiqua"/>
          <w:color w:val="000000"/>
        </w:rPr>
      </w:pPr>
      <w:r w:rsidRPr="00BA280C">
        <w:rPr>
          <w:rFonts w:ascii="Book Antiqua" w:hAnsi="Book Antiqua"/>
          <w:color w:val="000000"/>
        </w:rPr>
        <w:t xml:space="preserve">FISIP UNIB </w:t>
      </w:r>
      <w:proofErr w:type="spellStart"/>
      <w:r w:rsidRPr="00BA280C">
        <w:rPr>
          <w:rFonts w:ascii="Book Antiqua" w:hAnsi="Book Antiqua"/>
          <w:color w:val="000000"/>
        </w:rPr>
        <w:t>terdiri</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enam</w:t>
      </w:r>
      <w:proofErr w:type="spellEnd"/>
      <w:r w:rsidRPr="00BA280C">
        <w:rPr>
          <w:rFonts w:ascii="Book Antiqua" w:hAnsi="Book Antiqua"/>
          <w:color w:val="000000"/>
        </w:rPr>
        <w:t xml:space="preserve"> program </w:t>
      </w:r>
      <w:proofErr w:type="spellStart"/>
      <w:r w:rsidRPr="00BA280C">
        <w:rPr>
          <w:rFonts w:ascii="Book Antiqua" w:hAnsi="Book Antiqua"/>
          <w:color w:val="000000"/>
        </w:rPr>
        <w:t>studi</w:t>
      </w:r>
      <w:proofErr w:type="spellEnd"/>
      <w:r w:rsidRPr="00BA280C">
        <w:rPr>
          <w:rFonts w:ascii="Book Antiqua" w:hAnsi="Book Antiqua"/>
          <w:color w:val="000000"/>
        </w:rPr>
        <w:t xml:space="preserve"> </w:t>
      </w:r>
      <w:proofErr w:type="spellStart"/>
      <w:r w:rsidRPr="00BA280C">
        <w:rPr>
          <w:rFonts w:ascii="Book Antiqua" w:hAnsi="Book Antiqua"/>
          <w:color w:val="000000"/>
        </w:rPr>
        <w:t>yakni</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Komunikasi</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dan Sains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Kesejateraan</w:t>
      </w:r>
      <w:proofErr w:type="spellEnd"/>
      <w:r w:rsidRPr="00BA280C">
        <w:rPr>
          <w:rFonts w:ascii="Book Antiqua" w:hAnsi="Book Antiqua"/>
          <w:color w:val="000000"/>
        </w:rPr>
        <w:t xml:space="preserve"> Sosial, </w:t>
      </w:r>
      <w:proofErr w:type="spellStart"/>
      <w:r w:rsidRPr="00BA280C">
        <w:rPr>
          <w:rFonts w:ascii="Book Antiqua" w:hAnsi="Book Antiqua"/>
          <w:color w:val="000000"/>
        </w:rPr>
        <w:t>Jurnalistik</w:t>
      </w:r>
      <w:proofErr w:type="spellEnd"/>
      <w:r w:rsidRPr="00BA280C">
        <w:rPr>
          <w:rFonts w:ascii="Book Antiqua" w:hAnsi="Book Antiqua"/>
          <w:color w:val="000000"/>
        </w:rPr>
        <w:t xml:space="preserve">, </w:t>
      </w:r>
      <w:proofErr w:type="spellStart"/>
      <w:r w:rsidRPr="00BA280C">
        <w:rPr>
          <w:rFonts w:ascii="Book Antiqua" w:hAnsi="Book Antiqua"/>
          <w:color w:val="000000"/>
        </w:rPr>
        <w:t>Administrasi</w:t>
      </w:r>
      <w:proofErr w:type="spellEnd"/>
      <w:r w:rsidRPr="00BA280C">
        <w:rPr>
          <w:rFonts w:ascii="Book Antiqua" w:hAnsi="Book Antiqua"/>
          <w:color w:val="000000"/>
        </w:rPr>
        <w:t xml:space="preserve"> </w:t>
      </w:r>
      <w:proofErr w:type="spellStart"/>
      <w:r w:rsidRPr="00BA280C">
        <w:rPr>
          <w:rFonts w:ascii="Book Antiqua" w:hAnsi="Book Antiqua"/>
          <w:color w:val="000000"/>
        </w:rPr>
        <w:t>Publik</w:t>
      </w:r>
      <w:proofErr w:type="spellEnd"/>
      <w:r w:rsidRPr="00BA280C">
        <w:rPr>
          <w:rFonts w:ascii="Book Antiqua" w:hAnsi="Book Antiqua"/>
          <w:color w:val="000000"/>
        </w:rPr>
        <w:t xml:space="preserve">, </w:t>
      </w:r>
      <w:proofErr w:type="spellStart"/>
      <w:r w:rsidRPr="00BA280C">
        <w:rPr>
          <w:rFonts w:ascii="Book Antiqua" w:hAnsi="Book Antiqua"/>
          <w:color w:val="000000"/>
        </w:rPr>
        <w:t>Sosiologi</w:t>
      </w:r>
      <w:proofErr w:type="spellEnd"/>
      <w:r w:rsidRPr="00BA280C">
        <w:rPr>
          <w:rFonts w:ascii="Book Antiqua" w:hAnsi="Book Antiqua"/>
          <w:color w:val="000000"/>
        </w:rPr>
        <w:t xml:space="preserve"> dan  </w:t>
      </w:r>
      <w:proofErr w:type="spellStart"/>
      <w:r w:rsidRPr="00BA280C">
        <w:rPr>
          <w:rFonts w:ascii="Book Antiqua" w:hAnsi="Book Antiqua"/>
          <w:color w:val="000000"/>
        </w:rPr>
        <w:t>mempunyai</w:t>
      </w:r>
      <w:proofErr w:type="spellEnd"/>
      <w:r w:rsidRPr="00BA280C">
        <w:rPr>
          <w:rFonts w:ascii="Book Antiqua" w:hAnsi="Book Antiqua"/>
          <w:color w:val="000000"/>
        </w:rPr>
        <w:t xml:space="preserve"> </w:t>
      </w:r>
      <w:proofErr w:type="spellStart"/>
      <w:r w:rsidRPr="00BA280C">
        <w:rPr>
          <w:rFonts w:ascii="Book Antiqua" w:hAnsi="Book Antiqua"/>
          <w:color w:val="000000"/>
        </w:rPr>
        <w:t>dua</w:t>
      </w:r>
      <w:proofErr w:type="spellEnd"/>
      <w:r w:rsidRPr="00BA280C">
        <w:rPr>
          <w:rFonts w:ascii="Book Antiqua" w:hAnsi="Book Antiqua"/>
          <w:color w:val="000000"/>
        </w:rPr>
        <w:t xml:space="preserve"> Program Magister  </w:t>
      </w:r>
      <w:proofErr w:type="spellStart"/>
      <w:r w:rsidRPr="00BA280C">
        <w:rPr>
          <w:rFonts w:ascii="Book Antiqua" w:hAnsi="Book Antiqua"/>
          <w:color w:val="000000"/>
        </w:rPr>
        <w:t>yaitu</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Komunikasi</w:t>
      </w:r>
      <w:proofErr w:type="spellEnd"/>
      <w:r w:rsidRPr="00BA280C">
        <w:rPr>
          <w:rFonts w:ascii="Book Antiqua" w:hAnsi="Book Antiqua"/>
          <w:color w:val="000000"/>
        </w:rPr>
        <w:t xml:space="preserve"> dan </w:t>
      </w:r>
      <w:proofErr w:type="spellStart"/>
      <w:r w:rsidRPr="00BA280C">
        <w:rPr>
          <w:rFonts w:ascii="Book Antiqua" w:hAnsi="Book Antiqua"/>
          <w:color w:val="000000"/>
        </w:rPr>
        <w:t>Kesejateraan</w:t>
      </w:r>
      <w:proofErr w:type="spellEnd"/>
      <w:r w:rsidRPr="00BA280C">
        <w:rPr>
          <w:rFonts w:ascii="Book Antiqua" w:hAnsi="Book Antiqua"/>
          <w:color w:val="000000"/>
        </w:rPr>
        <w:t xml:space="preserve"> Sosial. </w:t>
      </w:r>
      <w:proofErr w:type="spellStart"/>
      <w:r w:rsidRPr="00BA280C">
        <w:rPr>
          <w:rFonts w:ascii="Book Antiqua" w:hAnsi="Book Antiqua"/>
          <w:color w:val="000000"/>
        </w:rPr>
        <w:t>Visi</w:t>
      </w:r>
      <w:proofErr w:type="spellEnd"/>
      <w:r w:rsidRPr="00BA280C">
        <w:rPr>
          <w:rFonts w:ascii="Book Antiqua" w:hAnsi="Book Antiqua"/>
          <w:color w:val="000000"/>
        </w:rPr>
        <w:t xml:space="preserve"> FISIP UNIB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Fakultas</w:t>
      </w:r>
      <w:proofErr w:type="spellEnd"/>
      <w:r w:rsidRPr="00BA280C">
        <w:rPr>
          <w:rFonts w:ascii="Book Antiqua" w:hAnsi="Book Antiqua"/>
          <w:color w:val="000000"/>
        </w:rPr>
        <w:t xml:space="preserve"> yang </w:t>
      </w:r>
      <w:proofErr w:type="spellStart"/>
      <w:r w:rsidRPr="00BA280C">
        <w:rPr>
          <w:rFonts w:ascii="Book Antiqua" w:hAnsi="Book Antiqua"/>
          <w:color w:val="000000"/>
        </w:rPr>
        <w:t>mengembangkan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ilmu-ilmu</w:t>
      </w:r>
      <w:proofErr w:type="spellEnd"/>
      <w:r w:rsidRPr="00BA280C">
        <w:rPr>
          <w:rFonts w:ascii="Book Antiqua" w:hAnsi="Book Antiqua"/>
          <w:color w:val="000000"/>
        </w:rPr>
        <w:t xml:space="preserve"> </w:t>
      </w:r>
      <w:proofErr w:type="spellStart"/>
      <w:r w:rsidRPr="00BA280C">
        <w:rPr>
          <w:rFonts w:ascii="Book Antiqua" w:hAnsi="Book Antiqua"/>
          <w:color w:val="000000"/>
        </w:rPr>
        <w:t>sosial</w:t>
      </w:r>
      <w:proofErr w:type="spellEnd"/>
      <w:r w:rsidRPr="00BA280C">
        <w:rPr>
          <w:rFonts w:ascii="Book Antiqua" w:hAnsi="Book Antiqua"/>
          <w:color w:val="000000"/>
        </w:rPr>
        <w:t xml:space="preserve"> dan </w:t>
      </w:r>
      <w:proofErr w:type="spellStart"/>
      <w:r w:rsidRPr="00BA280C">
        <w:rPr>
          <w:rFonts w:ascii="Book Antiqua" w:hAnsi="Book Antiqua"/>
          <w:color w:val="000000"/>
        </w:rPr>
        <w:t>politik</w:t>
      </w:r>
      <w:proofErr w:type="spellEnd"/>
      <w:r w:rsidRPr="00BA280C">
        <w:rPr>
          <w:rFonts w:ascii="Book Antiqua" w:hAnsi="Book Antiqua"/>
          <w:color w:val="000000"/>
        </w:rPr>
        <w:t xml:space="preserve"> pada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w:t>
      </w:r>
      <w:proofErr w:type="spellStart"/>
      <w:r w:rsidRPr="00BA280C">
        <w:rPr>
          <w:rFonts w:ascii="Book Antiqua" w:hAnsi="Book Antiqua"/>
          <w:color w:val="000000"/>
        </w:rPr>
        <w:t>pesisir</w:t>
      </w:r>
      <w:proofErr w:type="spellEnd"/>
      <w:r w:rsidRPr="00BA280C">
        <w:rPr>
          <w:rFonts w:ascii="Book Antiqua" w:hAnsi="Book Antiqua"/>
          <w:color w:val="000000"/>
        </w:rPr>
        <w:t xml:space="preserve"> </w:t>
      </w:r>
      <w:proofErr w:type="spellStart"/>
      <w:r w:rsidRPr="00BA280C">
        <w:rPr>
          <w:rFonts w:ascii="Book Antiqua" w:hAnsi="Book Antiqua"/>
          <w:color w:val="000000"/>
        </w:rPr>
        <w:t>berkelas</w:t>
      </w:r>
      <w:proofErr w:type="spellEnd"/>
      <w:r w:rsidRPr="00BA280C">
        <w:rPr>
          <w:rFonts w:ascii="Book Antiqua" w:hAnsi="Book Antiqua"/>
          <w:color w:val="000000"/>
        </w:rPr>
        <w:t xml:space="preserve"> regional ASEAN pada </w:t>
      </w:r>
      <w:proofErr w:type="spellStart"/>
      <w:r w:rsidRPr="00BA280C">
        <w:rPr>
          <w:rFonts w:ascii="Book Antiqua" w:hAnsi="Book Antiqua"/>
          <w:color w:val="000000"/>
        </w:rPr>
        <w:t>tahun</w:t>
      </w:r>
      <w:proofErr w:type="spellEnd"/>
      <w:r w:rsidRPr="00BA280C">
        <w:rPr>
          <w:rFonts w:ascii="Book Antiqua" w:hAnsi="Book Antiqua"/>
          <w:color w:val="000000"/>
        </w:rPr>
        <w:t xml:space="preserve"> 2025,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misi</w:t>
      </w:r>
      <w:proofErr w:type="spellEnd"/>
      <w:r w:rsidRPr="00BA280C">
        <w:rPr>
          <w:rFonts w:ascii="Book Antiqua" w:hAnsi="Book Antiqua"/>
          <w:color w:val="000000"/>
        </w:rPr>
        <w:t xml:space="preserve"> 1) </w:t>
      </w:r>
      <w:proofErr w:type="spellStart"/>
      <w:r w:rsidRPr="00BA280C">
        <w:rPr>
          <w:rFonts w:ascii="Book Antiqua" w:hAnsi="Book Antiqua"/>
          <w:color w:val="000000"/>
        </w:rPr>
        <w:t>Mengembangkan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pendidikan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bidang</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sosial</w:t>
      </w:r>
      <w:proofErr w:type="spellEnd"/>
      <w:r w:rsidRPr="00BA280C">
        <w:rPr>
          <w:rFonts w:ascii="Book Antiqua" w:hAnsi="Book Antiqua"/>
          <w:color w:val="000000"/>
        </w:rPr>
        <w:t xml:space="preserve"> dan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politik</w:t>
      </w:r>
      <w:proofErr w:type="spellEnd"/>
      <w:r w:rsidRPr="00BA280C">
        <w:rPr>
          <w:rFonts w:ascii="Book Antiqua" w:hAnsi="Book Antiqua"/>
          <w:color w:val="000000"/>
        </w:rPr>
        <w:t xml:space="preserve"> </w:t>
      </w:r>
      <w:proofErr w:type="spellStart"/>
      <w:r w:rsidRPr="00BA280C">
        <w:rPr>
          <w:rFonts w:ascii="Book Antiqua" w:hAnsi="Book Antiqua"/>
          <w:color w:val="000000"/>
        </w:rPr>
        <w:t>lokal</w:t>
      </w:r>
      <w:proofErr w:type="spellEnd"/>
      <w:r w:rsidRPr="00BA280C">
        <w:rPr>
          <w:rFonts w:ascii="Book Antiqua" w:hAnsi="Book Antiqua"/>
          <w:color w:val="000000"/>
        </w:rPr>
        <w:t xml:space="preserve">, </w:t>
      </w:r>
      <w:proofErr w:type="spellStart"/>
      <w:r w:rsidRPr="00BA280C">
        <w:rPr>
          <w:rFonts w:ascii="Book Antiqua" w:hAnsi="Book Antiqua"/>
          <w:color w:val="000000"/>
        </w:rPr>
        <w:t>nasional</w:t>
      </w:r>
      <w:proofErr w:type="spellEnd"/>
      <w:r w:rsidRPr="00BA280C">
        <w:rPr>
          <w:rFonts w:ascii="Book Antiqua" w:hAnsi="Book Antiqua"/>
          <w:color w:val="000000"/>
        </w:rPr>
        <w:t xml:space="preserve">, dan region ASEAN; 2) </w:t>
      </w:r>
      <w:proofErr w:type="spellStart"/>
      <w:r w:rsidRPr="00BA280C">
        <w:rPr>
          <w:rFonts w:ascii="Book Antiqua" w:hAnsi="Book Antiqua"/>
          <w:color w:val="000000"/>
        </w:rPr>
        <w:t>Menghasilkan</w:t>
      </w:r>
      <w:proofErr w:type="spellEnd"/>
      <w:r w:rsidRPr="00BA280C">
        <w:rPr>
          <w:rFonts w:ascii="Book Antiqua" w:hAnsi="Book Antiqua"/>
          <w:color w:val="000000"/>
        </w:rPr>
        <w:t xml:space="preserve"> </w:t>
      </w:r>
      <w:proofErr w:type="spellStart"/>
      <w:r w:rsidRPr="00BA280C">
        <w:rPr>
          <w:rFonts w:ascii="Book Antiqua" w:hAnsi="Book Antiqua"/>
          <w:color w:val="000000"/>
        </w:rPr>
        <w:t>karya</w:t>
      </w:r>
      <w:proofErr w:type="spellEnd"/>
      <w:r w:rsidRPr="00BA280C">
        <w:rPr>
          <w:rFonts w:ascii="Book Antiqua" w:hAnsi="Book Antiqua"/>
          <w:color w:val="000000"/>
        </w:rPr>
        <w:t xml:space="preserve"> </w:t>
      </w:r>
      <w:proofErr w:type="spellStart"/>
      <w:r w:rsidRPr="00BA280C">
        <w:rPr>
          <w:rFonts w:ascii="Book Antiqua" w:hAnsi="Book Antiqua"/>
          <w:color w:val="000000"/>
        </w:rPr>
        <w:t>berstatus</w:t>
      </w:r>
      <w:proofErr w:type="spellEnd"/>
      <w:r w:rsidRPr="00BA280C">
        <w:rPr>
          <w:rFonts w:ascii="Book Antiqua" w:hAnsi="Book Antiqua"/>
          <w:color w:val="000000"/>
        </w:rPr>
        <w:t xml:space="preserve"> </w:t>
      </w:r>
      <w:proofErr w:type="spellStart"/>
      <w:r w:rsidRPr="00BA280C">
        <w:rPr>
          <w:rFonts w:ascii="Book Antiqua" w:hAnsi="Book Antiqua"/>
          <w:color w:val="000000"/>
        </w:rPr>
        <w:t>Hak</w:t>
      </w:r>
      <w:proofErr w:type="spellEnd"/>
      <w:r w:rsidRPr="00BA280C">
        <w:rPr>
          <w:rFonts w:ascii="Book Antiqua" w:hAnsi="Book Antiqua"/>
          <w:color w:val="000000"/>
        </w:rPr>
        <w:t xml:space="preserve"> </w:t>
      </w:r>
      <w:proofErr w:type="spellStart"/>
      <w:r w:rsidRPr="00BA280C">
        <w:rPr>
          <w:rFonts w:ascii="Book Antiqua" w:hAnsi="Book Antiqua"/>
          <w:color w:val="000000"/>
        </w:rPr>
        <w:t>atas</w:t>
      </w:r>
      <w:proofErr w:type="spellEnd"/>
      <w:r w:rsidRPr="00BA280C">
        <w:rPr>
          <w:rFonts w:ascii="Book Antiqua" w:hAnsi="Book Antiqua"/>
          <w:color w:val="000000"/>
        </w:rPr>
        <w:t xml:space="preserve"> </w:t>
      </w:r>
      <w:proofErr w:type="spellStart"/>
      <w:r w:rsidRPr="00BA280C">
        <w:rPr>
          <w:rFonts w:ascii="Book Antiqua" w:hAnsi="Book Antiqua"/>
          <w:color w:val="000000"/>
        </w:rPr>
        <w:t>Kekayaan</w:t>
      </w:r>
      <w:proofErr w:type="spellEnd"/>
      <w:r w:rsidRPr="00BA280C">
        <w:rPr>
          <w:rFonts w:ascii="Book Antiqua" w:hAnsi="Book Antiqua"/>
          <w:color w:val="000000"/>
        </w:rPr>
        <w:t xml:space="preserve"> </w:t>
      </w:r>
      <w:proofErr w:type="spellStart"/>
      <w:r w:rsidRPr="00BA280C">
        <w:rPr>
          <w:rFonts w:ascii="Book Antiqua" w:hAnsi="Book Antiqua"/>
          <w:color w:val="000000"/>
        </w:rPr>
        <w:t>Intelektual</w:t>
      </w:r>
      <w:proofErr w:type="spellEnd"/>
      <w:r w:rsidRPr="00BA280C">
        <w:rPr>
          <w:rFonts w:ascii="Book Antiqua" w:hAnsi="Book Antiqua"/>
          <w:color w:val="000000"/>
        </w:rPr>
        <w:t xml:space="preserve"> (HKI); 3) </w:t>
      </w:r>
      <w:proofErr w:type="spellStart"/>
      <w:r w:rsidRPr="00BA280C">
        <w:rPr>
          <w:rFonts w:ascii="Book Antiqua" w:hAnsi="Book Antiqua"/>
          <w:color w:val="000000"/>
        </w:rPr>
        <w:t>Melaksanakan</w:t>
      </w:r>
      <w:proofErr w:type="spellEnd"/>
      <w:r w:rsidRPr="00BA280C">
        <w:rPr>
          <w:rFonts w:ascii="Book Antiqua" w:hAnsi="Book Antiqua"/>
          <w:color w:val="000000"/>
        </w:rPr>
        <w:t xml:space="preserve"> </w:t>
      </w:r>
      <w:proofErr w:type="spellStart"/>
      <w:r w:rsidRPr="00BA280C">
        <w:rPr>
          <w:rFonts w:ascii="Book Antiqua" w:hAnsi="Book Antiqua"/>
          <w:color w:val="000000"/>
        </w:rPr>
        <w:t>pengabdian</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kebutuhan</w:t>
      </w:r>
      <w:proofErr w:type="spellEnd"/>
      <w:r w:rsidRPr="00BA280C">
        <w:rPr>
          <w:rFonts w:ascii="Book Antiqua" w:hAnsi="Book Antiqua"/>
          <w:color w:val="000000"/>
        </w:rPr>
        <w:t xml:space="preserve">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w:t>
      </w:r>
      <w:proofErr w:type="spellStart"/>
      <w:r w:rsidRPr="00BA280C">
        <w:rPr>
          <w:rFonts w:ascii="Book Antiqua" w:hAnsi="Book Antiqua"/>
          <w:color w:val="000000"/>
        </w:rPr>
        <w:t>masyarakat</w:t>
      </w:r>
      <w:proofErr w:type="spellEnd"/>
      <w:r w:rsidRPr="00BA280C">
        <w:rPr>
          <w:rFonts w:ascii="Book Antiqua" w:hAnsi="Book Antiqua"/>
          <w:color w:val="000000"/>
        </w:rPr>
        <w:t xml:space="preserve"> </w:t>
      </w:r>
      <w:proofErr w:type="spellStart"/>
      <w:r w:rsidRPr="00BA280C">
        <w:rPr>
          <w:rFonts w:ascii="Book Antiqua" w:hAnsi="Book Antiqua"/>
          <w:color w:val="000000"/>
        </w:rPr>
        <w:t>pesisir</w:t>
      </w:r>
      <w:proofErr w:type="spellEnd"/>
      <w:r w:rsidRPr="00BA280C">
        <w:rPr>
          <w:rFonts w:ascii="Book Antiqua" w:hAnsi="Book Antiqua"/>
          <w:color w:val="000000"/>
        </w:rPr>
        <w:t xml:space="preserve"> di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lokal</w:t>
      </w:r>
      <w:proofErr w:type="spellEnd"/>
      <w:r w:rsidRPr="00BA280C">
        <w:rPr>
          <w:rFonts w:ascii="Book Antiqua" w:hAnsi="Book Antiqua"/>
          <w:color w:val="000000"/>
        </w:rPr>
        <w:t xml:space="preserve">, </w:t>
      </w:r>
      <w:proofErr w:type="spellStart"/>
      <w:r w:rsidRPr="00BA280C">
        <w:rPr>
          <w:rFonts w:ascii="Book Antiqua" w:hAnsi="Book Antiqua"/>
          <w:color w:val="000000"/>
        </w:rPr>
        <w:t>nasional</w:t>
      </w:r>
      <w:proofErr w:type="spellEnd"/>
      <w:r w:rsidRPr="00BA280C">
        <w:rPr>
          <w:rFonts w:ascii="Book Antiqua" w:hAnsi="Book Antiqua"/>
          <w:color w:val="000000"/>
        </w:rPr>
        <w:t xml:space="preserve"> dan regional; 4) </w:t>
      </w:r>
      <w:proofErr w:type="spellStart"/>
      <w:r w:rsidRPr="00BA280C">
        <w:rPr>
          <w:rFonts w:ascii="Book Antiqua" w:hAnsi="Book Antiqua"/>
          <w:color w:val="000000"/>
        </w:rPr>
        <w:t>Memperluas</w:t>
      </w:r>
      <w:proofErr w:type="spellEnd"/>
      <w:r w:rsidRPr="00BA280C">
        <w:rPr>
          <w:rFonts w:ascii="Book Antiqua" w:hAnsi="Book Antiqua"/>
          <w:color w:val="000000"/>
        </w:rPr>
        <w:t xml:space="preserve"> </w:t>
      </w:r>
      <w:proofErr w:type="spellStart"/>
      <w:r w:rsidRPr="00BA280C">
        <w:rPr>
          <w:rFonts w:ascii="Book Antiqua" w:hAnsi="Book Antiqua"/>
          <w:color w:val="000000"/>
        </w:rPr>
        <w:t>jaringan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r w:rsidRPr="00BA280C">
        <w:rPr>
          <w:rFonts w:ascii="Book Antiqua" w:hAnsi="Book Antiqua"/>
          <w:i/>
          <w:color w:val="000000"/>
        </w:rPr>
        <w:t>networking</w:t>
      </w:r>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region ASEAN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pendidikan</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pengabdian</w:t>
      </w:r>
      <w:proofErr w:type="spellEnd"/>
      <w:r w:rsidRPr="00BA280C">
        <w:rPr>
          <w:rFonts w:ascii="Book Antiqua" w:hAnsi="Book Antiqua"/>
          <w:color w:val="000000"/>
        </w:rPr>
        <w:t xml:space="preserve"> di </w:t>
      </w:r>
      <w:proofErr w:type="spellStart"/>
      <w:r w:rsidRPr="00BA280C">
        <w:rPr>
          <w:rFonts w:ascii="Book Antiqua" w:hAnsi="Book Antiqua"/>
          <w:color w:val="000000"/>
        </w:rPr>
        <w:t>bidang</w:t>
      </w:r>
      <w:proofErr w:type="spellEnd"/>
      <w:r w:rsidRPr="00BA280C">
        <w:rPr>
          <w:rFonts w:ascii="Book Antiqua" w:hAnsi="Book Antiqua"/>
          <w:color w:val="000000"/>
        </w:rPr>
        <w:t xml:space="preserve">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sosial</w:t>
      </w:r>
      <w:proofErr w:type="spellEnd"/>
      <w:r w:rsidRPr="00BA280C">
        <w:rPr>
          <w:rFonts w:ascii="Book Antiqua" w:hAnsi="Book Antiqua"/>
          <w:color w:val="000000"/>
        </w:rPr>
        <w:t xml:space="preserve"> dan </w:t>
      </w:r>
      <w:proofErr w:type="spellStart"/>
      <w:r w:rsidRPr="00BA280C">
        <w:rPr>
          <w:rFonts w:ascii="Book Antiqua" w:hAnsi="Book Antiqua"/>
          <w:color w:val="000000"/>
        </w:rPr>
        <w:t>ilmu</w:t>
      </w:r>
      <w:proofErr w:type="spellEnd"/>
      <w:r w:rsidRPr="00BA280C">
        <w:rPr>
          <w:rFonts w:ascii="Book Antiqua" w:hAnsi="Book Antiqua"/>
          <w:color w:val="000000"/>
        </w:rPr>
        <w:t xml:space="preserve"> </w:t>
      </w:r>
      <w:proofErr w:type="spellStart"/>
      <w:r w:rsidRPr="00BA280C">
        <w:rPr>
          <w:rFonts w:ascii="Book Antiqua" w:hAnsi="Book Antiqua"/>
          <w:color w:val="000000"/>
        </w:rPr>
        <w:t>politik</w:t>
      </w:r>
      <w:proofErr w:type="spellEnd"/>
      <w:r w:rsidRPr="00BA280C">
        <w:rPr>
          <w:rFonts w:ascii="Book Antiqua" w:hAnsi="Book Antiqua"/>
          <w:color w:val="000000"/>
        </w:rPr>
        <w:t xml:space="preserve">; 3) </w:t>
      </w:r>
      <w:proofErr w:type="spellStart"/>
      <w:r w:rsidRPr="00BA280C">
        <w:rPr>
          <w:rFonts w:ascii="Book Antiqua" w:hAnsi="Book Antiqua"/>
          <w:color w:val="000000"/>
        </w:rPr>
        <w:t>Mengembangkan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sistem</w:t>
      </w:r>
      <w:proofErr w:type="spellEnd"/>
      <w:r w:rsidRPr="00BA280C">
        <w:rPr>
          <w:rFonts w:ascii="Book Antiqua" w:hAnsi="Book Antiqua"/>
          <w:color w:val="000000"/>
        </w:rPr>
        <w:t xml:space="preserve"> tata </w:t>
      </w:r>
      <w:proofErr w:type="spellStart"/>
      <w:r w:rsidRPr="00BA280C">
        <w:rPr>
          <w:rFonts w:ascii="Book Antiqua" w:hAnsi="Book Antiqua"/>
          <w:color w:val="000000"/>
        </w:rPr>
        <w:t>kelola</w:t>
      </w:r>
      <w:proofErr w:type="spellEnd"/>
      <w:r w:rsidRPr="00BA280C">
        <w:rPr>
          <w:rFonts w:ascii="Book Antiqua" w:hAnsi="Book Antiqua"/>
          <w:color w:val="000000"/>
        </w:rPr>
        <w:t xml:space="preserve"> universitas yang </w:t>
      </w:r>
      <w:proofErr w:type="spellStart"/>
      <w:r w:rsidRPr="00BA280C">
        <w:rPr>
          <w:rFonts w:ascii="Book Antiqua" w:hAnsi="Book Antiqua"/>
          <w:color w:val="000000"/>
        </w:rPr>
        <w:t>baik</w:t>
      </w:r>
      <w:proofErr w:type="spellEnd"/>
      <w:r w:rsidRPr="00BA280C">
        <w:rPr>
          <w:rFonts w:ascii="Book Antiqua" w:hAnsi="Book Antiqua"/>
          <w:color w:val="000000"/>
        </w:rPr>
        <w:t xml:space="preserve"> dan </w:t>
      </w:r>
      <w:proofErr w:type="spellStart"/>
      <w:r w:rsidRPr="00BA280C">
        <w:rPr>
          <w:rFonts w:ascii="Book Antiqua" w:hAnsi="Book Antiqua"/>
          <w:color w:val="000000"/>
        </w:rPr>
        <w:t>bersih</w:t>
      </w:r>
      <w:proofErr w:type="spellEnd"/>
      <w:r w:rsidRPr="00BA280C">
        <w:rPr>
          <w:rFonts w:ascii="Book Antiqua" w:hAnsi="Book Antiqua"/>
          <w:color w:val="000000"/>
        </w:rPr>
        <w:t xml:space="preserve">. </w:t>
      </w:r>
      <w:proofErr w:type="spellStart"/>
      <w:r w:rsidRPr="00BA280C">
        <w:rPr>
          <w:rFonts w:ascii="Book Antiqua" w:hAnsi="Book Antiqua"/>
          <w:color w:val="000000"/>
        </w:rPr>
        <w:t>Adanya</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bertujuan</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memfasilitasi</w:t>
      </w:r>
      <w:proofErr w:type="spellEnd"/>
      <w:r w:rsidRPr="00BA280C">
        <w:rPr>
          <w:rFonts w:ascii="Book Antiqua" w:hAnsi="Book Antiqua"/>
          <w:color w:val="000000"/>
        </w:rPr>
        <w:t xml:space="preserve"> </w:t>
      </w:r>
      <w:proofErr w:type="spellStart"/>
      <w:r w:rsidRPr="00BA280C">
        <w:rPr>
          <w:rFonts w:ascii="Book Antiqua" w:hAnsi="Book Antiqua"/>
          <w:color w:val="000000"/>
        </w:rPr>
        <w:t>sumber</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khususnya</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civitas </w:t>
      </w:r>
      <w:proofErr w:type="spellStart"/>
      <w:r w:rsidRPr="00BA280C">
        <w:rPr>
          <w:rFonts w:ascii="Book Antiqua" w:hAnsi="Book Antiqua"/>
          <w:color w:val="000000"/>
        </w:rPr>
        <w:t>akademika</w:t>
      </w:r>
      <w:proofErr w:type="spellEnd"/>
      <w:r w:rsidRPr="00BA280C">
        <w:rPr>
          <w:rFonts w:ascii="Book Antiqua" w:hAnsi="Book Antiqua"/>
          <w:color w:val="000000"/>
        </w:rPr>
        <w:t xml:space="preserve"> FISIP UNIB. </w:t>
      </w:r>
      <w:proofErr w:type="spellStart"/>
      <w:r w:rsidRPr="00BA280C">
        <w:rPr>
          <w:rFonts w:ascii="Book Antiqua" w:hAnsi="Book Antiqua"/>
          <w:color w:val="000000"/>
        </w:rPr>
        <w:t>Tujuan</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mengkaji</w:t>
      </w:r>
      <w:proofErr w:type="spellEnd"/>
      <w:r w:rsidRPr="00BA280C">
        <w:rPr>
          <w:rFonts w:ascii="Book Antiqua" w:hAnsi="Book Antiqua"/>
          <w:color w:val="000000"/>
        </w:rPr>
        <w:t xml:space="preserve"> </w:t>
      </w:r>
      <w:proofErr w:type="spellStart"/>
      <w:r w:rsidRPr="00BA280C">
        <w:rPr>
          <w:rFonts w:ascii="Book Antiqua" w:hAnsi="Book Antiqua"/>
          <w:color w:val="000000"/>
        </w:rPr>
        <w:t>penerapan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di </w:t>
      </w:r>
      <w:proofErr w:type="spellStart"/>
      <w:r w:rsidRPr="00BA280C">
        <w:rPr>
          <w:rFonts w:ascii="Book Antiqua" w:hAnsi="Book Antiqua"/>
          <w:color w:val="000000"/>
        </w:rPr>
        <w:t>lingkungan</w:t>
      </w:r>
      <w:proofErr w:type="spellEnd"/>
      <w:r w:rsidRPr="00BA280C">
        <w:rPr>
          <w:rFonts w:ascii="Book Antiqua" w:hAnsi="Book Antiqua"/>
          <w:color w:val="000000"/>
        </w:rPr>
        <w:t xml:space="preserve"> Ruang Baca FISIP UNIB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metode</w:t>
      </w:r>
      <w:proofErr w:type="spellEnd"/>
      <w:r w:rsidRPr="00BA280C">
        <w:rPr>
          <w:rFonts w:ascii="Book Antiqua" w:hAnsi="Book Antiqua"/>
          <w:color w:val="000000"/>
        </w:rPr>
        <w:t xml:space="preserve"> </w:t>
      </w:r>
      <w:r w:rsidRPr="00BA280C">
        <w:rPr>
          <w:rFonts w:ascii="Book Antiqua" w:hAnsi="Book Antiqua"/>
          <w:i/>
          <w:color w:val="000000"/>
        </w:rPr>
        <w:t xml:space="preserve">Ergonomic Function </w:t>
      </w:r>
      <w:proofErr w:type="spellStart"/>
      <w:r w:rsidRPr="00BA280C">
        <w:rPr>
          <w:rFonts w:ascii="Book Antiqua" w:hAnsi="Book Antiqua"/>
          <w:i/>
          <w:color w:val="000000"/>
        </w:rPr>
        <w:t>Deployemnt</w:t>
      </w:r>
      <w:proofErr w:type="spellEnd"/>
      <w:r w:rsidRPr="00BA280C">
        <w:rPr>
          <w:rFonts w:ascii="Book Antiqua" w:hAnsi="Book Antiqua"/>
          <w:color w:val="000000"/>
        </w:rPr>
        <w:t xml:space="preserve"> (EFD). </w:t>
      </w:r>
      <w:proofErr w:type="spellStart"/>
      <w:r w:rsidRPr="00BA280C">
        <w:rPr>
          <w:rFonts w:ascii="Book Antiqua" w:hAnsi="Book Antiqua"/>
          <w:color w:val="000000"/>
        </w:rPr>
        <w:t>Metode</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terdiri</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lima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yang </w:t>
      </w:r>
      <w:proofErr w:type="spellStart"/>
      <w:r w:rsidRPr="00BA280C">
        <w:rPr>
          <w:rFonts w:ascii="Book Antiqua" w:hAnsi="Book Antiqua"/>
          <w:color w:val="000000"/>
        </w:rPr>
        <w:t>dinilai</w:t>
      </w:r>
      <w:proofErr w:type="spellEnd"/>
      <w:r w:rsidRPr="00BA280C">
        <w:rPr>
          <w:rFonts w:ascii="Book Antiqua" w:hAnsi="Book Antiqua"/>
          <w:color w:val="000000"/>
        </w:rPr>
        <w:t xml:space="preserve"> </w:t>
      </w:r>
      <w:proofErr w:type="spellStart"/>
      <w:r w:rsidRPr="00BA280C">
        <w:rPr>
          <w:rFonts w:ascii="Book Antiqua" w:hAnsi="Book Antiqua"/>
          <w:color w:val="000000"/>
        </w:rPr>
        <w:t>yaitu</w:t>
      </w:r>
      <w:proofErr w:type="spellEnd"/>
      <w:r w:rsidRPr="00BA280C">
        <w:rPr>
          <w:rFonts w:ascii="Book Antiqua" w:hAnsi="Book Antiqua"/>
          <w:color w:val="000000"/>
        </w:rPr>
        <w:t xml:space="preserve"> </w:t>
      </w:r>
      <w:r w:rsidRPr="00BA280C">
        <w:rPr>
          <w:rFonts w:ascii="Book Antiqua" w:hAnsi="Book Antiqua"/>
        </w:rPr>
        <w:t>ENASE (</w:t>
      </w:r>
      <w:proofErr w:type="spellStart"/>
      <w:r w:rsidRPr="00BA280C">
        <w:rPr>
          <w:rFonts w:ascii="Book Antiqua" w:hAnsi="Book Antiqua"/>
        </w:rPr>
        <w:t>Efektif</w:t>
      </w:r>
      <w:proofErr w:type="spellEnd"/>
      <w:r w:rsidRPr="00BA280C">
        <w:rPr>
          <w:rFonts w:ascii="Book Antiqua" w:hAnsi="Book Antiqua"/>
        </w:rPr>
        <w:t xml:space="preserve">, </w:t>
      </w:r>
      <w:proofErr w:type="spellStart"/>
      <w:r w:rsidRPr="00BA280C">
        <w:rPr>
          <w:rFonts w:ascii="Book Antiqua" w:hAnsi="Book Antiqua"/>
        </w:rPr>
        <w:t>Nyaman</w:t>
      </w:r>
      <w:proofErr w:type="spellEnd"/>
      <w:r w:rsidRPr="00BA280C">
        <w:rPr>
          <w:rFonts w:ascii="Book Antiqua" w:hAnsi="Book Antiqua"/>
        </w:rPr>
        <w:t xml:space="preserve">, Aman, </w:t>
      </w:r>
      <w:proofErr w:type="spellStart"/>
      <w:r w:rsidRPr="00BA280C">
        <w:rPr>
          <w:rFonts w:ascii="Book Antiqua" w:hAnsi="Book Antiqua"/>
        </w:rPr>
        <w:t>Sehat</w:t>
      </w:r>
      <w:proofErr w:type="spellEnd"/>
      <w:r w:rsidRPr="00BA280C">
        <w:rPr>
          <w:rFonts w:ascii="Book Antiqua" w:hAnsi="Book Antiqua"/>
        </w:rPr>
        <w:t xml:space="preserve">, dan </w:t>
      </w:r>
      <w:proofErr w:type="spellStart"/>
      <w:r w:rsidRPr="00BA280C">
        <w:rPr>
          <w:rFonts w:ascii="Book Antiqua" w:hAnsi="Book Antiqua"/>
        </w:rPr>
        <w:t>Efisien</w:t>
      </w:r>
      <w:proofErr w:type="spellEnd"/>
      <w:r w:rsidRPr="00BA280C">
        <w:rPr>
          <w:rFonts w:ascii="Book Antiqua" w:hAnsi="Book Antiqua"/>
        </w:rPr>
        <w:t xml:space="preserve">). </w:t>
      </w:r>
      <w:r w:rsidRPr="00BA280C">
        <w:rPr>
          <w:rFonts w:ascii="Book Antiqua" w:hAnsi="Book Antiqua"/>
          <w:color w:val="000000"/>
        </w:rPr>
        <w:t xml:space="preserve">Sarana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berada</w:t>
      </w:r>
      <w:proofErr w:type="spellEnd"/>
      <w:r w:rsidRPr="00BA280C">
        <w:rPr>
          <w:rFonts w:ascii="Book Antiqua" w:hAnsi="Book Antiqua"/>
          <w:color w:val="000000"/>
        </w:rPr>
        <w:t xml:space="preserve"> di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telah</w:t>
      </w:r>
      <w:proofErr w:type="spellEnd"/>
      <w:r w:rsidRPr="00BA280C">
        <w:rPr>
          <w:rFonts w:ascii="Book Antiqua" w:hAnsi="Book Antiqua"/>
          <w:color w:val="000000"/>
        </w:rPr>
        <w:t xml:space="preserve">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oleh Ruang Baca FISIP UNIB yang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1) </w:t>
      </w:r>
      <w:proofErr w:type="spellStart"/>
      <w:r w:rsidRPr="00BA280C">
        <w:rPr>
          <w:rFonts w:ascii="Book Antiqua" w:hAnsi="Book Antiqua"/>
          <w:color w:val="000000"/>
        </w:rPr>
        <w:t>perabot</w:t>
      </w:r>
      <w:proofErr w:type="spellEnd"/>
      <w:r w:rsidRPr="00BA280C">
        <w:rPr>
          <w:rFonts w:ascii="Book Antiqua" w:hAnsi="Book Antiqua"/>
          <w:color w:val="000000"/>
        </w:rPr>
        <w:t xml:space="preserve"> dan </w:t>
      </w:r>
      <w:proofErr w:type="spellStart"/>
      <w:r w:rsidRPr="00BA280C">
        <w:rPr>
          <w:rFonts w:ascii="Book Antiqua" w:hAnsi="Book Antiqua"/>
          <w:color w:val="000000"/>
        </w:rPr>
        <w:t>peralatan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berada</w:t>
      </w:r>
      <w:proofErr w:type="spellEnd"/>
      <w:r w:rsidRPr="00BA280C">
        <w:rPr>
          <w:rFonts w:ascii="Book Antiqua" w:hAnsi="Book Antiqua"/>
          <w:color w:val="000000"/>
        </w:rPr>
        <w:t xml:space="preserve"> di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yakni</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dan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2)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w:t>
      </w:r>
      <w:r w:rsidRPr="00BA280C">
        <w:rPr>
          <w:rFonts w:ascii="Book Antiqua" w:hAnsi="Book Antiqua"/>
        </w:rPr>
        <w:t xml:space="preserve"> </w:t>
      </w:r>
      <w:proofErr w:type="spellStart"/>
      <w:r w:rsidRPr="00BA280C">
        <w:rPr>
          <w:rFonts w:ascii="Book Antiqua" w:hAnsi="Book Antiqua"/>
        </w:rPr>
        <w:t>Responden</w:t>
      </w:r>
      <w:proofErr w:type="spellEnd"/>
      <w:r w:rsidRPr="00BA280C">
        <w:rPr>
          <w:rFonts w:ascii="Book Antiqua" w:hAnsi="Book Antiqua"/>
        </w:rPr>
        <w:t xml:space="preserve"> </w:t>
      </w:r>
      <w:proofErr w:type="spellStart"/>
      <w:r w:rsidRPr="00BA280C">
        <w:rPr>
          <w:rFonts w:ascii="Book Antiqua" w:hAnsi="Book Antiqua"/>
        </w:rPr>
        <w:t>akan</w:t>
      </w:r>
      <w:proofErr w:type="spellEnd"/>
      <w:r w:rsidRPr="00BA280C">
        <w:rPr>
          <w:rFonts w:ascii="Book Antiqua" w:hAnsi="Book Antiqua"/>
        </w:rPr>
        <w:t xml:space="preserve"> </w:t>
      </w:r>
      <w:proofErr w:type="spellStart"/>
      <w:r w:rsidRPr="00BA280C">
        <w:rPr>
          <w:rFonts w:ascii="Book Antiqua" w:hAnsi="Book Antiqua"/>
        </w:rPr>
        <w:t>dimintai</w:t>
      </w:r>
      <w:proofErr w:type="spellEnd"/>
      <w:r w:rsidRPr="00BA280C">
        <w:rPr>
          <w:rFonts w:ascii="Book Antiqua" w:hAnsi="Book Antiqua"/>
        </w:rPr>
        <w:t xml:space="preserve"> </w:t>
      </w:r>
      <w:proofErr w:type="spellStart"/>
      <w:r w:rsidRPr="00BA280C">
        <w:rPr>
          <w:rFonts w:ascii="Book Antiqua" w:hAnsi="Book Antiqua"/>
        </w:rPr>
        <w:t>penilaiannya</w:t>
      </w:r>
      <w:proofErr w:type="spellEnd"/>
      <w:r w:rsidRPr="00BA280C">
        <w:rPr>
          <w:rFonts w:ascii="Book Antiqua" w:hAnsi="Book Antiqua"/>
        </w:rPr>
        <w:t xml:space="preserve"> </w:t>
      </w:r>
      <w:proofErr w:type="spellStart"/>
      <w:r w:rsidRPr="00BA280C">
        <w:rPr>
          <w:rFonts w:ascii="Book Antiqua" w:hAnsi="Book Antiqua"/>
        </w:rPr>
        <w:t>terhadap</w:t>
      </w:r>
      <w:proofErr w:type="spellEnd"/>
      <w:r w:rsidRPr="00BA280C">
        <w:rPr>
          <w:rFonts w:ascii="Book Antiqua" w:hAnsi="Book Antiqua"/>
        </w:rPr>
        <w:t xml:space="preserve"> </w:t>
      </w:r>
      <w:proofErr w:type="spellStart"/>
      <w:r w:rsidRPr="00BA280C">
        <w:rPr>
          <w:rFonts w:ascii="Book Antiqua" w:hAnsi="Book Antiqua"/>
        </w:rPr>
        <w:t>sarana</w:t>
      </w:r>
      <w:proofErr w:type="spellEnd"/>
      <w:r w:rsidRPr="00BA280C">
        <w:rPr>
          <w:rFonts w:ascii="Book Antiqua" w:hAnsi="Book Antiqua"/>
        </w:rPr>
        <w:t xml:space="preserve"> </w:t>
      </w:r>
      <w:proofErr w:type="spellStart"/>
      <w:r w:rsidRPr="00BA280C">
        <w:rPr>
          <w:rFonts w:ascii="Book Antiqua" w:hAnsi="Book Antiqua"/>
        </w:rPr>
        <w:t>prasarana</w:t>
      </w:r>
      <w:proofErr w:type="spellEnd"/>
      <w:r w:rsidRPr="00BA280C">
        <w:rPr>
          <w:rFonts w:ascii="Book Antiqua" w:hAnsi="Book Antiqua"/>
        </w:rPr>
        <w:t xml:space="preserve"> Ruang Baca FISIP UNIB yang </w:t>
      </w:r>
      <w:proofErr w:type="spellStart"/>
      <w:r w:rsidRPr="00BA280C">
        <w:rPr>
          <w:rFonts w:ascii="Book Antiqua" w:hAnsi="Book Antiqua"/>
        </w:rPr>
        <w:t>menjadi</w:t>
      </w:r>
      <w:proofErr w:type="spellEnd"/>
      <w:r w:rsidRPr="00BA280C">
        <w:rPr>
          <w:rFonts w:ascii="Book Antiqua" w:hAnsi="Book Antiqua"/>
        </w:rPr>
        <w:t xml:space="preserve"> </w:t>
      </w:r>
      <w:proofErr w:type="spellStart"/>
      <w:r w:rsidRPr="00BA280C">
        <w:rPr>
          <w:rFonts w:ascii="Book Antiqua" w:hAnsi="Book Antiqua"/>
        </w:rPr>
        <w:t>fokus</w:t>
      </w:r>
      <w:proofErr w:type="spellEnd"/>
      <w:r w:rsidRPr="00BA280C">
        <w:rPr>
          <w:rFonts w:ascii="Book Antiqua" w:hAnsi="Book Antiqua"/>
        </w:rPr>
        <w:t xml:space="preserve"> </w:t>
      </w:r>
      <w:proofErr w:type="spellStart"/>
      <w:r w:rsidRPr="00BA280C">
        <w:rPr>
          <w:rFonts w:ascii="Book Antiqua" w:hAnsi="Book Antiqua"/>
        </w:rPr>
        <w:t>dalam</w:t>
      </w:r>
      <w:proofErr w:type="spellEnd"/>
      <w:r w:rsidRPr="00BA280C">
        <w:rPr>
          <w:rFonts w:ascii="Book Antiqua" w:hAnsi="Book Antiqua"/>
        </w:rPr>
        <w:t xml:space="preserve"> </w:t>
      </w:r>
      <w:proofErr w:type="spellStart"/>
      <w:r w:rsidRPr="00BA280C">
        <w:rPr>
          <w:rFonts w:ascii="Book Antiqua" w:hAnsi="Book Antiqua"/>
        </w:rPr>
        <w:t>penelitian</w:t>
      </w:r>
      <w:proofErr w:type="spellEnd"/>
      <w:r w:rsidRPr="00BA280C">
        <w:rPr>
          <w:rFonts w:ascii="Book Antiqua" w:hAnsi="Book Antiqua"/>
        </w:rPr>
        <w:t xml:space="preserve"> </w:t>
      </w:r>
      <w:proofErr w:type="spellStart"/>
      <w:r w:rsidRPr="00BA280C">
        <w:rPr>
          <w:rFonts w:ascii="Book Antiqua" w:hAnsi="Book Antiqua"/>
        </w:rPr>
        <w:t>ini</w:t>
      </w:r>
      <w:proofErr w:type="spellEnd"/>
      <w:r w:rsidRPr="00BA280C">
        <w:rPr>
          <w:rFonts w:ascii="Book Antiqua" w:hAnsi="Book Antiqua"/>
        </w:rPr>
        <w:t xml:space="preserve"> </w:t>
      </w:r>
      <w:proofErr w:type="spellStart"/>
      <w:r w:rsidRPr="00BA280C">
        <w:rPr>
          <w:rFonts w:ascii="Book Antiqua" w:hAnsi="Book Antiqua"/>
        </w:rPr>
        <w:t>berdasarkan</w:t>
      </w:r>
      <w:proofErr w:type="spellEnd"/>
      <w:r w:rsidRPr="00BA280C">
        <w:rPr>
          <w:rFonts w:ascii="Book Antiqua" w:hAnsi="Book Antiqua"/>
        </w:rPr>
        <w:t xml:space="preserve"> </w:t>
      </w:r>
      <w:proofErr w:type="spellStart"/>
      <w:r w:rsidRPr="00BA280C">
        <w:rPr>
          <w:rFonts w:ascii="Book Antiqua" w:hAnsi="Book Antiqua"/>
        </w:rPr>
        <w:t>metode</w:t>
      </w:r>
      <w:proofErr w:type="spellEnd"/>
      <w:r w:rsidRPr="00BA280C">
        <w:rPr>
          <w:rFonts w:ascii="Book Antiqua" w:hAnsi="Book Antiqua"/>
        </w:rPr>
        <w:t xml:space="preserve"> EFD.</w:t>
      </w:r>
    </w:p>
    <w:p w14:paraId="2FAFA1F4" w14:textId="77777777" w:rsidR="00BA280C" w:rsidRPr="00BA280C" w:rsidRDefault="00BA280C" w:rsidP="00BA280C">
      <w:pPr>
        <w:spacing w:line="360" w:lineRule="auto"/>
        <w:jc w:val="both"/>
        <w:rPr>
          <w:rFonts w:ascii="Book Antiqua" w:hAnsi="Book Antiqua"/>
          <w:b/>
          <w:bCs/>
          <w:color w:val="000000"/>
        </w:rPr>
      </w:pPr>
      <w:proofErr w:type="spellStart"/>
      <w:r w:rsidRPr="00BA280C">
        <w:rPr>
          <w:rFonts w:ascii="Book Antiqua" w:hAnsi="Book Antiqua"/>
          <w:b/>
          <w:bCs/>
          <w:color w:val="000000"/>
        </w:rPr>
        <w:t>Rak</w:t>
      </w:r>
      <w:proofErr w:type="spellEnd"/>
      <w:r w:rsidRPr="00BA280C">
        <w:rPr>
          <w:rFonts w:ascii="Book Antiqua" w:hAnsi="Book Antiqua"/>
          <w:b/>
          <w:bCs/>
          <w:color w:val="000000"/>
        </w:rPr>
        <w:t xml:space="preserve"> </w:t>
      </w:r>
      <w:proofErr w:type="spellStart"/>
      <w:r w:rsidRPr="00BA280C">
        <w:rPr>
          <w:rFonts w:ascii="Book Antiqua" w:hAnsi="Book Antiqua"/>
          <w:b/>
          <w:bCs/>
          <w:color w:val="000000"/>
        </w:rPr>
        <w:t>Buku</w:t>
      </w:r>
      <w:proofErr w:type="spellEnd"/>
    </w:p>
    <w:p w14:paraId="7FE4E60D" w14:textId="27EC9E59" w:rsidR="00BA280C" w:rsidRPr="00BA280C" w:rsidRDefault="00604D65" w:rsidP="00BA280C">
      <w:pPr>
        <w:spacing w:line="360" w:lineRule="auto"/>
        <w:ind w:firstLine="720"/>
        <w:jc w:val="both"/>
        <w:rPr>
          <w:rFonts w:ascii="Book Antiqua" w:hAnsi="Book Antiqua"/>
          <w:color w:val="000000"/>
        </w:rPr>
      </w:pPr>
      <w:sdt>
        <w:sdtPr>
          <w:rPr>
            <w:rFonts w:ascii="Book Antiqua" w:hAnsi="Book Antiqua"/>
            <w:color w:val="000000"/>
          </w:rPr>
          <w:tag w:val="MENDELEY_CITATION_v3_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"/>
          <w:id w:val="1851144557"/>
          <w:placeholder>
            <w:docPart w:val="28DCCD31A763A749A064B9A49E04A464"/>
          </w:placeholder>
        </w:sdtPr>
        <w:sdtEndPr/>
        <w:sdtContent>
          <w:proofErr w:type="spellStart"/>
          <w:r w:rsidR="00BA280C" w:rsidRPr="00BA280C">
            <w:rPr>
              <w:rFonts w:ascii="Book Antiqua" w:hAnsi="Book Antiqua"/>
              <w:color w:val="000000"/>
            </w:rPr>
            <w:t>Swasty</w:t>
          </w:r>
          <w:proofErr w:type="spellEnd"/>
          <w:r w:rsidR="00BA280C" w:rsidRPr="00BA280C">
            <w:rPr>
              <w:rFonts w:ascii="Book Antiqua" w:hAnsi="Book Antiqua"/>
              <w:color w:val="000000"/>
            </w:rPr>
            <w:t xml:space="preserve"> (2010)</w:t>
          </w:r>
        </w:sdtContent>
      </w:sdt>
      <w:r w:rsidR="00BA280C" w:rsidRPr="00BA280C">
        <w:rPr>
          <w:rFonts w:ascii="Book Antiqua" w:hAnsi="Book Antiqua"/>
          <w:color w:val="000000"/>
        </w:rPr>
        <w:t xml:space="preserve"> </w:t>
      </w:r>
      <w:proofErr w:type="spellStart"/>
      <w:r w:rsidR="00BA280C" w:rsidRPr="00BA280C">
        <w:rPr>
          <w:rFonts w:ascii="Book Antiqua" w:hAnsi="Book Antiqua"/>
          <w:color w:val="000000"/>
        </w:rPr>
        <w:t>menyatakan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bahwa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perlunya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mengetahui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ukuran</w:t>
      </w:r>
      <w:proofErr w:type="spellEnd"/>
      <w:r w:rsidR="00BA280C" w:rsidRPr="00BA280C">
        <w:rPr>
          <w:rFonts w:ascii="Book Antiqua" w:hAnsi="Book Antiqua"/>
          <w:color w:val="000000"/>
        </w:rPr>
        <w:t xml:space="preserve"> yang ideal </w:t>
      </w:r>
      <w:proofErr w:type="spellStart"/>
      <w:r w:rsidR="00BA280C" w:rsidRPr="00BA280C">
        <w:rPr>
          <w:rFonts w:ascii="Book Antiqua" w:hAnsi="Book Antiqua"/>
          <w:color w:val="000000"/>
        </w:rPr>
        <w:t>untuk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pemilihan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dapat</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menyesuaikan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bentuk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dari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akan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disimpan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baik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panjang</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maupun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lebar</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dari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tersebut</w:t>
      </w:r>
      <w:proofErr w:type="spellEnd"/>
      <w:r w:rsidR="00BA280C" w:rsidRPr="00BA280C">
        <w:rPr>
          <w:rFonts w:ascii="Book Antiqua" w:hAnsi="Book Antiqua"/>
          <w:color w:val="000000"/>
        </w:rPr>
        <w:t xml:space="preserve"> agar </w:t>
      </w:r>
      <w:proofErr w:type="spellStart"/>
      <w:r w:rsidR="00BA280C" w:rsidRPr="00BA280C">
        <w:rPr>
          <w:rFonts w:ascii="Book Antiqua" w:hAnsi="Book Antiqua"/>
          <w:color w:val="000000"/>
        </w:rPr>
        <w:t>bisa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dipertimbangkan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dibutuhkan</w:t>
      </w:r>
      <w:proofErr w:type="spellEnd"/>
      <w:r w:rsidR="00BA280C" w:rsidRPr="00BA280C">
        <w:rPr>
          <w:rFonts w:ascii="Book Antiqua" w:hAnsi="Book Antiqua"/>
          <w:color w:val="000000"/>
        </w:rPr>
        <w:t xml:space="preserve"> dan </w:t>
      </w:r>
      <w:proofErr w:type="spellStart"/>
      <w:r w:rsidR="00BA280C" w:rsidRPr="00BA280C">
        <w:rPr>
          <w:rFonts w:ascii="Book Antiqua" w:hAnsi="Book Antiqua"/>
          <w:color w:val="000000"/>
        </w:rPr>
        <w:t>jumlah</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dapat</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disediakan</w:t>
      </w:r>
      <w:proofErr w:type="spellEnd"/>
      <w:r w:rsidR="00BA280C" w:rsidRPr="00BA280C">
        <w:rPr>
          <w:rFonts w:ascii="Book Antiqua" w:hAnsi="Book Antiqua"/>
          <w:color w:val="000000"/>
        </w:rPr>
        <w:t xml:space="preserve"> oleh </w:t>
      </w:r>
      <w:proofErr w:type="spellStart"/>
      <w:r w:rsidR="00BA280C" w:rsidRPr="00BA280C">
        <w:rPr>
          <w:rFonts w:ascii="Book Antiqua" w:hAnsi="Book Antiqua"/>
          <w:color w:val="000000"/>
        </w:rPr>
        <w:t>perpustakaan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Pertimbangan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ukuran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berbagai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jenis</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koleksi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ada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sangat</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mempengaruhi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dalam</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pemilihan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sesuai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dengan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standar</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akan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memberikan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kenyamanan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bagi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pemustaka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dalam</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penelusuran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koleksi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Rak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buku</w:t>
      </w:r>
      <w:proofErr w:type="spellEnd"/>
      <w:r w:rsidR="00BA280C" w:rsidRPr="00BA280C">
        <w:rPr>
          <w:rFonts w:ascii="Book Antiqua" w:hAnsi="Book Antiqua"/>
          <w:color w:val="000000"/>
        </w:rPr>
        <w:t xml:space="preserve"> yang </w:t>
      </w:r>
      <w:proofErr w:type="spellStart"/>
      <w:r w:rsidR="00BA280C" w:rsidRPr="00BA280C">
        <w:rPr>
          <w:rFonts w:ascii="Book Antiqua" w:hAnsi="Book Antiqua"/>
          <w:color w:val="000000"/>
        </w:rPr>
        <w:t>tersedia</w:t>
      </w:r>
      <w:proofErr w:type="spellEnd"/>
      <w:r w:rsidR="00BA280C" w:rsidRPr="00BA280C">
        <w:rPr>
          <w:rFonts w:ascii="Book Antiqua" w:hAnsi="Book Antiqua"/>
          <w:color w:val="000000"/>
        </w:rPr>
        <w:t xml:space="preserve"> di Ruang Baca FISIP UNIB </w:t>
      </w:r>
      <w:proofErr w:type="spellStart"/>
      <w:r w:rsidR="00BA280C" w:rsidRPr="00BA280C">
        <w:rPr>
          <w:rFonts w:ascii="Book Antiqua" w:hAnsi="Book Antiqua"/>
          <w:color w:val="000000"/>
        </w:rPr>
        <w:t>dapat</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dilihat</w:t>
      </w:r>
      <w:proofErr w:type="spellEnd"/>
      <w:r w:rsidR="00BA280C" w:rsidRPr="00BA280C">
        <w:rPr>
          <w:rFonts w:ascii="Book Antiqua" w:hAnsi="Book Antiqua"/>
          <w:color w:val="000000"/>
        </w:rPr>
        <w:t xml:space="preserve"> pada Gambar 1.</w:t>
      </w:r>
    </w:p>
    <w:p w14:paraId="0B5A8DD1" w14:textId="3B838949" w:rsidR="00BA280C" w:rsidRPr="00BA280C" w:rsidRDefault="001B7DE0" w:rsidP="00BA280C">
      <w:pPr>
        <w:spacing w:line="360" w:lineRule="auto"/>
        <w:rPr>
          <w:rFonts w:ascii="Book Antiqua" w:hAnsi="Book Antiqua"/>
          <w:b/>
          <w:color w:val="000000"/>
        </w:rPr>
      </w:pPr>
      <w:r w:rsidRPr="00BA280C">
        <w:rPr>
          <w:rFonts w:ascii="Book Antiqua" w:hAnsi="Book Antiqua"/>
          <w:noProof/>
          <w:lang w:val="en-US"/>
        </w:rPr>
        <w:lastRenderedPageBreak/>
        <w:drawing>
          <wp:anchor distT="0" distB="0" distL="114300" distR="114300" simplePos="0" relativeHeight="251661312" behindDoc="1" locked="0" layoutInCell="1" allowOverlap="1" wp14:anchorId="3B92EFDE" wp14:editId="3FFA25FD">
            <wp:simplePos x="0" y="0"/>
            <wp:positionH relativeFrom="column">
              <wp:posOffset>1064557</wp:posOffset>
            </wp:positionH>
            <wp:positionV relativeFrom="paragraph">
              <wp:posOffset>38667</wp:posOffset>
            </wp:positionV>
            <wp:extent cx="3618230" cy="2237362"/>
            <wp:effectExtent l="0" t="0" r="1270" b="0"/>
            <wp:wrapNone/>
            <wp:docPr id="1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cstate="print">
                      <a:extLst>
                        <a:ext uri="{28A0092B-C50C-407E-A947-70E740481C1C}">
                          <a14:useLocalDpi xmlns:a14="http://schemas.microsoft.com/office/drawing/2010/main" val="0"/>
                        </a:ext>
                      </a:extLst>
                    </a:blip>
                    <a:srcRect t="17715" b="5075"/>
                    <a:stretch>
                      <a:fillRect/>
                    </a:stretch>
                  </pic:blipFill>
                  <pic:spPr bwMode="auto">
                    <a:xfrm>
                      <a:off x="0" y="0"/>
                      <a:ext cx="3635222" cy="22478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FF3F9A" w14:textId="77777777" w:rsidR="00BA280C" w:rsidRPr="00BA280C" w:rsidRDefault="00BA280C" w:rsidP="00BA280C">
      <w:pPr>
        <w:spacing w:line="360" w:lineRule="auto"/>
        <w:rPr>
          <w:rFonts w:ascii="Book Antiqua" w:hAnsi="Book Antiqua"/>
          <w:b/>
          <w:color w:val="000000"/>
        </w:rPr>
      </w:pPr>
    </w:p>
    <w:p w14:paraId="7A37C504" w14:textId="77777777" w:rsidR="00BA280C" w:rsidRPr="00BA280C" w:rsidRDefault="00BA280C" w:rsidP="00BA280C">
      <w:pPr>
        <w:spacing w:line="360" w:lineRule="auto"/>
        <w:rPr>
          <w:rFonts w:ascii="Book Antiqua" w:hAnsi="Book Antiqua"/>
          <w:b/>
          <w:color w:val="000000"/>
        </w:rPr>
      </w:pPr>
    </w:p>
    <w:p w14:paraId="488E34FF" w14:textId="77777777" w:rsidR="00BA280C" w:rsidRPr="00BA280C" w:rsidRDefault="00BA280C" w:rsidP="00BA280C">
      <w:pPr>
        <w:spacing w:line="360" w:lineRule="auto"/>
        <w:jc w:val="center"/>
        <w:rPr>
          <w:rFonts w:ascii="Book Antiqua" w:hAnsi="Book Antiqua"/>
          <w:b/>
          <w:color w:val="000000"/>
        </w:rPr>
      </w:pPr>
    </w:p>
    <w:p w14:paraId="1293EEEF" w14:textId="77777777" w:rsidR="00BA280C" w:rsidRPr="00BA280C" w:rsidRDefault="00BA280C" w:rsidP="00BA280C">
      <w:pPr>
        <w:spacing w:line="360" w:lineRule="auto"/>
        <w:jc w:val="center"/>
        <w:rPr>
          <w:rFonts w:ascii="Book Antiqua" w:hAnsi="Book Antiqua"/>
          <w:b/>
          <w:color w:val="000000"/>
        </w:rPr>
      </w:pPr>
    </w:p>
    <w:p w14:paraId="50420790" w14:textId="77777777" w:rsidR="00BA280C" w:rsidRPr="00BA280C" w:rsidRDefault="00BA280C" w:rsidP="00BA280C">
      <w:pPr>
        <w:spacing w:line="360" w:lineRule="auto"/>
        <w:jc w:val="center"/>
        <w:rPr>
          <w:rFonts w:ascii="Book Antiqua" w:hAnsi="Book Antiqua"/>
          <w:b/>
          <w:color w:val="000000"/>
        </w:rPr>
      </w:pPr>
    </w:p>
    <w:p w14:paraId="0E8F22FB" w14:textId="77777777" w:rsidR="00BA280C" w:rsidRPr="00BA280C" w:rsidRDefault="00BA280C" w:rsidP="00BA280C">
      <w:pPr>
        <w:spacing w:line="360" w:lineRule="auto"/>
        <w:rPr>
          <w:rFonts w:ascii="Book Antiqua" w:hAnsi="Book Antiqua"/>
          <w:b/>
          <w:color w:val="000000"/>
        </w:rPr>
      </w:pPr>
    </w:p>
    <w:p w14:paraId="243DBAFF" w14:textId="77777777" w:rsidR="00BA280C" w:rsidRPr="00BA280C" w:rsidRDefault="00BA280C" w:rsidP="00BA280C">
      <w:pPr>
        <w:spacing w:line="360" w:lineRule="auto"/>
        <w:jc w:val="center"/>
        <w:rPr>
          <w:rFonts w:ascii="Book Antiqua" w:hAnsi="Book Antiqua"/>
          <w:b/>
          <w:color w:val="000000"/>
        </w:rPr>
      </w:pPr>
      <w:r w:rsidRPr="00BA280C">
        <w:rPr>
          <w:rFonts w:ascii="Book Antiqua" w:hAnsi="Book Antiqua"/>
          <w:b/>
          <w:color w:val="000000"/>
        </w:rPr>
        <w:t xml:space="preserve">Gambar 1. </w:t>
      </w:r>
      <w:proofErr w:type="spellStart"/>
      <w:r w:rsidRPr="00BA280C">
        <w:rPr>
          <w:rFonts w:ascii="Book Antiqua" w:hAnsi="Book Antiqua"/>
          <w:b/>
          <w:color w:val="000000"/>
        </w:rPr>
        <w:t>Rak</w:t>
      </w:r>
      <w:proofErr w:type="spellEnd"/>
      <w:r w:rsidRPr="00BA280C">
        <w:rPr>
          <w:rFonts w:ascii="Book Antiqua" w:hAnsi="Book Antiqua"/>
          <w:b/>
          <w:color w:val="000000"/>
        </w:rPr>
        <w:t xml:space="preserve"> </w:t>
      </w:r>
      <w:proofErr w:type="spellStart"/>
      <w:r w:rsidRPr="00BA280C">
        <w:rPr>
          <w:rFonts w:ascii="Book Antiqua" w:hAnsi="Book Antiqua"/>
          <w:b/>
          <w:color w:val="000000"/>
        </w:rPr>
        <w:t>buku</w:t>
      </w:r>
      <w:proofErr w:type="spellEnd"/>
      <w:r w:rsidRPr="00BA280C">
        <w:rPr>
          <w:rFonts w:ascii="Book Antiqua" w:hAnsi="Book Antiqua"/>
          <w:b/>
          <w:color w:val="000000"/>
        </w:rPr>
        <w:t xml:space="preserve"> pada Ruang Baca FISIP UNIB</w:t>
      </w:r>
    </w:p>
    <w:p w14:paraId="6F3B8ADF" w14:textId="77777777" w:rsidR="00BA280C" w:rsidRPr="00BA280C" w:rsidRDefault="00BA280C" w:rsidP="00BA280C">
      <w:pPr>
        <w:spacing w:line="360" w:lineRule="auto"/>
        <w:ind w:firstLine="709"/>
        <w:jc w:val="both"/>
        <w:rPr>
          <w:rFonts w:ascii="Book Antiqua" w:hAnsi="Book Antiqua"/>
          <w:color w:val="000000"/>
        </w:rPr>
      </w:pP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diberikan</w:t>
      </w:r>
      <w:proofErr w:type="spellEnd"/>
      <w:r w:rsidRPr="00BA280C">
        <w:rPr>
          <w:rFonts w:ascii="Book Antiqua" w:hAnsi="Book Antiqua"/>
          <w:color w:val="000000"/>
        </w:rPr>
        <w:t xml:space="preserve"> </w:t>
      </w:r>
      <w:proofErr w:type="spellStart"/>
      <w:r w:rsidRPr="00BA280C">
        <w:rPr>
          <w:rFonts w:ascii="Book Antiqua" w:hAnsi="Book Antiqua"/>
          <w:color w:val="000000"/>
        </w:rPr>
        <w:t>kuesioner</w:t>
      </w:r>
      <w:proofErr w:type="spellEnd"/>
      <w:r w:rsidRPr="00BA280C">
        <w:rPr>
          <w:rFonts w:ascii="Book Antiqua" w:hAnsi="Book Antiqua"/>
          <w:color w:val="000000"/>
        </w:rPr>
        <w:t xml:space="preserve"> </w:t>
      </w:r>
      <w:proofErr w:type="spellStart"/>
      <w:r w:rsidRPr="00BA280C">
        <w:rPr>
          <w:rFonts w:ascii="Book Antiqua" w:hAnsi="Book Antiqua"/>
          <w:color w:val="000000"/>
        </w:rPr>
        <w:t>tentang</w:t>
      </w:r>
      <w:proofErr w:type="spellEnd"/>
      <w:r w:rsidRPr="00BA280C">
        <w:rPr>
          <w:rFonts w:ascii="Book Antiqua" w:hAnsi="Book Antiqua"/>
          <w:color w:val="000000"/>
        </w:rPr>
        <w:t xml:space="preserve"> </w:t>
      </w:r>
      <w:proofErr w:type="spellStart"/>
      <w:r w:rsidRPr="00BA280C">
        <w:rPr>
          <w:rFonts w:ascii="Book Antiqua" w:hAnsi="Book Antiqua"/>
          <w:color w:val="000000"/>
        </w:rPr>
        <w:t>pendapatnya</w:t>
      </w:r>
      <w:proofErr w:type="spellEnd"/>
      <w:r w:rsidRPr="00BA280C">
        <w:rPr>
          <w:rFonts w:ascii="Book Antiqua" w:hAnsi="Book Antiqua"/>
          <w:color w:val="000000"/>
        </w:rPr>
        <w:t xml:space="preserve"> </w:t>
      </w:r>
      <w:proofErr w:type="spellStart"/>
      <w:r w:rsidRPr="00BA280C">
        <w:rPr>
          <w:rFonts w:ascii="Book Antiqua" w:hAnsi="Book Antiqua"/>
          <w:color w:val="000000"/>
        </w:rPr>
        <w:t>mengenai</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tersedia</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metode</w:t>
      </w:r>
      <w:proofErr w:type="spellEnd"/>
      <w:r w:rsidRPr="00BA280C">
        <w:rPr>
          <w:rFonts w:ascii="Book Antiqua" w:hAnsi="Book Antiqua"/>
          <w:color w:val="000000"/>
        </w:rPr>
        <w:t xml:space="preserve"> EFD. Hasil </w:t>
      </w:r>
      <w:proofErr w:type="spellStart"/>
      <w:r w:rsidRPr="00BA280C">
        <w:rPr>
          <w:rFonts w:ascii="Book Antiqua" w:hAnsi="Book Antiqua"/>
          <w:color w:val="000000"/>
        </w:rPr>
        <w:t>penyebaran</w:t>
      </w:r>
      <w:proofErr w:type="spellEnd"/>
      <w:r w:rsidRPr="00BA280C">
        <w:rPr>
          <w:rFonts w:ascii="Book Antiqua" w:hAnsi="Book Antiqua"/>
          <w:color w:val="000000"/>
        </w:rPr>
        <w:t xml:space="preserve"> </w:t>
      </w:r>
      <w:proofErr w:type="spellStart"/>
      <w:r w:rsidRPr="00BA280C">
        <w:rPr>
          <w:rFonts w:ascii="Book Antiqua" w:hAnsi="Book Antiqua"/>
          <w:color w:val="000000"/>
        </w:rPr>
        <w:t>kuesioner</w:t>
      </w:r>
      <w:proofErr w:type="spellEnd"/>
      <w:r w:rsidRPr="00BA280C">
        <w:rPr>
          <w:rFonts w:ascii="Book Antiqua" w:hAnsi="Book Antiqua"/>
          <w:color w:val="000000"/>
        </w:rPr>
        <w:t xml:space="preserve">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data yang </w:t>
      </w:r>
      <w:proofErr w:type="spellStart"/>
      <w:r w:rsidRPr="00BA280C">
        <w:rPr>
          <w:rFonts w:ascii="Book Antiqua" w:hAnsi="Book Antiqua"/>
          <w:color w:val="000000"/>
        </w:rPr>
        <w:t>dirangkum</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diagram pada Gambar 2. </w:t>
      </w:r>
    </w:p>
    <w:p w14:paraId="5A4B7CBB" w14:textId="77777777" w:rsidR="00BA280C" w:rsidRPr="00BA280C" w:rsidRDefault="00BA280C" w:rsidP="00BA280C">
      <w:pPr>
        <w:spacing w:line="360" w:lineRule="auto"/>
        <w:jc w:val="center"/>
        <w:rPr>
          <w:rFonts w:ascii="Book Antiqua" w:hAnsi="Book Antiqua"/>
          <w:color w:val="000000"/>
        </w:rPr>
      </w:pPr>
      <w:r w:rsidRPr="00BA280C">
        <w:rPr>
          <w:rFonts w:ascii="Book Antiqua" w:hAnsi="Book Antiqua"/>
          <w:noProof/>
          <w:lang w:val="en-US"/>
        </w:rPr>
        <w:drawing>
          <wp:inline distT="0" distB="0" distL="0" distR="0" wp14:anchorId="66F6C521" wp14:editId="06E9E239">
            <wp:extent cx="3621797" cy="1429385"/>
            <wp:effectExtent l="0" t="0" r="10795" b="18415"/>
            <wp:docPr id="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FCE52E" w14:textId="790E7EBC" w:rsidR="00BA280C" w:rsidRPr="00BA280C" w:rsidRDefault="00BA280C" w:rsidP="00BA280C">
      <w:pPr>
        <w:spacing w:line="360" w:lineRule="auto"/>
        <w:jc w:val="center"/>
        <w:rPr>
          <w:rFonts w:ascii="Book Antiqua" w:hAnsi="Book Antiqua"/>
          <w:b/>
          <w:color w:val="000000"/>
        </w:rPr>
      </w:pPr>
      <w:r w:rsidRPr="00BA280C">
        <w:rPr>
          <w:rFonts w:ascii="Book Antiqua" w:hAnsi="Book Antiqua"/>
          <w:b/>
          <w:color w:val="000000"/>
        </w:rPr>
        <w:t xml:space="preserve">Gambar 2. Diagram </w:t>
      </w:r>
      <w:proofErr w:type="spellStart"/>
      <w:r w:rsidRPr="00BA280C">
        <w:rPr>
          <w:rFonts w:ascii="Book Antiqua" w:hAnsi="Book Antiqua"/>
          <w:b/>
          <w:color w:val="000000"/>
        </w:rPr>
        <w:t>kajian</w:t>
      </w:r>
      <w:proofErr w:type="spellEnd"/>
      <w:r w:rsidRPr="00BA280C">
        <w:rPr>
          <w:rFonts w:ascii="Book Antiqua" w:hAnsi="Book Antiqua"/>
          <w:b/>
          <w:color w:val="000000"/>
        </w:rPr>
        <w:t xml:space="preserve"> </w:t>
      </w:r>
      <w:proofErr w:type="spellStart"/>
      <w:r w:rsidRPr="00BA280C">
        <w:rPr>
          <w:rFonts w:ascii="Book Antiqua" w:hAnsi="Book Antiqua"/>
          <w:b/>
          <w:color w:val="000000"/>
        </w:rPr>
        <w:t>ergonomi</w:t>
      </w:r>
      <w:proofErr w:type="spellEnd"/>
      <w:r w:rsidRPr="00BA280C">
        <w:rPr>
          <w:rFonts w:ascii="Book Antiqua" w:hAnsi="Book Antiqua"/>
          <w:b/>
          <w:color w:val="000000"/>
        </w:rPr>
        <w:t xml:space="preserve"> </w:t>
      </w:r>
      <w:proofErr w:type="spellStart"/>
      <w:r w:rsidRPr="00BA280C">
        <w:rPr>
          <w:rFonts w:ascii="Book Antiqua" w:hAnsi="Book Antiqua"/>
          <w:b/>
          <w:color w:val="000000"/>
        </w:rPr>
        <w:t>rak</w:t>
      </w:r>
      <w:proofErr w:type="spellEnd"/>
      <w:r w:rsidRPr="00BA280C">
        <w:rPr>
          <w:rFonts w:ascii="Book Antiqua" w:hAnsi="Book Antiqua"/>
          <w:b/>
          <w:color w:val="000000"/>
        </w:rPr>
        <w:t xml:space="preserve"> </w:t>
      </w:r>
      <w:proofErr w:type="spellStart"/>
      <w:r w:rsidRPr="00BA280C">
        <w:rPr>
          <w:rFonts w:ascii="Book Antiqua" w:hAnsi="Book Antiqua"/>
          <w:b/>
          <w:color w:val="000000"/>
        </w:rPr>
        <w:t>buku</w:t>
      </w:r>
      <w:proofErr w:type="spellEnd"/>
    </w:p>
    <w:p w14:paraId="2CF0E7FC" w14:textId="2FA2DBEA" w:rsidR="00BA280C" w:rsidRPr="00BA280C" w:rsidRDefault="00BA280C" w:rsidP="00BA280C">
      <w:pPr>
        <w:spacing w:line="360" w:lineRule="auto"/>
        <w:ind w:firstLine="709"/>
        <w:jc w:val="both"/>
        <w:rPr>
          <w:rFonts w:ascii="Book Antiqua" w:hAnsi="Book Antiqua"/>
          <w:color w:val="000000"/>
        </w:rPr>
      </w:pPr>
      <w:proofErr w:type="spellStart"/>
      <w:r w:rsidRPr="00BA280C">
        <w:rPr>
          <w:rFonts w:ascii="Book Antiqua" w:hAnsi="Book Antiqua"/>
          <w:color w:val="000000"/>
        </w:rPr>
        <w:t>Berdasarkan</w:t>
      </w:r>
      <w:proofErr w:type="spellEnd"/>
      <w:r w:rsidRPr="00BA280C">
        <w:rPr>
          <w:rFonts w:ascii="Book Antiqua" w:hAnsi="Book Antiqua"/>
          <w:color w:val="000000"/>
        </w:rPr>
        <w:t xml:space="preserve"> Gambar 2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disimpulkan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termasuk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persentase</w:t>
      </w:r>
      <w:proofErr w:type="spellEnd"/>
      <w:r w:rsidRPr="00BA280C">
        <w:rPr>
          <w:rFonts w:ascii="Book Antiqua" w:hAnsi="Book Antiqua"/>
          <w:color w:val="000000"/>
        </w:rPr>
        <w:t xml:space="preserve"> rata-rata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82%.  </w:t>
      </w:r>
      <w:proofErr w:type="spellStart"/>
      <w:r w:rsidRPr="00BA280C">
        <w:rPr>
          <w:rFonts w:ascii="Book Antiqua" w:hAnsi="Book Antiqua"/>
          <w:color w:val="000000"/>
        </w:rPr>
        <w:t>Namun</w:t>
      </w:r>
      <w:proofErr w:type="spellEnd"/>
      <w:r w:rsidRPr="00BA280C">
        <w:rPr>
          <w:rFonts w:ascii="Book Antiqua" w:hAnsi="Book Antiqua"/>
          <w:color w:val="000000"/>
        </w:rPr>
        <w:t xml:space="preserve">, </w:t>
      </w:r>
      <w:proofErr w:type="spellStart"/>
      <w:r w:rsidRPr="00BA280C">
        <w:rPr>
          <w:rFonts w:ascii="Book Antiqua" w:hAnsi="Book Antiqua"/>
          <w:color w:val="000000"/>
        </w:rPr>
        <w:t>kesulitan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dihadapi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menemukan</w:t>
      </w:r>
      <w:proofErr w:type="spellEnd"/>
      <w:r w:rsidRPr="00BA280C">
        <w:rPr>
          <w:rFonts w:ascii="Book Antiqua" w:hAnsi="Book Antiqua"/>
          <w:color w:val="000000"/>
        </w:rPr>
        <w:t xml:space="preserve">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terletak</w:t>
      </w:r>
      <w:proofErr w:type="spellEnd"/>
      <w:r w:rsidRPr="00BA280C">
        <w:rPr>
          <w:rFonts w:ascii="Book Antiqua" w:hAnsi="Book Antiqua"/>
          <w:color w:val="000000"/>
        </w:rPr>
        <w:t xml:space="preserve"> pada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di </w:t>
      </w:r>
      <w:proofErr w:type="spellStart"/>
      <w:r w:rsidRPr="00BA280C">
        <w:rPr>
          <w:rFonts w:ascii="Book Antiqua" w:hAnsi="Book Antiqua"/>
          <w:color w:val="000000"/>
        </w:rPr>
        <w:t>bawah</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harus</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posisi</w:t>
      </w:r>
      <w:proofErr w:type="spellEnd"/>
      <w:r w:rsidRPr="00BA280C">
        <w:rPr>
          <w:rFonts w:ascii="Book Antiqua" w:hAnsi="Book Antiqua"/>
          <w:color w:val="000000"/>
        </w:rPr>
        <w:t xml:space="preserve"> </w:t>
      </w:r>
      <w:proofErr w:type="spellStart"/>
      <w:r w:rsidRPr="00BA280C">
        <w:rPr>
          <w:rFonts w:ascii="Book Antiqua" w:hAnsi="Book Antiqua"/>
          <w:color w:val="000000"/>
        </w:rPr>
        <w:t>jongkok</w:t>
      </w:r>
      <w:proofErr w:type="spellEnd"/>
      <w:r w:rsidRPr="00BA280C">
        <w:rPr>
          <w:rFonts w:ascii="Book Antiqua" w:hAnsi="Book Antiqua"/>
          <w:color w:val="000000"/>
        </w:rPr>
        <w:t xml:space="preserve">. Jika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maka</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menimbulkan</w:t>
      </w:r>
      <w:proofErr w:type="spellEnd"/>
      <w:r w:rsidRPr="00BA280C">
        <w:rPr>
          <w:rFonts w:ascii="Book Antiqua" w:hAnsi="Book Antiqua"/>
          <w:color w:val="000000"/>
        </w:rPr>
        <w:t xml:space="preserve"> </w:t>
      </w:r>
      <w:proofErr w:type="spellStart"/>
      <w:r w:rsidRPr="00BA280C">
        <w:rPr>
          <w:rFonts w:ascii="Book Antiqua" w:hAnsi="Book Antiqua"/>
          <w:color w:val="000000"/>
        </w:rPr>
        <w:t>gangguan</w:t>
      </w:r>
      <w:proofErr w:type="spellEnd"/>
      <w:r w:rsidRPr="00BA280C">
        <w:rPr>
          <w:rFonts w:ascii="Book Antiqua" w:hAnsi="Book Antiqua"/>
          <w:color w:val="000000"/>
        </w:rPr>
        <w:t xml:space="preserve"> </w:t>
      </w:r>
      <w:proofErr w:type="spellStart"/>
      <w:r w:rsidRPr="00BA280C">
        <w:rPr>
          <w:rFonts w:ascii="Book Antiqua" w:hAnsi="Book Antiqua"/>
          <w:color w:val="000000"/>
        </w:rPr>
        <w:t>kesehatan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diakibatkan</w:t>
      </w:r>
      <w:proofErr w:type="spellEnd"/>
      <w:r w:rsidRPr="00BA280C">
        <w:rPr>
          <w:rFonts w:ascii="Book Antiqua" w:hAnsi="Book Antiqua"/>
          <w:color w:val="000000"/>
        </w:rPr>
        <w:t xml:space="preserve"> </w:t>
      </w:r>
      <w:proofErr w:type="spellStart"/>
      <w:r w:rsidRPr="00BA280C">
        <w:rPr>
          <w:rFonts w:ascii="Book Antiqua" w:hAnsi="Book Antiqua"/>
          <w:color w:val="000000"/>
        </w:rPr>
        <w:t>karena</w:t>
      </w:r>
      <w:proofErr w:type="spellEnd"/>
      <w:r w:rsidRPr="00BA280C">
        <w:rPr>
          <w:rFonts w:ascii="Book Antiqua" w:hAnsi="Book Antiqua"/>
          <w:color w:val="000000"/>
        </w:rPr>
        <w:t xml:space="preserve"> </w:t>
      </w:r>
      <w:proofErr w:type="spellStart"/>
      <w:r w:rsidRPr="00BA280C">
        <w:rPr>
          <w:rFonts w:ascii="Book Antiqua" w:hAnsi="Book Antiqua"/>
          <w:color w:val="000000"/>
        </w:rPr>
        <w:t>keadaan</w:t>
      </w:r>
      <w:proofErr w:type="spellEnd"/>
      <w:r w:rsidRPr="00BA280C">
        <w:rPr>
          <w:rFonts w:ascii="Book Antiqua" w:hAnsi="Book Antiqua"/>
          <w:color w:val="000000"/>
        </w:rPr>
        <w:t> </w:t>
      </w:r>
      <w:proofErr w:type="spellStart"/>
      <w:r w:rsidRPr="00BA280C">
        <w:rPr>
          <w:rFonts w:ascii="Book Antiqua" w:hAnsi="Book Antiqua"/>
          <w:color w:val="000000"/>
        </w:rPr>
        <w:t>membungkuk</w:t>
      </w:r>
      <w:proofErr w:type="spellEnd"/>
      <w:r w:rsidRPr="00BA280C">
        <w:rPr>
          <w:rFonts w:ascii="Book Antiqua" w:hAnsi="Book Antiqua"/>
          <w:color w:val="000000"/>
        </w:rPr>
        <w:t xml:space="preserve">, </w:t>
      </w:r>
      <w:proofErr w:type="spellStart"/>
      <w:r w:rsidRPr="00BA280C">
        <w:rPr>
          <w:rFonts w:ascii="Book Antiqua" w:hAnsi="Book Antiqua"/>
          <w:color w:val="000000"/>
        </w:rPr>
        <w:t>mengangkat</w:t>
      </w:r>
      <w:proofErr w:type="spellEnd"/>
      <w:r w:rsidRPr="00BA280C">
        <w:rPr>
          <w:rFonts w:ascii="Book Antiqua" w:hAnsi="Book Antiqua"/>
          <w:color w:val="000000"/>
        </w:rPr>
        <w:t xml:space="preserve"> </w:t>
      </w:r>
      <w:proofErr w:type="spellStart"/>
      <w:r w:rsidRPr="00BA280C">
        <w:rPr>
          <w:rFonts w:ascii="Book Antiqua" w:hAnsi="Book Antiqua"/>
          <w:color w:val="000000"/>
        </w:rPr>
        <w:t>lengan</w:t>
      </w:r>
      <w:proofErr w:type="spellEnd"/>
      <w:r w:rsidRPr="00BA280C">
        <w:rPr>
          <w:rFonts w:ascii="Book Antiqua" w:hAnsi="Book Antiqua"/>
          <w:color w:val="000000"/>
        </w:rPr>
        <w:t xml:space="preserve"> dan bahu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keadaan</w:t>
      </w:r>
      <w:proofErr w:type="spellEnd"/>
      <w:r w:rsidRPr="00BA280C">
        <w:rPr>
          <w:rFonts w:ascii="Book Antiqua" w:hAnsi="Book Antiqua"/>
          <w:color w:val="000000"/>
        </w:rPr>
        <w:t xml:space="preserve"> </w:t>
      </w:r>
      <w:proofErr w:type="spellStart"/>
      <w:r w:rsidRPr="00BA280C">
        <w:rPr>
          <w:rFonts w:ascii="Book Antiqua" w:hAnsi="Book Antiqua"/>
          <w:color w:val="000000"/>
        </w:rPr>
        <w:t>terangkat</w:t>
      </w:r>
      <w:proofErr w:type="spellEnd"/>
      <w:r w:rsidRPr="00BA280C">
        <w:rPr>
          <w:rFonts w:ascii="Book Antiqua" w:hAnsi="Book Antiqua"/>
          <w:color w:val="000000"/>
        </w:rPr>
        <w:t xml:space="preserve">, </w:t>
      </w:r>
      <w:proofErr w:type="spellStart"/>
      <w:r w:rsidRPr="00BA280C">
        <w:rPr>
          <w:rFonts w:ascii="Book Antiqua" w:hAnsi="Book Antiqua"/>
          <w:color w:val="000000"/>
        </w:rPr>
        <w:t>membelokkan</w:t>
      </w:r>
      <w:proofErr w:type="spellEnd"/>
      <w:r w:rsidRPr="00BA280C">
        <w:rPr>
          <w:rFonts w:ascii="Book Antiqua" w:hAnsi="Book Antiqua"/>
          <w:color w:val="000000"/>
        </w:rPr>
        <w:t xml:space="preserve"> bahu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posisi</w:t>
      </w:r>
      <w:proofErr w:type="spellEnd"/>
      <w:r w:rsidRPr="00BA280C">
        <w:rPr>
          <w:rFonts w:ascii="Book Antiqua" w:hAnsi="Book Antiqua"/>
          <w:color w:val="000000"/>
        </w:rPr>
        <w:t xml:space="preserve"> </w:t>
      </w:r>
      <w:proofErr w:type="spellStart"/>
      <w:r w:rsidRPr="00BA280C">
        <w:rPr>
          <w:rFonts w:ascii="Book Antiqua" w:hAnsi="Book Antiqua"/>
          <w:color w:val="000000"/>
        </w:rPr>
        <w:t>serong</w:t>
      </w:r>
      <w:proofErr w:type="spellEnd"/>
      <w:r w:rsidRPr="00BA280C">
        <w:rPr>
          <w:rFonts w:ascii="Book Antiqua" w:hAnsi="Book Antiqua"/>
          <w:color w:val="000000"/>
        </w:rPr>
        <w:t xml:space="preserve">/miring, </w:t>
      </w:r>
      <w:proofErr w:type="spellStart"/>
      <w:r w:rsidRPr="00BA280C">
        <w:rPr>
          <w:rFonts w:ascii="Book Antiqua" w:hAnsi="Book Antiqua"/>
          <w:color w:val="000000"/>
        </w:rPr>
        <w:t>dagu</w:t>
      </w:r>
      <w:proofErr w:type="spellEnd"/>
      <w:r w:rsidRPr="00BA280C">
        <w:rPr>
          <w:rFonts w:ascii="Book Antiqua" w:hAnsi="Book Antiqua"/>
          <w:color w:val="000000"/>
        </w:rPr>
        <w:t xml:space="preserve"> </w:t>
      </w:r>
      <w:proofErr w:type="spellStart"/>
      <w:r w:rsidRPr="00BA280C">
        <w:rPr>
          <w:rFonts w:ascii="Book Antiqua" w:hAnsi="Book Antiqua"/>
          <w:color w:val="000000"/>
        </w:rPr>
        <w:t>terlalu</w:t>
      </w:r>
      <w:proofErr w:type="spellEnd"/>
      <w:r w:rsidRPr="00BA280C">
        <w:rPr>
          <w:rFonts w:ascii="Book Antiqua" w:hAnsi="Book Antiqua"/>
          <w:color w:val="000000"/>
        </w:rPr>
        <w:t xml:space="preserve"> naik, dan lain </w:t>
      </w:r>
      <w:proofErr w:type="spellStart"/>
      <w:r w:rsidRPr="00BA280C">
        <w:rPr>
          <w:rFonts w:ascii="Book Antiqua" w:hAnsi="Book Antiqua"/>
          <w:color w:val="000000"/>
        </w:rPr>
        <w:t>sebagainya</w:t>
      </w:r>
      <w:proofErr w:type="spellEnd"/>
      <w:r w:rsidRPr="00BA280C">
        <w:rPr>
          <w:rFonts w:ascii="Book Antiqua" w:hAnsi="Book Antiqua"/>
          <w:color w:val="000000"/>
        </w:rPr>
        <w:t>.</w:t>
      </w:r>
    </w:p>
    <w:p w14:paraId="310072F5" w14:textId="77777777" w:rsidR="00BA280C" w:rsidRPr="00BA280C" w:rsidRDefault="00BA280C" w:rsidP="00BA280C">
      <w:pPr>
        <w:pStyle w:val="ListParagraph"/>
        <w:spacing w:line="360" w:lineRule="auto"/>
        <w:ind w:left="0" w:hanging="2"/>
        <w:jc w:val="both"/>
        <w:textAlignment w:val="baseline"/>
        <w:rPr>
          <w:rFonts w:ascii="Book Antiqua" w:eastAsia="Times New Roman" w:hAnsi="Book Antiqua"/>
          <w:b/>
          <w:bCs/>
          <w:color w:val="000000"/>
          <w:sz w:val="24"/>
          <w:szCs w:val="24"/>
        </w:rPr>
      </w:pPr>
      <w:proofErr w:type="spellStart"/>
      <w:r w:rsidRPr="00BA280C">
        <w:rPr>
          <w:rFonts w:ascii="Book Antiqua" w:eastAsia="Times New Roman" w:hAnsi="Book Antiqua"/>
          <w:b/>
          <w:bCs/>
          <w:color w:val="000000"/>
          <w:sz w:val="24"/>
          <w:szCs w:val="24"/>
        </w:rPr>
        <w:t>Meja</w:t>
      </w:r>
      <w:proofErr w:type="spellEnd"/>
      <w:r w:rsidRPr="00BA280C">
        <w:rPr>
          <w:rFonts w:ascii="Book Antiqua" w:eastAsia="Times New Roman" w:hAnsi="Book Antiqua"/>
          <w:b/>
          <w:bCs/>
          <w:color w:val="000000"/>
          <w:sz w:val="24"/>
          <w:szCs w:val="24"/>
        </w:rPr>
        <w:t xml:space="preserve"> Baca</w:t>
      </w:r>
    </w:p>
    <w:p w14:paraId="7946F49F" w14:textId="7DE4B39D" w:rsidR="00BA280C" w:rsidRPr="00BA280C" w:rsidRDefault="00BA280C" w:rsidP="00BA280C">
      <w:pPr>
        <w:pStyle w:val="ListParagraph"/>
        <w:spacing w:line="360" w:lineRule="auto"/>
        <w:ind w:left="0" w:hanging="2"/>
        <w:jc w:val="both"/>
        <w:textAlignment w:val="baseline"/>
        <w:rPr>
          <w:rFonts w:ascii="Book Antiqua" w:eastAsia="Times New Roman" w:hAnsi="Book Antiqua"/>
          <w:bCs/>
          <w:color w:val="000000"/>
        </w:rPr>
      </w:pPr>
      <w:proofErr w:type="spellStart"/>
      <w:r w:rsidRPr="00BA280C">
        <w:rPr>
          <w:rFonts w:ascii="Book Antiqua" w:eastAsia="Times New Roman" w:hAnsi="Book Antiqua"/>
          <w:bCs/>
          <w:color w:val="000000"/>
        </w:rPr>
        <w:t>Meja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baca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dapat</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memberikan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kenyamanan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tersendiri</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bagi</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pembacanya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jika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sesuai</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dengan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postur</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tubuh</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Pemilihan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meja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baca</w:t>
      </w:r>
      <w:proofErr w:type="spellEnd"/>
      <w:r w:rsidRPr="00BA280C">
        <w:rPr>
          <w:rFonts w:ascii="Book Antiqua" w:eastAsia="Times New Roman" w:hAnsi="Book Antiqua"/>
          <w:bCs/>
          <w:color w:val="000000"/>
        </w:rPr>
        <w:t xml:space="preserve"> yang </w:t>
      </w:r>
      <w:proofErr w:type="spellStart"/>
      <w:r w:rsidRPr="00BA280C">
        <w:rPr>
          <w:rFonts w:ascii="Book Antiqua" w:eastAsia="Times New Roman" w:hAnsi="Book Antiqua"/>
          <w:bCs/>
          <w:color w:val="000000"/>
        </w:rPr>
        <w:t>kurang</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tepat</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dapat</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membahayakan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kesehatan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tubuh</w:t>
      </w:r>
      <w:proofErr w:type="spellEnd"/>
      <w:r w:rsidRPr="00BA280C">
        <w:rPr>
          <w:rFonts w:ascii="Book Antiqua" w:eastAsia="Times New Roman" w:hAnsi="Book Antiqua"/>
          <w:bCs/>
          <w:color w:val="000000"/>
        </w:rPr>
        <w:t xml:space="preserve">. Kajian </w:t>
      </w:r>
      <w:proofErr w:type="spellStart"/>
      <w:r w:rsidRPr="00BA280C">
        <w:rPr>
          <w:rFonts w:ascii="Book Antiqua" w:eastAsia="Times New Roman" w:hAnsi="Book Antiqua"/>
          <w:bCs/>
          <w:color w:val="000000"/>
        </w:rPr>
        <w:t>ergonomi</w:t>
      </w:r>
      <w:proofErr w:type="spellEnd"/>
      <w:r w:rsidRPr="00BA280C">
        <w:rPr>
          <w:rFonts w:ascii="Book Antiqua" w:eastAsia="Times New Roman" w:hAnsi="Book Antiqua"/>
          <w:bCs/>
          <w:color w:val="000000"/>
        </w:rPr>
        <w:t xml:space="preserve"> yang </w:t>
      </w:r>
      <w:proofErr w:type="spellStart"/>
      <w:r w:rsidRPr="00BA280C">
        <w:rPr>
          <w:rFonts w:ascii="Book Antiqua" w:eastAsia="Times New Roman" w:hAnsi="Book Antiqua"/>
          <w:bCs/>
          <w:color w:val="000000"/>
        </w:rPr>
        <w:t>dilakukan</w:t>
      </w:r>
      <w:proofErr w:type="spellEnd"/>
      <w:r w:rsidRPr="00BA280C">
        <w:rPr>
          <w:rFonts w:ascii="Book Antiqua" w:eastAsia="Times New Roman" w:hAnsi="Book Antiqua"/>
          <w:bCs/>
          <w:color w:val="000000"/>
        </w:rPr>
        <w:t xml:space="preserve"> pada </w:t>
      </w:r>
      <w:proofErr w:type="spellStart"/>
      <w:r w:rsidRPr="00BA280C">
        <w:rPr>
          <w:rFonts w:ascii="Book Antiqua" w:eastAsia="Times New Roman" w:hAnsi="Book Antiqua"/>
          <w:bCs/>
          <w:color w:val="000000"/>
        </w:rPr>
        <w:t>meja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baca</w:t>
      </w:r>
      <w:proofErr w:type="spellEnd"/>
      <w:r w:rsidRPr="00BA280C">
        <w:rPr>
          <w:rFonts w:ascii="Book Antiqua" w:eastAsia="Times New Roman" w:hAnsi="Book Antiqua"/>
          <w:bCs/>
          <w:color w:val="000000"/>
        </w:rPr>
        <w:t xml:space="preserve"> di Ruang Baca FISIP UNIB </w:t>
      </w:r>
      <w:proofErr w:type="spellStart"/>
      <w:r w:rsidRPr="00BA280C">
        <w:rPr>
          <w:rFonts w:ascii="Book Antiqua" w:eastAsia="Times New Roman" w:hAnsi="Book Antiqua"/>
          <w:bCs/>
          <w:color w:val="000000"/>
        </w:rPr>
        <w:t>bertujuan</w:t>
      </w:r>
      <w:proofErr w:type="spellEnd"/>
      <w:r w:rsidRPr="00BA280C">
        <w:rPr>
          <w:rFonts w:ascii="Book Antiqua" w:eastAsia="Times New Roman" w:hAnsi="Book Antiqua"/>
          <w:bCs/>
          <w:color w:val="000000"/>
        </w:rPr>
        <w:t xml:space="preserve"> agar </w:t>
      </w:r>
      <w:proofErr w:type="spellStart"/>
      <w:r w:rsidRPr="00BA280C">
        <w:rPr>
          <w:rFonts w:ascii="Book Antiqua" w:eastAsia="Times New Roman" w:hAnsi="Book Antiqua"/>
          <w:bCs/>
          <w:color w:val="000000"/>
        </w:rPr>
        <w:t>menciptakan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suasana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membaca</w:t>
      </w:r>
      <w:proofErr w:type="spellEnd"/>
      <w:r w:rsidRPr="00BA280C">
        <w:rPr>
          <w:rFonts w:ascii="Book Antiqua" w:eastAsia="Times New Roman" w:hAnsi="Book Antiqua"/>
          <w:bCs/>
          <w:color w:val="000000"/>
        </w:rPr>
        <w:t xml:space="preserve"> dan </w:t>
      </w:r>
      <w:proofErr w:type="spellStart"/>
      <w:r w:rsidRPr="00BA280C">
        <w:rPr>
          <w:rFonts w:ascii="Book Antiqua" w:eastAsia="Times New Roman" w:hAnsi="Book Antiqua"/>
          <w:bCs/>
          <w:color w:val="000000"/>
        </w:rPr>
        <w:t>belajar</w:t>
      </w:r>
      <w:proofErr w:type="spellEnd"/>
      <w:r w:rsidRPr="00BA280C">
        <w:rPr>
          <w:rFonts w:ascii="Book Antiqua" w:eastAsia="Times New Roman" w:hAnsi="Book Antiqua"/>
          <w:bCs/>
          <w:color w:val="000000"/>
        </w:rPr>
        <w:t xml:space="preserve"> yang </w:t>
      </w:r>
      <w:proofErr w:type="spellStart"/>
      <w:r w:rsidRPr="00BA280C">
        <w:rPr>
          <w:rFonts w:ascii="Book Antiqua" w:eastAsia="Times New Roman" w:hAnsi="Book Antiqua"/>
          <w:bCs/>
          <w:color w:val="000000"/>
        </w:rPr>
        <w:t>nyaman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Apabila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kenyamanan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didapatkan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maka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minat</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lastRenderedPageBreak/>
        <w:t>kunjung</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pemustaka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ke</w:t>
      </w:r>
      <w:proofErr w:type="spellEnd"/>
      <w:r w:rsidRPr="00BA280C">
        <w:rPr>
          <w:rFonts w:ascii="Book Antiqua" w:eastAsia="Times New Roman" w:hAnsi="Book Antiqua"/>
          <w:bCs/>
          <w:color w:val="000000"/>
        </w:rPr>
        <w:t xml:space="preserve"> Ruang Baca FISIP UNIB </w:t>
      </w:r>
      <w:proofErr w:type="spellStart"/>
      <w:r w:rsidRPr="00BA280C">
        <w:rPr>
          <w:rFonts w:ascii="Book Antiqua" w:eastAsia="Times New Roman" w:hAnsi="Book Antiqua"/>
          <w:bCs/>
          <w:color w:val="000000"/>
        </w:rPr>
        <w:t>akan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meningkat</w:t>
      </w:r>
      <w:proofErr w:type="spellEnd"/>
      <w:r w:rsidRPr="00BA280C">
        <w:rPr>
          <w:rFonts w:ascii="Book Antiqua" w:eastAsia="Times New Roman" w:hAnsi="Book Antiqua"/>
          <w:bCs/>
          <w:color w:val="000000"/>
        </w:rPr>
        <w:t xml:space="preserve">. Gambar 3 di </w:t>
      </w:r>
      <w:proofErr w:type="spellStart"/>
      <w:r w:rsidRPr="00BA280C">
        <w:rPr>
          <w:rFonts w:ascii="Book Antiqua" w:eastAsia="Times New Roman" w:hAnsi="Book Antiqua"/>
          <w:bCs/>
          <w:color w:val="000000"/>
        </w:rPr>
        <w:t>bawah</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ini</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menampilkan</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fasilitas</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meja</w:t>
      </w:r>
      <w:proofErr w:type="spellEnd"/>
      <w:r w:rsidRPr="00BA280C">
        <w:rPr>
          <w:rFonts w:ascii="Book Antiqua" w:eastAsia="Times New Roman" w:hAnsi="Book Antiqua"/>
          <w:bCs/>
          <w:color w:val="000000"/>
        </w:rPr>
        <w:t xml:space="preserve"> </w:t>
      </w:r>
      <w:proofErr w:type="spellStart"/>
      <w:r w:rsidRPr="00BA280C">
        <w:rPr>
          <w:rFonts w:ascii="Book Antiqua" w:eastAsia="Times New Roman" w:hAnsi="Book Antiqua"/>
          <w:bCs/>
          <w:color w:val="000000"/>
        </w:rPr>
        <w:t>baca</w:t>
      </w:r>
      <w:proofErr w:type="spellEnd"/>
      <w:r w:rsidRPr="00BA280C">
        <w:rPr>
          <w:rFonts w:ascii="Book Antiqua" w:eastAsia="Times New Roman" w:hAnsi="Book Antiqua"/>
          <w:bCs/>
          <w:color w:val="000000"/>
        </w:rPr>
        <w:t xml:space="preserve"> di Ruang Baca FISIP UNIB.</w:t>
      </w:r>
    </w:p>
    <w:p w14:paraId="32236CE0" w14:textId="49CB9A13" w:rsidR="00BA280C" w:rsidRPr="00BA280C" w:rsidRDefault="001B7DE0" w:rsidP="00BA280C">
      <w:pPr>
        <w:pStyle w:val="ListParagraph"/>
        <w:spacing w:line="360" w:lineRule="auto"/>
        <w:ind w:left="0" w:hanging="2"/>
        <w:jc w:val="both"/>
        <w:textAlignment w:val="baseline"/>
        <w:rPr>
          <w:rFonts w:ascii="Book Antiqua" w:eastAsia="Times New Roman" w:hAnsi="Book Antiqua"/>
          <w:b/>
          <w:bCs/>
          <w:color w:val="000000"/>
        </w:rPr>
      </w:pPr>
      <w:r w:rsidRPr="00BA280C">
        <w:rPr>
          <w:rFonts w:ascii="Book Antiqua" w:hAnsi="Book Antiqua"/>
          <w:noProof/>
          <w:lang w:val="en-US"/>
        </w:rPr>
        <w:drawing>
          <wp:anchor distT="0" distB="0" distL="114300" distR="114300" simplePos="0" relativeHeight="251660288" behindDoc="1" locked="0" layoutInCell="1" allowOverlap="1" wp14:anchorId="1A555BE4" wp14:editId="3DBCCE1F">
            <wp:simplePos x="0" y="0"/>
            <wp:positionH relativeFrom="column">
              <wp:posOffset>1419995</wp:posOffset>
            </wp:positionH>
            <wp:positionV relativeFrom="paragraph">
              <wp:posOffset>19590</wp:posOffset>
            </wp:positionV>
            <wp:extent cx="3394953" cy="2352675"/>
            <wp:effectExtent l="0" t="0" r="0" b="0"/>
            <wp:wrapNone/>
            <wp:docPr id="1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cstate="print">
                      <a:extLst>
                        <a:ext uri="{28A0092B-C50C-407E-A947-70E740481C1C}">
                          <a14:useLocalDpi xmlns:a14="http://schemas.microsoft.com/office/drawing/2010/main" val="0"/>
                        </a:ext>
                      </a:extLst>
                    </a:blip>
                    <a:srcRect t="30086"/>
                    <a:stretch>
                      <a:fillRect/>
                    </a:stretch>
                  </pic:blipFill>
                  <pic:spPr bwMode="auto">
                    <a:xfrm>
                      <a:off x="0" y="0"/>
                      <a:ext cx="3398781" cy="2355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4A39F"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color w:val="000000"/>
          <w:highlight w:val="yellow"/>
        </w:rPr>
      </w:pPr>
    </w:p>
    <w:p w14:paraId="76D5C0DB"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0154974F"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253D6E05"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40B271C3"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18C310CF"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0E689198"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5CA63721"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6F9DCEB1"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140F571C"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highlight w:val="yellow"/>
        </w:rPr>
      </w:pPr>
      <w:r w:rsidRPr="00BA280C">
        <w:rPr>
          <w:rFonts w:ascii="Book Antiqua" w:eastAsia="Times New Roman" w:hAnsi="Book Antiqua"/>
          <w:b/>
          <w:color w:val="000000"/>
        </w:rPr>
        <w:t xml:space="preserve">Gambar 3. </w:t>
      </w:r>
      <w:proofErr w:type="spellStart"/>
      <w:r w:rsidRPr="00BA280C">
        <w:rPr>
          <w:rFonts w:ascii="Book Antiqua" w:eastAsia="Times New Roman" w:hAnsi="Book Antiqua"/>
          <w:b/>
          <w:color w:val="000000"/>
        </w:rPr>
        <w:t>Meja</w:t>
      </w:r>
      <w:proofErr w:type="spellEnd"/>
      <w:r w:rsidRPr="00BA280C">
        <w:rPr>
          <w:rFonts w:ascii="Book Antiqua" w:eastAsia="Times New Roman" w:hAnsi="Book Antiqua"/>
          <w:b/>
          <w:color w:val="000000"/>
        </w:rPr>
        <w:t xml:space="preserve"> </w:t>
      </w:r>
      <w:proofErr w:type="spellStart"/>
      <w:r w:rsidRPr="00BA280C">
        <w:rPr>
          <w:rFonts w:ascii="Book Antiqua" w:eastAsia="Times New Roman" w:hAnsi="Book Antiqua"/>
          <w:b/>
          <w:color w:val="000000"/>
        </w:rPr>
        <w:t>baca</w:t>
      </w:r>
      <w:proofErr w:type="spellEnd"/>
      <w:r w:rsidRPr="00BA280C">
        <w:rPr>
          <w:rFonts w:ascii="Book Antiqua" w:eastAsia="Times New Roman" w:hAnsi="Book Antiqua"/>
          <w:b/>
          <w:color w:val="000000"/>
        </w:rPr>
        <w:t xml:space="preserve"> pada Ruang Baca FISIP UNIB</w:t>
      </w:r>
    </w:p>
    <w:p w14:paraId="2B8D9BEC" w14:textId="77777777" w:rsidR="00BA280C" w:rsidRPr="00BA280C" w:rsidRDefault="00BA280C" w:rsidP="00BA280C">
      <w:pPr>
        <w:pStyle w:val="ListParagraph"/>
        <w:spacing w:line="360" w:lineRule="auto"/>
        <w:ind w:left="0" w:hanging="2"/>
        <w:jc w:val="both"/>
        <w:textAlignment w:val="baseline"/>
        <w:rPr>
          <w:rFonts w:ascii="Book Antiqua" w:eastAsia="Times New Roman" w:hAnsi="Book Antiqua"/>
          <w:color w:val="000000"/>
        </w:rPr>
      </w:pPr>
      <w:r w:rsidRPr="00BA280C">
        <w:rPr>
          <w:rFonts w:ascii="Book Antiqua" w:eastAsia="Times New Roman" w:hAnsi="Book Antiqua"/>
          <w:color w:val="000000"/>
          <w:sz w:val="24"/>
        </w:rPr>
        <w:t xml:space="preserve">Kajian </w:t>
      </w:r>
      <w:proofErr w:type="spellStart"/>
      <w:r w:rsidRPr="00BA280C">
        <w:rPr>
          <w:rFonts w:ascii="Book Antiqua" w:eastAsia="Times New Roman" w:hAnsi="Book Antiqua"/>
          <w:color w:val="000000"/>
          <w:sz w:val="24"/>
        </w:rPr>
        <w:t>ergonomi</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terhadap</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meja</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baca</w:t>
      </w:r>
      <w:proofErr w:type="spellEnd"/>
      <w:r w:rsidRPr="00BA280C">
        <w:rPr>
          <w:rFonts w:ascii="Book Antiqua" w:eastAsia="Times New Roman" w:hAnsi="Book Antiqua"/>
          <w:color w:val="000000"/>
          <w:sz w:val="24"/>
        </w:rPr>
        <w:t xml:space="preserve"> juga </w:t>
      </w:r>
      <w:proofErr w:type="spellStart"/>
      <w:r w:rsidRPr="00BA280C">
        <w:rPr>
          <w:rFonts w:ascii="Book Antiqua" w:eastAsia="Times New Roman" w:hAnsi="Book Antiqua"/>
          <w:color w:val="000000"/>
          <w:sz w:val="24"/>
        </w:rPr>
        <w:t>dilakukan</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melalui</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penyebaran</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kuesioer</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untuk</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mengetahui</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pendapat</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responden</w:t>
      </w:r>
      <w:proofErr w:type="spellEnd"/>
      <w:r w:rsidRPr="00BA280C">
        <w:rPr>
          <w:rFonts w:ascii="Book Antiqua" w:eastAsia="Times New Roman" w:hAnsi="Book Antiqua"/>
          <w:color w:val="000000"/>
          <w:sz w:val="24"/>
        </w:rPr>
        <w:t xml:space="preserve">. Hasil </w:t>
      </w:r>
      <w:proofErr w:type="spellStart"/>
      <w:r w:rsidRPr="00BA280C">
        <w:rPr>
          <w:rFonts w:ascii="Book Antiqua" w:eastAsia="Times New Roman" w:hAnsi="Book Antiqua"/>
          <w:color w:val="000000"/>
          <w:sz w:val="24"/>
        </w:rPr>
        <w:t>nya</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dapat</w:t>
      </w:r>
      <w:proofErr w:type="spellEnd"/>
      <w:r w:rsidRPr="00BA280C">
        <w:rPr>
          <w:rFonts w:ascii="Book Antiqua" w:eastAsia="Times New Roman" w:hAnsi="Book Antiqua"/>
          <w:color w:val="000000"/>
          <w:sz w:val="24"/>
        </w:rPr>
        <w:t xml:space="preserve"> </w:t>
      </w:r>
      <w:proofErr w:type="spellStart"/>
      <w:r w:rsidRPr="00BA280C">
        <w:rPr>
          <w:rFonts w:ascii="Book Antiqua" w:eastAsia="Times New Roman" w:hAnsi="Book Antiqua"/>
          <w:color w:val="000000"/>
          <w:sz w:val="24"/>
        </w:rPr>
        <w:t>dilihat</w:t>
      </w:r>
      <w:proofErr w:type="spellEnd"/>
      <w:r w:rsidRPr="00BA280C">
        <w:rPr>
          <w:rFonts w:ascii="Book Antiqua" w:eastAsia="Times New Roman" w:hAnsi="Book Antiqua"/>
          <w:color w:val="000000"/>
          <w:sz w:val="24"/>
        </w:rPr>
        <w:t xml:space="preserve"> pada Gambar 4.</w:t>
      </w:r>
    </w:p>
    <w:p w14:paraId="72A382E6" w14:textId="77777777" w:rsidR="00BA280C" w:rsidRPr="00BA280C" w:rsidRDefault="00BA280C" w:rsidP="00BA280C">
      <w:pPr>
        <w:spacing w:line="360" w:lineRule="auto"/>
        <w:jc w:val="center"/>
        <w:rPr>
          <w:rFonts w:ascii="Book Antiqua" w:hAnsi="Book Antiqua"/>
          <w:b/>
          <w:color w:val="000000"/>
        </w:rPr>
      </w:pPr>
      <w:r w:rsidRPr="00BA280C">
        <w:rPr>
          <w:rFonts w:ascii="Book Antiqua" w:hAnsi="Book Antiqua"/>
          <w:noProof/>
          <w:lang w:val="en-US"/>
        </w:rPr>
        <w:drawing>
          <wp:inline distT="0" distB="0" distL="0" distR="0" wp14:anchorId="0AA7A893" wp14:editId="50F5824A">
            <wp:extent cx="3657600" cy="946785"/>
            <wp:effectExtent l="0" t="0" r="12700" b="18415"/>
            <wp:docPr id="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E1AD6A" w14:textId="77777777" w:rsidR="00BA280C" w:rsidRPr="00BA280C" w:rsidRDefault="00BA280C" w:rsidP="00BA280C">
      <w:pPr>
        <w:spacing w:line="360" w:lineRule="auto"/>
        <w:jc w:val="center"/>
        <w:rPr>
          <w:rFonts w:ascii="Book Antiqua" w:hAnsi="Book Antiqua"/>
          <w:b/>
          <w:color w:val="000000"/>
        </w:rPr>
      </w:pPr>
      <w:r w:rsidRPr="00BA280C">
        <w:rPr>
          <w:rFonts w:ascii="Book Antiqua" w:hAnsi="Book Antiqua"/>
          <w:b/>
          <w:color w:val="000000"/>
        </w:rPr>
        <w:t xml:space="preserve">Gambar 4. Diagram </w:t>
      </w:r>
      <w:proofErr w:type="spellStart"/>
      <w:r w:rsidRPr="00BA280C">
        <w:rPr>
          <w:rFonts w:ascii="Book Antiqua" w:hAnsi="Book Antiqua"/>
          <w:b/>
          <w:color w:val="000000"/>
        </w:rPr>
        <w:t>kajian</w:t>
      </w:r>
      <w:proofErr w:type="spellEnd"/>
      <w:r w:rsidRPr="00BA280C">
        <w:rPr>
          <w:rFonts w:ascii="Book Antiqua" w:hAnsi="Book Antiqua"/>
          <w:b/>
          <w:color w:val="000000"/>
        </w:rPr>
        <w:t xml:space="preserve"> </w:t>
      </w:r>
      <w:proofErr w:type="spellStart"/>
      <w:r w:rsidRPr="00BA280C">
        <w:rPr>
          <w:rFonts w:ascii="Book Antiqua" w:hAnsi="Book Antiqua"/>
          <w:b/>
          <w:color w:val="000000"/>
        </w:rPr>
        <w:t>ergonomi</w:t>
      </w:r>
      <w:proofErr w:type="spellEnd"/>
      <w:r w:rsidRPr="00BA280C">
        <w:rPr>
          <w:rFonts w:ascii="Book Antiqua" w:hAnsi="Book Antiqua"/>
          <w:b/>
          <w:color w:val="000000"/>
        </w:rPr>
        <w:t xml:space="preserve"> </w:t>
      </w:r>
      <w:proofErr w:type="spellStart"/>
      <w:r w:rsidRPr="00BA280C">
        <w:rPr>
          <w:rFonts w:ascii="Book Antiqua" w:hAnsi="Book Antiqua"/>
          <w:b/>
          <w:color w:val="000000"/>
        </w:rPr>
        <w:t>meja</w:t>
      </w:r>
      <w:proofErr w:type="spellEnd"/>
      <w:r w:rsidRPr="00BA280C">
        <w:rPr>
          <w:rFonts w:ascii="Book Antiqua" w:hAnsi="Book Antiqua"/>
          <w:b/>
          <w:color w:val="000000"/>
        </w:rPr>
        <w:t xml:space="preserve"> </w:t>
      </w:r>
      <w:proofErr w:type="spellStart"/>
      <w:r w:rsidRPr="00BA280C">
        <w:rPr>
          <w:rFonts w:ascii="Book Antiqua" w:hAnsi="Book Antiqua"/>
          <w:b/>
          <w:color w:val="000000"/>
        </w:rPr>
        <w:t>baca</w:t>
      </w:r>
      <w:proofErr w:type="spellEnd"/>
    </w:p>
    <w:p w14:paraId="3DC678BA" w14:textId="77777777" w:rsidR="00BA280C" w:rsidRPr="00BA280C" w:rsidRDefault="00BA280C" w:rsidP="00BA280C">
      <w:pPr>
        <w:spacing w:line="360" w:lineRule="auto"/>
        <w:ind w:firstLine="709"/>
        <w:jc w:val="both"/>
        <w:rPr>
          <w:rFonts w:ascii="Book Antiqua" w:hAnsi="Book Antiqua"/>
          <w:color w:val="000000"/>
        </w:rPr>
      </w:pPr>
      <w:r w:rsidRPr="00BA280C">
        <w:rPr>
          <w:rFonts w:ascii="Book Antiqua" w:hAnsi="Book Antiqua"/>
          <w:color w:val="000000"/>
        </w:rPr>
        <w:t xml:space="preserve">Gambar 4 </w:t>
      </w:r>
      <w:proofErr w:type="spellStart"/>
      <w:r w:rsidRPr="00BA280C">
        <w:rPr>
          <w:rFonts w:ascii="Book Antiqua" w:hAnsi="Book Antiqua"/>
          <w:color w:val="000000"/>
        </w:rPr>
        <w:t>menunjukkan</w:t>
      </w:r>
      <w:proofErr w:type="spellEnd"/>
      <w:r w:rsidRPr="00BA280C">
        <w:rPr>
          <w:rFonts w:ascii="Book Antiqua" w:hAnsi="Book Antiqua"/>
          <w:color w:val="000000"/>
        </w:rPr>
        <w:t xml:space="preserve"> diagram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pada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berurutan</w:t>
      </w:r>
      <w:proofErr w:type="spellEnd"/>
      <w:r w:rsidRPr="00BA280C">
        <w:rPr>
          <w:rFonts w:ascii="Book Antiqua" w:hAnsi="Book Antiqua"/>
          <w:color w:val="000000"/>
        </w:rPr>
        <w:t xml:space="preserve"> </w:t>
      </w:r>
      <w:proofErr w:type="spellStart"/>
      <w:r w:rsidRPr="00BA280C">
        <w:rPr>
          <w:rFonts w:ascii="Book Antiqua" w:hAnsi="Book Antiqua"/>
          <w:color w:val="000000"/>
        </w:rPr>
        <w:t>menghasilkan</w:t>
      </w:r>
      <w:proofErr w:type="spellEnd"/>
      <w:r w:rsidRPr="00BA280C">
        <w:rPr>
          <w:rFonts w:ascii="Book Antiqua" w:hAnsi="Book Antiqua"/>
          <w:color w:val="000000"/>
        </w:rPr>
        <w:t xml:space="preserve"> </w:t>
      </w:r>
      <w:proofErr w:type="spellStart"/>
      <w:r w:rsidRPr="00BA280C">
        <w:rPr>
          <w:rFonts w:ascii="Book Antiqua" w:hAnsi="Book Antiqua"/>
          <w:color w:val="000000"/>
        </w:rPr>
        <w:t>nilai</w:t>
      </w:r>
      <w:proofErr w:type="spellEnd"/>
      <w:r w:rsidRPr="00BA280C">
        <w:rPr>
          <w:rFonts w:ascii="Book Antiqua" w:hAnsi="Book Antiqua"/>
          <w:color w:val="000000"/>
        </w:rPr>
        <w:t xml:space="preserve"> rata-rata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72.6% yang </w:t>
      </w:r>
      <w:proofErr w:type="spellStart"/>
      <w:r w:rsidRPr="00BA280C">
        <w:rPr>
          <w:rFonts w:ascii="Book Antiqua" w:hAnsi="Book Antiqua"/>
          <w:color w:val="000000"/>
        </w:rPr>
        <w:t>termasuk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shd w:val="clear" w:color="auto" w:fill="FFFFFF"/>
        </w:rPr>
        <w:t>Dimensi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perabot</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perpustakaan</w:t>
      </w:r>
      <w:proofErr w:type="spellEnd"/>
      <w:r w:rsidRPr="00BA280C">
        <w:rPr>
          <w:rFonts w:ascii="Book Antiqua" w:hAnsi="Book Antiqua"/>
          <w:shd w:val="clear" w:color="auto" w:fill="FFFFFF"/>
        </w:rPr>
        <w:t xml:space="preserve"> yang </w:t>
      </w:r>
      <w:proofErr w:type="spellStart"/>
      <w:r w:rsidRPr="00BA280C">
        <w:rPr>
          <w:rFonts w:ascii="Book Antiqua" w:hAnsi="Book Antiqua"/>
          <w:shd w:val="clear" w:color="auto" w:fill="FFFFFF"/>
        </w:rPr>
        <w:t>kurang</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memenuhi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hendaknya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disesuaikan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kembali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berdasarkan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antropometri</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pengukuran</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tubuh</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manusia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pengguna</w:t>
      </w:r>
      <w:proofErr w:type="spellEnd"/>
      <w:r w:rsidRPr="00BA280C">
        <w:rPr>
          <w:rFonts w:ascii="Book Antiqua" w:hAnsi="Book Antiqua"/>
          <w:shd w:val="clear" w:color="auto" w:fill="FFFFFF"/>
        </w:rPr>
        <w:t xml:space="preserve"> </w:t>
      </w:r>
      <w:proofErr w:type="spellStart"/>
      <w:r w:rsidRPr="00BA280C">
        <w:rPr>
          <w:rFonts w:ascii="Book Antiqua" w:hAnsi="Book Antiqua"/>
          <w:shd w:val="clear" w:color="auto" w:fill="FFFFFF"/>
        </w:rPr>
        <w:t>perpustakaan</w:t>
      </w:r>
      <w:proofErr w:type="spellEnd"/>
      <w:r w:rsidRPr="00BA280C">
        <w:rPr>
          <w:rFonts w:ascii="Book Antiqua" w:hAnsi="Book Antiqua"/>
          <w:shd w:val="clear" w:color="auto" w:fill="FFFFFF"/>
        </w:rPr>
        <w:t xml:space="preserve"> </w:t>
      </w:r>
      <w:sdt>
        <w:sdtPr>
          <w:rPr>
            <w:rFonts w:ascii="Book Antiqua" w:hAnsi="Book Antiqua"/>
            <w:color w:val="000000"/>
            <w:shd w:val="clear" w:color="auto" w:fill="FFFFFF"/>
          </w:rPr>
          <w:tag w:val="MENDELEY_CITATION_v3_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"/>
          <w:id w:val="1320919853"/>
          <w:placeholder>
            <w:docPart w:val="28DCCD31A763A749A064B9A49E04A464"/>
          </w:placeholder>
        </w:sdtPr>
        <w:sdtEndPr/>
        <w:sdtContent>
          <w:r w:rsidRPr="00BA280C">
            <w:rPr>
              <w:rFonts w:ascii="Book Antiqua" w:hAnsi="Book Antiqua"/>
              <w:color w:val="000000"/>
              <w:shd w:val="clear" w:color="auto" w:fill="FFFFFF"/>
            </w:rPr>
            <w:t>(</w:t>
          </w:r>
          <w:proofErr w:type="spellStart"/>
          <w:r w:rsidRPr="00BA280C">
            <w:rPr>
              <w:rFonts w:ascii="Book Antiqua" w:hAnsi="Book Antiqua"/>
              <w:color w:val="000000"/>
              <w:shd w:val="clear" w:color="auto" w:fill="FFFFFF"/>
            </w:rPr>
            <w:t>Windarto</w:t>
          </w:r>
          <w:proofErr w:type="spellEnd"/>
          <w:r w:rsidRPr="00BA280C">
            <w:rPr>
              <w:rFonts w:ascii="Book Antiqua" w:hAnsi="Book Antiqua"/>
              <w:color w:val="000000"/>
              <w:shd w:val="clear" w:color="auto" w:fill="FFFFFF"/>
            </w:rPr>
            <w:t>, 2021)</w:t>
          </w:r>
        </w:sdtContent>
      </w:sdt>
      <w:r w:rsidRPr="00BA280C">
        <w:rPr>
          <w:rFonts w:ascii="Book Antiqua" w:hAnsi="Book Antiqua"/>
          <w:color w:val="000000"/>
          <w:shd w:val="clear" w:color="auto" w:fill="FFFFFF"/>
        </w:rPr>
        <w:t>.</w:t>
      </w:r>
    </w:p>
    <w:p w14:paraId="02123A69" w14:textId="77777777" w:rsidR="00BA280C" w:rsidRPr="00BA280C" w:rsidRDefault="00BA280C" w:rsidP="00BA280C">
      <w:pPr>
        <w:spacing w:line="360" w:lineRule="auto"/>
        <w:jc w:val="both"/>
        <w:textAlignment w:val="baseline"/>
        <w:rPr>
          <w:rFonts w:ascii="Book Antiqua" w:hAnsi="Book Antiqua"/>
          <w:b/>
          <w:bCs/>
          <w:color w:val="000000"/>
        </w:rPr>
      </w:pPr>
      <w:proofErr w:type="spellStart"/>
      <w:r w:rsidRPr="00BA280C">
        <w:rPr>
          <w:rFonts w:ascii="Book Antiqua" w:hAnsi="Book Antiqua"/>
          <w:b/>
          <w:bCs/>
          <w:color w:val="000000"/>
        </w:rPr>
        <w:t>Kursi</w:t>
      </w:r>
      <w:proofErr w:type="spellEnd"/>
      <w:r w:rsidRPr="00BA280C">
        <w:rPr>
          <w:rFonts w:ascii="Book Antiqua" w:hAnsi="Book Antiqua"/>
          <w:b/>
          <w:bCs/>
          <w:color w:val="000000"/>
        </w:rPr>
        <w:t xml:space="preserve"> Baca</w:t>
      </w:r>
    </w:p>
    <w:p w14:paraId="10578286" w14:textId="77777777" w:rsidR="00BA280C" w:rsidRPr="00BA280C" w:rsidRDefault="00BA280C" w:rsidP="00BA280C">
      <w:pPr>
        <w:spacing w:line="360" w:lineRule="auto"/>
        <w:ind w:firstLine="709"/>
        <w:jc w:val="both"/>
        <w:textAlignment w:val="baseline"/>
        <w:rPr>
          <w:rFonts w:ascii="Book Antiqua" w:hAnsi="Book Antiqua"/>
          <w:b/>
          <w:bCs/>
          <w:color w:val="000000"/>
        </w:rPr>
      </w:pPr>
      <w:proofErr w:type="spellStart"/>
      <w:r w:rsidRPr="00BA280C">
        <w:rPr>
          <w:rFonts w:ascii="Book Antiqua" w:hAnsi="Book Antiqua"/>
          <w:color w:val="000000"/>
        </w:rPr>
        <w:t>Kursi</w:t>
      </w:r>
      <w:proofErr w:type="spellEnd"/>
      <w:r w:rsidRPr="00BA280C">
        <w:rPr>
          <w:rFonts w:ascii="Book Antiqua" w:hAnsi="Book Antiqua"/>
          <w:color w:val="000000"/>
        </w:rPr>
        <w:t xml:space="preserve"> yang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idealnya</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postur</w:t>
      </w:r>
      <w:proofErr w:type="spellEnd"/>
      <w:r w:rsidRPr="00BA280C">
        <w:rPr>
          <w:rFonts w:ascii="Book Antiqua" w:hAnsi="Book Antiqua"/>
          <w:color w:val="000000"/>
        </w:rPr>
        <w:t xml:space="preserve"> </w:t>
      </w:r>
      <w:proofErr w:type="spellStart"/>
      <w:r w:rsidRPr="00BA280C">
        <w:rPr>
          <w:rFonts w:ascii="Book Antiqua" w:hAnsi="Book Antiqua"/>
          <w:color w:val="000000"/>
        </w:rPr>
        <w:t>tubuh</w:t>
      </w:r>
      <w:proofErr w:type="spellEnd"/>
      <w:r w:rsidRPr="00BA280C">
        <w:rPr>
          <w:rFonts w:ascii="Book Antiqua" w:hAnsi="Book Antiqua"/>
          <w:color w:val="000000"/>
        </w:rPr>
        <w:t xml:space="preserve"> </w:t>
      </w:r>
      <w:proofErr w:type="spellStart"/>
      <w:r w:rsidRPr="00BA280C">
        <w:rPr>
          <w:rFonts w:ascii="Book Antiqua" w:hAnsi="Book Antiqua"/>
          <w:color w:val="000000"/>
        </w:rPr>
        <w:t>pemakainya</w:t>
      </w:r>
      <w:proofErr w:type="spellEnd"/>
      <w:r w:rsidRPr="00BA280C">
        <w:rPr>
          <w:rFonts w:ascii="Book Antiqua" w:hAnsi="Book Antiqua"/>
          <w:color w:val="000000"/>
        </w:rPr>
        <w:t xml:space="preserve">,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diputar</w:t>
      </w:r>
      <w:proofErr w:type="spellEnd"/>
      <w:r w:rsidRPr="00BA280C">
        <w:rPr>
          <w:rFonts w:ascii="Book Antiqua" w:hAnsi="Book Antiqua"/>
          <w:color w:val="000000"/>
        </w:rPr>
        <w:t xml:space="preserve"> </w:t>
      </w:r>
      <w:proofErr w:type="spellStart"/>
      <w:r w:rsidRPr="00BA280C">
        <w:rPr>
          <w:rFonts w:ascii="Book Antiqua" w:hAnsi="Book Antiqua"/>
          <w:color w:val="000000"/>
        </w:rPr>
        <w:t>sesuai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kemana</w:t>
      </w:r>
      <w:proofErr w:type="spellEnd"/>
      <w:r w:rsidRPr="00BA280C">
        <w:rPr>
          <w:rFonts w:ascii="Book Antiqua" w:hAnsi="Book Antiqua"/>
          <w:color w:val="000000"/>
        </w:rPr>
        <w:t xml:space="preserve"> </w:t>
      </w:r>
      <w:proofErr w:type="spellStart"/>
      <w:r w:rsidRPr="00BA280C">
        <w:rPr>
          <w:rFonts w:ascii="Book Antiqua" w:hAnsi="Book Antiqua"/>
          <w:color w:val="000000"/>
        </w:rPr>
        <w:t>arah</w:t>
      </w:r>
      <w:proofErr w:type="spellEnd"/>
      <w:r w:rsidRPr="00BA280C">
        <w:rPr>
          <w:rFonts w:ascii="Book Antiqua" w:hAnsi="Book Antiqua"/>
          <w:color w:val="000000"/>
        </w:rPr>
        <w:t xml:space="preserve"> </w:t>
      </w:r>
      <w:proofErr w:type="spellStart"/>
      <w:r w:rsidRPr="00BA280C">
        <w:rPr>
          <w:rFonts w:ascii="Book Antiqua" w:hAnsi="Book Antiqua"/>
          <w:color w:val="000000"/>
        </w:rPr>
        <w:t>tubuh</w:t>
      </w:r>
      <w:proofErr w:type="spellEnd"/>
      <w:r w:rsidRPr="00BA280C">
        <w:rPr>
          <w:rFonts w:ascii="Book Antiqua" w:hAnsi="Book Antiqua"/>
          <w:color w:val="000000"/>
        </w:rPr>
        <w:t xml:space="preserve">, </w:t>
      </w:r>
      <w:proofErr w:type="spellStart"/>
      <w:r w:rsidRPr="00BA280C">
        <w:rPr>
          <w:rFonts w:ascii="Book Antiqua" w:hAnsi="Book Antiqua"/>
          <w:color w:val="000000"/>
        </w:rPr>
        <w:t>beralas</w:t>
      </w:r>
      <w:proofErr w:type="spellEnd"/>
      <w:r w:rsidRPr="00BA280C">
        <w:rPr>
          <w:rFonts w:ascii="Book Antiqua" w:hAnsi="Book Antiqua"/>
          <w:color w:val="000000"/>
        </w:rPr>
        <w:t xml:space="preserve"> </w:t>
      </w:r>
      <w:proofErr w:type="spellStart"/>
      <w:r w:rsidRPr="00BA280C">
        <w:rPr>
          <w:rFonts w:ascii="Book Antiqua" w:hAnsi="Book Antiqua"/>
          <w:color w:val="000000"/>
        </w:rPr>
        <w:t>busa</w:t>
      </w:r>
      <w:proofErr w:type="spellEnd"/>
      <w:r w:rsidRPr="00BA280C">
        <w:rPr>
          <w:rFonts w:ascii="Book Antiqua" w:hAnsi="Book Antiqua"/>
          <w:color w:val="000000"/>
        </w:rPr>
        <w:t>/</w:t>
      </w:r>
      <w:proofErr w:type="spellStart"/>
      <w:r w:rsidRPr="00BA280C">
        <w:rPr>
          <w:rFonts w:ascii="Book Antiqua" w:hAnsi="Book Antiqua"/>
          <w:color w:val="000000"/>
        </w:rPr>
        <w:t>spon</w:t>
      </w:r>
      <w:proofErr w:type="spellEnd"/>
      <w:r w:rsidRPr="00BA280C">
        <w:rPr>
          <w:rFonts w:ascii="Book Antiqua" w:hAnsi="Book Antiqua"/>
          <w:color w:val="000000"/>
        </w:rPr>
        <w:t xml:space="preserve"> yang </w:t>
      </w:r>
      <w:proofErr w:type="spellStart"/>
      <w:r w:rsidRPr="00BA280C">
        <w:rPr>
          <w:rFonts w:ascii="Book Antiqua" w:hAnsi="Book Antiqua"/>
          <w:color w:val="000000"/>
        </w:rPr>
        <w:t>empuk</w:t>
      </w:r>
      <w:proofErr w:type="spellEnd"/>
      <w:r w:rsidRPr="00BA280C">
        <w:rPr>
          <w:rFonts w:ascii="Book Antiqua" w:hAnsi="Book Antiqua"/>
          <w:color w:val="000000"/>
        </w:rPr>
        <w:t xml:space="preserve"> agar </w:t>
      </w:r>
      <w:proofErr w:type="spellStart"/>
      <w:r w:rsidRPr="00BA280C">
        <w:rPr>
          <w:rFonts w:ascii="Book Antiqua" w:hAnsi="Book Antiqua"/>
          <w:color w:val="000000"/>
        </w:rPr>
        <w:t>pantat</w:t>
      </w:r>
      <w:proofErr w:type="spellEnd"/>
      <w:r w:rsidRPr="00BA280C">
        <w:rPr>
          <w:rFonts w:ascii="Book Antiqua" w:hAnsi="Book Antiqua"/>
          <w:color w:val="000000"/>
        </w:rPr>
        <w:t xml:space="preserve">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sakit</w:t>
      </w:r>
      <w:proofErr w:type="spellEnd"/>
      <w:r w:rsidRPr="00BA280C">
        <w:rPr>
          <w:rFonts w:ascii="Book Antiqua" w:hAnsi="Book Antiqua"/>
          <w:color w:val="000000"/>
        </w:rPr>
        <w:t xml:space="preserve">, </w:t>
      </w:r>
      <w:proofErr w:type="spellStart"/>
      <w:r w:rsidRPr="00BA280C">
        <w:rPr>
          <w:rFonts w:ascii="Book Antiqua" w:hAnsi="Book Antiqua"/>
          <w:color w:val="000000"/>
        </w:rPr>
        <w:t>maupun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rendah</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diatur</w:t>
      </w:r>
      <w:proofErr w:type="spellEnd"/>
      <w:r w:rsidRPr="00BA280C">
        <w:rPr>
          <w:rFonts w:ascii="Book Antiqua" w:hAnsi="Book Antiqua"/>
          <w:color w:val="000000"/>
        </w:rPr>
        <w:t xml:space="preserve">. </w:t>
      </w:r>
      <w:proofErr w:type="spellStart"/>
      <w:r w:rsidRPr="00BA280C">
        <w:rPr>
          <w:rFonts w:ascii="Book Antiqua" w:hAnsi="Book Antiqua"/>
          <w:color w:val="000000"/>
        </w:rPr>
        <w:t>Gangguan</w:t>
      </w:r>
      <w:proofErr w:type="spellEnd"/>
      <w:r w:rsidRPr="00BA280C">
        <w:rPr>
          <w:rFonts w:ascii="Book Antiqua" w:hAnsi="Book Antiqua"/>
          <w:color w:val="000000"/>
        </w:rPr>
        <w:t xml:space="preserve"> </w:t>
      </w:r>
      <w:proofErr w:type="spellStart"/>
      <w:r w:rsidRPr="00BA280C">
        <w:rPr>
          <w:rFonts w:ascii="Book Antiqua" w:hAnsi="Book Antiqua"/>
          <w:color w:val="000000"/>
        </w:rPr>
        <w:t>kesehatan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terjadi</w:t>
      </w:r>
      <w:proofErr w:type="spellEnd"/>
      <w:r w:rsidRPr="00BA280C">
        <w:rPr>
          <w:rFonts w:ascii="Book Antiqua" w:hAnsi="Book Antiqua"/>
          <w:color w:val="000000"/>
        </w:rPr>
        <w:t xml:space="preserve"> pada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dikarenakan</w:t>
      </w:r>
      <w:proofErr w:type="spellEnd"/>
      <w:r w:rsidRPr="00BA280C">
        <w:rPr>
          <w:rFonts w:ascii="Book Antiqua" w:hAnsi="Book Antiqua"/>
          <w:color w:val="000000"/>
        </w:rPr>
        <w:t xml:space="preserve"> </w:t>
      </w:r>
      <w:proofErr w:type="spellStart"/>
      <w:r w:rsidRPr="00BA280C">
        <w:rPr>
          <w:rFonts w:ascii="Book Antiqua" w:hAnsi="Book Antiqua"/>
          <w:color w:val="000000"/>
        </w:rPr>
        <w:t>desain</w:t>
      </w:r>
      <w:proofErr w:type="spellEnd"/>
      <w:r w:rsidRPr="00BA280C">
        <w:rPr>
          <w:rFonts w:ascii="Book Antiqua" w:hAnsi="Book Antiqua"/>
          <w:color w:val="000000"/>
        </w:rPr>
        <w:t xml:space="preserve"> </w:t>
      </w:r>
      <w:proofErr w:type="spellStart"/>
      <w:r w:rsidRPr="00BA280C">
        <w:rPr>
          <w:rFonts w:ascii="Book Antiqua" w:hAnsi="Book Antiqua"/>
          <w:color w:val="000000"/>
        </w:rPr>
        <w:t>tempat</w:t>
      </w:r>
      <w:proofErr w:type="spellEnd"/>
      <w:r w:rsidRPr="00BA280C">
        <w:rPr>
          <w:rFonts w:ascii="Book Antiqua" w:hAnsi="Book Antiqua"/>
          <w:color w:val="000000"/>
        </w:rPr>
        <w:t xml:space="preserve"> duduk yang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"/>
          <w:id w:val="255412220"/>
          <w:placeholder>
            <w:docPart w:val="28DCCD31A763A749A064B9A49E04A464"/>
          </w:placeholder>
        </w:sdtPr>
        <w:sdtEndPr/>
        <w:sdtContent>
          <w:proofErr w:type="spellStart"/>
          <w:r w:rsidRPr="00BA280C">
            <w:rPr>
              <w:rFonts w:ascii="Book Antiqua" w:hAnsi="Book Antiqua"/>
              <w:color w:val="000000"/>
            </w:rPr>
            <w:t>Fatmawati</w:t>
          </w:r>
          <w:proofErr w:type="spellEnd"/>
          <w:r w:rsidRPr="00BA280C">
            <w:rPr>
              <w:rFonts w:ascii="Book Antiqua" w:hAnsi="Book Antiqua"/>
              <w:color w:val="000000"/>
            </w:rPr>
            <w:t xml:space="preserve"> (2014)</w:t>
          </w:r>
        </w:sdtContent>
      </w:sdt>
      <w:r w:rsidRPr="00BA280C">
        <w:rPr>
          <w:rFonts w:ascii="Book Antiqua" w:hAnsi="Book Antiqua"/>
          <w:color w:val="000000"/>
        </w:rPr>
        <w:t xml:space="preserve"> </w:t>
      </w:r>
      <w:proofErr w:type="spellStart"/>
      <w:r w:rsidRPr="00BA280C">
        <w:rPr>
          <w:rFonts w:ascii="Book Antiqua" w:hAnsi="Book Antiqua"/>
          <w:color w:val="000000"/>
        </w:rPr>
        <w:t>menyebutkan</w:t>
      </w:r>
      <w:proofErr w:type="spellEnd"/>
      <w:r w:rsidRPr="00BA280C">
        <w:rPr>
          <w:rFonts w:ascii="Book Antiqua" w:hAnsi="Book Antiqua"/>
          <w:color w:val="000000"/>
        </w:rPr>
        <w:t xml:space="preserve">, </w:t>
      </w:r>
      <w:proofErr w:type="spellStart"/>
      <w:r w:rsidRPr="00BA280C">
        <w:rPr>
          <w:rFonts w:ascii="Book Antiqua" w:hAnsi="Book Antiqua"/>
          <w:color w:val="000000"/>
        </w:rPr>
        <w:t>kondisi</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duduk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yang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w:t>
      </w:r>
      <w:proofErr w:type="spellStart"/>
      <w:r w:rsidRPr="00BA280C">
        <w:rPr>
          <w:rFonts w:ascii="Book Antiqua" w:hAnsi="Book Antiqua"/>
          <w:color w:val="000000"/>
        </w:rPr>
        <w:t>jika</w:t>
      </w:r>
      <w:proofErr w:type="spellEnd"/>
      <w:r w:rsidRPr="00BA280C">
        <w:rPr>
          <w:rFonts w:ascii="Book Antiqua" w:hAnsi="Book Antiqua"/>
          <w:color w:val="000000"/>
        </w:rPr>
        <w:t xml:space="preserve"> </w:t>
      </w:r>
      <w:proofErr w:type="spellStart"/>
      <w:r w:rsidRPr="00BA280C">
        <w:rPr>
          <w:rFonts w:ascii="Book Antiqua" w:hAnsi="Book Antiqua"/>
          <w:color w:val="000000"/>
        </w:rPr>
        <w:t>postur</w:t>
      </w:r>
      <w:proofErr w:type="spellEnd"/>
      <w:r w:rsidRPr="00BA280C">
        <w:rPr>
          <w:rFonts w:ascii="Book Antiqua" w:hAnsi="Book Antiqua"/>
          <w:color w:val="000000"/>
        </w:rPr>
        <w:t xml:space="preserve"> badan </w:t>
      </w:r>
      <w:proofErr w:type="spellStart"/>
      <w:r w:rsidRPr="00BA280C">
        <w:rPr>
          <w:rFonts w:ascii="Book Antiqua" w:hAnsi="Book Antiqua"/>
          <w:color w:val="000000"/>
        </w:rPr>
        <w:t>tetap</w:t>
      </w:r>
      <w:proofErr w:type="spellEnd"/>
      <w:r w:rsidRPr="00BA280C">
        <w:rPr>
          <w:rFonts w:ascii="Book Antiqua" w:hAnsi="Book Antiqua"/>
          <w:color w:val="000000"/>
        </w:rPr>
        <w:t xml:space="preserve"> </w:t>
      </w:r>
      <w:proofErr w:type="spellStart"/>
      <w:r w:rsidRPr="00BA280C">
        <w:rPr>
          <w:rFonts w:ascii="Book Antiqua" w:hAnsi="Book Antiqua"/>
          <w:color w:val="000000"/>
        </w:rPr>
        <w:t>stabil</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sempurna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ciri-ciri</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berikut</w:t>
      </w:r>
      <w:proofErr w:type="spellEnd"/>
      <w:r w:rsidRPr="00BA280C">
        <w:rPr>
          <w:rFonts w:ascii="Book Antiqua" w:hAnsi="Book Antiqua"/>
          <w:color w:val="000000"/>
        </w:rPr>
        <w:t xml:space="preserve">: (1) </w:t>
      </w:r>
      <w:proofErr w:type="spellStart"/>
      <w:r w:rsidRPr="00BA280C">
        <w:rPr>
          <w:rFonts w:ascii="Book Antiqua" w:hAnsi="Book Antiqua"/>
          <w:color w:val="000000"/>
        </w:rPr>
        <w:t>saat</w:t>
      </w:r>
      <w:proofErr w:type="spellEnd"/>
      <w:r w:rsidRPr="00BA280C">
        <w:rPr>
          <w:rFonts w:ascii="Book Antiqua" w:hAnsi="Book Antiqua"/>
          <w:color w:val="000000"/>
        </w:rPr>
        <w:t xml:space="preserve"> duduk </w:t>
      </w:r>
      <w:proofErr w:type="spellStart"/>
      <w:r w:rsidRPr="00BA280C">
        <w:rPr>
          <w:rFonts w:ascii="Book Antiqua" w:hAnsi="Book Antiqua"/>
          <w:color w:val="000000"/>
        </w:rPr>
        <w:t>terasa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dan </w:t>
      </w:r>
      <w:proofErr w:type="spellStart"/>
      <w:r w:rsidRPr="00BA280C">
        <w:rPr>
          <w:rFonts w:ascii="Book Antiqua" w:hAnsi="Book Antiqua"/>
          <w:color w:val="000000"/>
        </w:rPr>
        <w:t>menyenangkan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jangka</w:t>
      </w:r>
      <w:proofErr w:type="spellEnd"/>
      <w:r w:rsidRPr="00BA280C">
        <w:rPr>
          <w:rFonts w:ascii="Book Antiqua" w:hAnsi="Book Antiqua"/>
          <w:color w:val="000000"/>
        </w:rPr>
        <w:t xml:space="preserve"> </w:t>
      </w:r>
      <w:proofErr w:type="spellStart"/>
      <w:r w:rsidRPr="00BA280C">
        <w:rPr>
          <w:rFonts w:ascii="Book Antiqua" w:hAnsi="Book Antiqua"/>
          <w:color w:val="000000"/>
        </w:rPr>
        <w:t>waktu</w:t>
      </w:r>
      <w:proofErr w:type="spellEnd"/>
      <w:r w:rsidRPr="00BA280C">
        <w:rPr>
          <w:rFonts w:ascii="Book Antiqua" w:hAnsi="Book Antiqua"/>
          <w:color w:val="000000"/>
        </w:rPr>
        <w:t xml:space="preserve"> </w:t>
      </w:r>
      <w:proofErr w:type="spellStart"/>
      <w:r w:rsidRPr="00BA280C">
        <w:rPr>
          <w:rFonts w:ascii="Book Antiqua" w:hAnsi="Book Antiqua"/>
          <w:color w:val="000000"/>
        </w:rPr>
        <w:t>tertentu</w:t>
      </w:r>
      <w:proofErr w:type="spellEnd"/>
      <w:r w:rsidRPr="00BA280C">
        <w:rPr>
          <w:rFonts w:ascii="Book Antiqua" w:hAnsi="Book Antiqua"/>
          <w:color w:val="000000"/>
        </w:rPr>
        <w:t xml:space="preserve">; (2)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fisiologis</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memuaskan</w:t>
      </w:r>
      <w:proofErr w:type="spellEnd"/>
      <w:r w:rsidRPr="00BA280C">
        <w:rPr>
          <w:rFonts w:ascii="Book Antiqua" w:hAnsi="Book Antiqua"/>
          <w:color w:val="000000"/>
        </w:rPr>
        <w:t xml:space="preserve">, (3) </w:t>
      </w:r>
      <w:proofErr w:type="spellStart"/>
      <w:r w:rsidRPr="00BA280C">
        <w:rPr>
          <w:rFonts w:ascii="Book Antiqua" w:hAnsi="Book Antiqua"/>
          <w:color w:val="000000"/>
        </w:rPr>
        <w:t>sesuai</w:t>
      </w:r>
      <w:proofErr w:type="spellEnd"/>
      <w:r w:rsidRPr="00BA280C">
        <w:rPr>
          <w:rFonts w:ascii="Book Antiqua" w:hAnsi="Book Antiqua"/>
          <w:color w:val="000000"/>
        </w:rPr>
        <w:t>/</w:t>
      </w:r>
      <w:proofErr w:type="spellStart"/>
      <w:r w:rsidRPr="00BA280C">
        <w:rPr>
          <w:rFonts w:ascii="Book Antiqua" w:hAnsi="Book Antiqua"/>
          <w:color w:val="000000"/>
        </w:rPr>
        <w:t>serasi</w:t>
      </w:r>
      <w:proofErr w:type="spellEnd"/>
      <w:r w:rsidRPr="00BA280C">
        <w:rPr>
          <w:rFonts w:ascii="Book Antiqua" w:hAnsi="Book Antiqua"/>
          <w:color w:val="000000"/>
        </w:rPr>
        <w:t>/</w:t>
      </w:r>
      <w:proofErr w:type="spellStart"/>
      <w:r w:rsidRPr="00BA280C">
        <w:rPr>
          <w:rFonts w:ascii="Book Antiqua" w:hAnsi="Book Antiqua"/>
          <w:color w:val="000000"/>
        </w:rPr>
        <w:t>cocok</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w:t>
      </w:r>
      <w:proofErr w:type="spellStart"/>
      <w:r w:rsidRPr="00BA280C">
        <w:rPr>
          <w:rFonts w:ascii="Book Antiqua" w:hAnsi="Book Antiqua"/>
          <w:color w:val="000000"/>
        </w:rPr>
        <w:t>Fasilitas</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disediakan</w:t>
      </w:r>
      <w:proofErr w:type="spellEnd"/>
      <w:r w:rsidRPr="00BA280C">
        <w:rPr>
          <w:rFonts w:ascii="Book Antiqua" w:hAnsi="Book Antiqua"/>
          <w:color w:val="000000"/>
        </w:rPr>
        <w:t xml:space="preserve"> oleh Ruang Baca FISIP UNIB </w:t>
      </w:r>
      <w:proofErr w:type="spellStart"/>
      <w:r w:rsidRPr="00BA280C">
        <w:rPr>
          <w:rFonts w:ascii="Book Antiqua" w:hAnsi="Book Antiqua"/>
          <w:color w:val="000000"/>
        </w:rPr>
        <w:t>terdapat</w:t>
      </w:r>
      <w:proofErr w:type="spellEnd"/>
      <w:r w:rsidRPr="00BA280C">
        <w:rPr>
          <w:rFonts w:ascii="Book Antiqua" w:hAnsi="Book Antiqua"/>
          <w:color w:val="000000"/>
        </w:rPr>
        <w:t xml:space="preserve"> pada Gambar 5. </w:t>
      </w:r>
    </w:p>
    <w:p w14:paraId="083700E3"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color w:val="000000"/>
        </w:rPr>
      </w:pPr>
      <w:r w:rsidRPr="00BA280C">
        <w:rPr>
          <w:rFonts w:ascii="Book Antiqua" w:hAnsi="Book Antiqua"/>
          <w:noProof/>
          <w:lang w:val="en-US"/>
        </w:rPr>
        <w:lastRenderedPageBreak/>
        <w:drawing>
          <wp:anchor distT="0" distB="0" distL="114300" distR="114300" simplePos="0" relativeHeight="251662336" behindDoc="1" locked="0" layoutInCell="1" allowOverlap="1" wp14:anchorId="1B9CFD34" wp14:editId="1DFA64B5">
            <wp:simplePos x="0" y="0"/>
            <wp:positionH relativeFrom="column">
              <wp:posOffset>1366115</wp:posOffset>
            </wp:positionH>
            <wp:positionV relativeFrom="paragraph">
              <wp:posOffset>67850</wp:posOffset>
            </wp:positionV>
            <wp:extent cx="3307404" cy="2032000"/>
            <wp:effectExtent l="0" t="0" r="0" b="0"/>
            <wp:wrapNone/>
            <wp:docPr id="9"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0">
                      <a:extLst>
                        <a:ext uri="{28A0092B-C50C-407E-A947-70E740481C1C}">
                          <a14:useLocalDpi xmlns:a14="http://schemas.microsoft.com/office/drawing/2010/main" val="0"/>
                        </a:ext>
                      </a:extLst>
                    </a:blip>
                    <a:srcRect l="13959" t="4887" r="11765"/>
                    <a:stretch>
                      <a:fillRect/>
                    </a:stretch>
                  </pic:blipFill>
                  <pic:spPr bwMode="auto">
                    <a:xfrm>
                      <a:off x="0" y="0"/>
                      <a:ext cx="3312048" cy="2034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9C368"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7A3A366F"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26472F5F"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13F10A7C"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212BE8A7"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2C890B96" w14:textId="77777777" w:rsidR="00BA280C" w:rsidRPr="00BA280C" w:rsidRDefault="00BA280C" w:rsidP="00BA280C">
      <w:pPr>
        <w:pStyle w:val="ListParagraph"/>
        <w:spacing w:line="360" w:lineRule="auto"/>
        <w:ind w:left="0" w:hanging="2"/>
        <w:textAlignment w:val="baseline"/>
        <w:rPr>
          <w:rFonts w:ascii="Book Antiqua" w:eastAsia="Times New Roman" w:hAnsi="Book Antiqua"/>
          <w:b/>
          <w:color w:val="000000"/>
        </w:rPr>
      </w:pPr>
    </w:p>
    <w:p w14:paraId="208E46D2"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0D3FAB27"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rPr>
      </w:pPr>
    </w:p>
    <w:p w14:paraId="5E95A7DF"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color w:val="000000"/>
        </w:rPr>
      </w:pPr>
      <w:r w:rsidRPr="00BA280C">
        <w:rPr>
          <w:rFonts w:ascii="Book Antiqua" w:eastAsia="Times New Roman" w:hAnsi="Book Antiqua"/>
          <w:b/>
          <w:color w:val="000000"/>
        </w:rPr>
        <w:t xml:space="preserve">Gambar 5. </w:t>
      </w:r>
      <w:proofErr w:type="spellStart"/>
      <w:r w:rsidRPr="00BA280C">
        <w:rPr>
          <w:rFonts w:ascii="Book Antiqua" w:eastAsia="Times New Roman" w:hAnsi="Book Antiqua"/>
          <w:b/>
          <w:color w:val="000000"/>
        </w:rPr>
        <w:t>Kursi</w:t>
      </w:r>
      <w:proofErr w:type="spellEnd"/>
      <w:r w:rsidRPr="00BA280C">
        <w:rPr>
          <w:rFonts w:ascii="Book Antiqua" w:eastAsia="Times New Roman" w:hAnsi="Book Antiqua"/>
          <w:b/>
          <w:color w:val="000000"/>
        </w:rPr>
        <w:t xml:space="preserve"> </w:t>
      </w:r>
      <w:proofErr w:type="spellStart"/>
      <w:r w:rsidRPr="00BA280C">
        <w:rPr>
          <w:rFonts w:ascii="Book Antiqua" w:eastAsia="Times New Roman" w:hAnsi="Book Antiqua"/>
          <w:b/>
          <w:color w:val="000000"/>
        </w:rPr>
        <w:t>baca</w:t>
      </w:r>
      <w:proofErr w:type="spellEnd"/>
      <w:r w:rsidRPr="00BA280C">
        <w:rPr>
          <w:rFonts w:ascii="Book Antiqua" w:eastAsia="Times New Roman" w:hAnsi="Book Antiqua"/>
          <w:b/>
          <w:color w:val="000000"/>
        </w:rPr>
        <w:t xml:space="preserve"> pada Ruang Baca FISIP UNIB</w:t>
      </w:r>
    </w:p>
    <w:p w14:paraId="2E55F266" w14:textId="77777777" w:rsidR="00BA280C" w:rsidRPr="00BA280C" w:rsidRDefault="00BA280C" w:rsidP="00BA280C">
      <w:pPr>
        <w:pStyle w:val="ListParagraph"/>
        <w:spacing w:line="360" w:lineRule="auto"/>
        <w:ind w:left="0" w:hanging="2"/>
        <w:jc w:val="both"/>
        <w:textAlignment w:val="baseline"/>
        <w:rPr>
          <w:rFonts w:ascii="Book Antiqua" w:eastAsia="Times New Roman" w:hAnsi="Book Antiqua"/>
          <w:color w:val="000000"/>
        </w:rPr>
      </w:pPr>
      <w:proofErr w:type="spellStart"/>
      <w:r w:rsidRPr="00BA280C">
        <w:rPr>
          <w:rFonts w:ascii="Book Antiqua" w:eastAsia="Times New Roman" w:hAnsi="Book Antiqua"/>
          <w:color w:val="000000"/>
        </w:rPr>
        <w:t>Pendapat</w:t>
      </w:r>
      <w:proofErr w:type="spellEnd"/>
      <w:r w:rsidRPr="00BA280C">
        <w:rPr>
          <w:rFonts w:ascii="Book Antiqua" w:eastAsia="Times New Roman" w:hAnsi="Book Antiqua"/>
          <w:color w:val="000000"/>
        </w:rPr>
        <w:t xml:space="preserve"> </w:t>
      </w:r>
      <w:proofErr w:type="spellStart"/>
      <w:r w:rsidRPr="00BA280C">
        <w:rPr>
          <w:rFonts w:ascii="Book Antiqua" w:eastAsia="Times New Roman" w:hAnsi="Book Antiqua"/>
          <w:color w:val="000000"/>
        </w:rPr>
        <w:t>responden</w:t>
      </w:r>
      <w:proofErr w:type="spellEnd"/>
      <w:r w:rsidRPr="00BA280C">
        <w:rPr>
          <w:rFonts w:ascii="Book Antiqua" w:eastAsia="Times New Roman" w:hAnsi="Book Antiqua"/>
          <w:color w:val="000000"/>
        </w:rPr>
        <w:t xml:space="preserve"> </w:t>
      </w:r>
      <w:proofErr w:type="spellStart"/>
      <w:r w:rsidRPr="00BA280C">
        <w:rPr>
          <w:rFonts w:ascii="Book Antiqua" w:eastAsia="Times New Roman" w:hAnsi="Book Antiqua"/>
          <w:color w:val="000000"/>
        </w:rPr>
        <w:t>terhadap</w:t>
      </w:r>
      <w:proofErr w:type="spellEnd"/>
      <w:r w:rsidRPr="00BA280C">
        <w:rPr>
          <w:rFonts w:ascii="Book Antiqua" w:eastAsia="Times New Roman" w:hAnsi="Book Antiqua"/>
          <w:color w:val="000000"/>
        </w:rPr>
        <w:t xml:space="preserve"> </w:t>
      </w:r>
      <w:proofErr w:type="spellStart"/>
      <w:r w:rsidRPr="00BA280C">
        <w:rPr>
          <w:rFonts w:ascii="Book Antiqua" w:eastAsia="Times New Roman" w:hAnsi="Book Antiqua"/>
          <w:color w:val="000000"/>
        </w:rPr>
        <w:t>kursi</w:t>
      </w:r>
      <w:proofErr w:type="spellEnd"/>
      <w:r w:rsidRPr="00BA280C">
        <w:rPr>
          <w:rFonts w:ascii="Book Antiqua" w:eastAsia="Times New Roman" w:hAnsi="Book Antiqua"/>
          <w:color w:val="000000"/>
        </w:rPr>
        <w:t xml:space="preserve"> </w:t>
      </w:r>
      <w:proofErr w:type="spellStart"/>
      <w:r w:rsidRPr="00BA280C">
        <w:rPr>
          <w:rFonts w:ascii="Book Antiqua" w:eastAsia="Times New Roman" w:hAnsi="Book Antiqua"/>
          <w:color w:val="000000"/>
        </w:rPr>
        <w:t>baca</w:t>
      </w:r>
      <w:proofErr w:type="spellEnd"/>
      <w:r w:rsidRPr="00BA280C">
        <w:rPr>
          <w:rFonts w:ascii="Book Antiqua" w:eastAsia="Times New Roman" w:hAnsi="Book Antiqua"/>
          <w:color w:val="000000"/>
        </w:rPr>
        <w:t xml:space="preserve"> di Ruang Baca FISIP UNIB </w:t>
      </w:r>
      <w:proofErr w:type="spellStart"/>
      <w:r w:rsidRPr="00BA280C">
        <w:rPr>
          <w:rFonts w:ascii="Book Antiqua" w:eastAsia="Times New Roman" w:hAnsi="Book Antiqua"/>
          <w:color w:val="000000"/>
        </w:rPr>
        <w:t>diperoleh</w:t>
      </w:r>
      <w:proofErr w:type="spellEnd"/>
      <w:r w:rsidRPr="00BA280C">
        <w:rPr>
          <w:rFonts w:ascii="Book Antiqua" w:eastAsia="Times New Roman" w:hAnsi="Book Antiqua"/>
          <w:color w:val="000000"/>
        </w:rPr>
        <w:t xml:space="preserve"> data </w:t>
      </w:r>
      <w:proofErr w:type="spellStart"/>
      <w:r w:rsidRPr="00BA280C">
        <w:rPr>
          <w:rFonts w:ascii="Book Antiqua" w:eastAsia="Times New Roman" w:hAnsi="Book Antiqua"/>
          <w:color w:val="000000"/>
        </w:rPr>
        <w:t>sebagai</w:t>
      </w:r>
      <w:proofErr w:type="spellEnd"/>
      <w:r w:rsidRPr="00BA280C">
        <w:rPr>
          <w:rFonts w:ascii="Book Antiqua" w:eastAsia="Times New Roman" w:hAnsi="Book Antiqua"/>
          <w:color w:val="000000"/>
        </w:rPr>
        <w:t xml:space="preserve"> </w:t>
      </w:r>
      <w:proofErr w:type="spellStart"/>
      <w:r w:rsidRPr="00BA280C">
        <w:rPr>
          <w:rFonts w:ascii="Book Antiqua" w:eastAsia="Times New Roman" w:hAnsi="Book Antiqua"/>
          <w:color w:val="000000"/>
        </w:rPr>
        <w:t>berikut</w:t>
      </w:r>
      <w:proofErr w:type="spellEnd"/>
      <w:r w:rsidRPr="00BA280C">
        <w:rPr>
          <w:rFonts w:ascii="Book Antiqua" w:eastAsia="Times New Roman" w:hAnsi="Book Antiqua"/>
          <w:color w:val="000000"/>
        </w:rPr>
        <w:t xml:space="preserve"> pada Gambar 6.</w:t>
      </w:r>
    </w:p>
    <w:p w14:paraId="32410B79"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bCs/>
          <w:color w:val="000000"/>
        </w:rPr>
      </w:pPr>
      <w:r w:rsidRPr="00BA280C">
        <w:rPr>
          <w:rFonts w:ascii="Book Antiqua" w:hAnsi="Book Antiqua"/>
          <w:noProof/>
          <w:lang w:val="en-US"/>
        </w:rPr>
        <w:drawing>
          <wp:inline distT="0" distB="0" distL="0" distR="0" wp14:anchorId="5914DBBA" wp14:editId="5E7EA5B4">
            <wp:extent cx="3197487" cy="916080"/>
            <wp:effectExtent l="0" t="0" r="15875" b="11430"/>
            <wp:docPr id="3"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461E153" w14:textId="77777777" w:rsidR="00BA280C" w:rsidRPr="00BA280C" w:rsidRDefault="00BA280C" w:rsidP="00BA280C">
      <w:pPr>
        <w:pStyle w:val="ListParagraph"/>
        <w:spacing w:line="360" w:lineRule="auto"/>
        <w:ind w:left="0" w:hanging="2"/>
        <w:jc w:val="center"/>
        <w:textAlignment w:val="baseline"/>
        <w:rPr>
          <w:rFonts w:ascii="Book Antiqua" w:eastAsia="Times New Roman" w:hAnsi="Book Antiqua"/>
          <w:b/>
          <w:color w:val="000000"/>
          <w:sz w:val="24"/>
          <w:szCs w:val="24"/>
        </w:rPr>
      </w:pPr>
      <w:r w:rsidRPr="00BA280C">
        <w:rPr>
          <w:rFonts w:ascii="Book Antiqua" w:eastAsia="Times New Roman" w:hAnsi="Book Antiqua"/>
          <w:b/>
          <w:color w:val="000000"/>
          <w:szCs w:val="24"/>
        </w:rPr>
        <w:t xml:space="preserve">Gambar 6. Diagram </w:t>
      </w:r>
      <w:proofErr w:type="spellStart"/>
      <w:r w:rsidRPr="00BA280C">
        <w:rPr>
          <w:rFonts w:ascii="Book Antiqua" w:eastAsia="Times New Roman" w:hAnsi="Book Antiqua"/>
          <w:b/>
          <w:color w:val="000000"/>
          <w:szCs w:val="24"/>
        </w:rPr>
        <w:t>kajian</w:t>
      </w:r>
      <w:proofErr w:type="spellEnd"/>
      <w:r w:rsidRPr="00BA280C">
        <w:rPr>
          <w:rFonts w:ascii="Book Antiqua" w:eastAsia="Times New Roman" w:hAnsi="Book Antiqua"/>
          <w:b/>
          <w:color w:val="000000"/>
          <w:szCs w:val="24"/>
        </w:rPr>
        <w:t xml:space="preserve"> </w:t>
      </w:r>
      <w:proofErr w:type="spellStart"/>
      <w:r w:rsidRPr="00BA280C">
        <w:rPr>
          <w:rFonts w:ascii="Book Antiqua" w:eastAsia="Times New Roman" w:hAnsi="Book Antiqua"/>
          <w:b/>
          <w:color w:val="000000"/>
          <w:szCs w:val="24"/>
        </w:rPr>
        <w:t>ergonomi</w:t>
      </w:r>
      <w:proofErr w:type="spellEnd"/>
      <w:r w:rsidRPr="00BA280C">
        <w:rPr>
          <w:rFonts w:ascii="Book Antiqua" w:eastAsia="Times New Roman" w:hAnsi="Book Antiqua"/>
          <w:b/>
          <w:color w:val="000000"/>
          <w:szCs w:val="24"/>
        </w:rPr>
        <w:t xml:space="preserve"> </w:t>
      </w:r>
      <w:proofErr w:type="spellStart"/>
      <w:r w:rsidRPr="00BA280C">
        <w:rPr>
          <w:rFonts w:ascii="Book Antiqua" w:eastAsia="Times New Roman" w:hAnsi="Book Antiqua"/>
          <w:b/>
          <w:color w:val="000000"/>
          <w:szCs w:val="24"/>
        </w:rPr>
        <w:t>kursi</w:t>
      </w:r>
      <w:proofErr w:type="spellEnd"/>
      <w:r w:rsidRPr="00BA280C">
        <w:rPr>
          <w:rFonts w:ascii="Book Antiqua" w:eastAsia="Times New Roman" w:hAnsi="Book Antiqua"/>
          <w:b/>
          <w:color w:val="000000"/>
          <w:szCs w:val="24"/>
        </w:rPr>
        <w:t xml:space="preserve"> </w:t>
      </w:r>
      <w:proofErr w:type="spellStart"/>
      <w:r w:rsidRPr="00BA280C">
        <w:rPr>
          <w:rFonts w:ascii="Book Antiqua" w:eastAsia="Times New Roman" w:hAnsi="Book Antiqua"/>
          <w:b/>
          <w:color w:val="000000"/>
          <w:szCs w:val="24"/>
        </w:rPr>
        <w:t>baca</w:t>
      </w:r>
      <w:proofErr w:type="spellEnd"/>
    </w:p>
    <w:p w14:paraId="3A0DE1C1" w14:textId="77777777" w:rsidR="00BA280C" w:rsidRPr="00BA280C" w:rsidRDefault="00BA280C" w:rsidP="00BA280C">
      <w:pPr>
        <w:spacing w:line="360" w:lineRule="auto"/>
        <w:ind w:firstLine="720"/>
        <w:jc w:val="both"/>
        <w:rPr>
          <w:rFonts w:ascii="Book Antiqua" w:hAnsi="Book Antiqua"/>
        </w:rPr>
      </w:pPr>
      <w:r w:rsidRPr="00BA280C">
        <w:rPr>
          <w:rFonts w:ascii="Book Antiqua" w:hAnsi="Book Antiqua"/>
          <w:color w:val="000000"/>
        </w:rPr>
        <w:t xml:space="preserve">Pada </w:t>
      </w:r>
      <w:proofErr w:type="spellStart"/>
      <w:r w:rsidRPr="00BA280C">
        <w:rPr>
          <w:rFonts w:ascii="Book Antiqua" w:hAnsi="Book Antiqua"/>
          <w:color w:val="000000"/>
        </w:rPr>
        <w:t>komponen</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w:t>
      </w:r>
      <w:proofErr w:type="spellStart"/>
      <w:r w:rsidRPr="00BA280C">
        <w:rPr>
          <w:rFonts w:ascii="Book Antiqua" w:hAnsi="Book Antiqua"/>
          <w:color w:val="000000"/>
        </w:rPr>
        <w:t>nilai</w:t>
      </w:r>
      <w:proofErr w:type="spellEnd"/>
      <w:r w:rsidRPr="00BA280C">
        <w:rPr>
          <w:rFonts w:ascii="Book Antiqua" w:hAnsi="Book Antiqua"/>
          <w:color w:val="000000"/>
        </w:rPr>
        <w:t xml:space="preserve"> rata-rata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70.8% yang </w:t>
      </w:r>
      <w:proofErr w:type="spellStart"/>
      <w:r w:rsidRPr="00BA280C">
        <w:rPr>
          <w:rFonts w:ascii="Book Antiqua" w:hAnsi="Book Antiqua"/>
          <w:color w:val="000000"/>
        </w:rPr>
        <w:t>masuk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Salah </w:t>
      </w:r>
      <w:proofErr w:type="spellStart"/>
      <w:r w:rsidRPr="00BA280C">
        <w:rPr>
          <w:rFonts w:ascii="Book Antiqua" w:hAnsi="Book Antiqua"/>
          <w:color w:val="000000"/>
        </w:rPr>
        <w:t>satu</w:t>
      </w:r>
      <w:proofErr w:type="spellEnd"/>
      <w:r w:rsidRPr="00BA280C">
        <w:rPr>
          <w:rFonts w:ascii="Book Antiqua" w:hAnsi="Book Antiqua"/>
          <w:color w:val="000000"/>
        </w:rPr>
        <w:t xml:space="preserve"> </w:t>
      </w:r>
      <w:proofErr w:type="spellStart"/>
      <w:r w:rsidRPr="00BA280C">
        <w:rPr>
          <w:rFonts w:ascii="Book Antiqua" w:hAnsi="Book Antiqua"/>
          <w:color w:val="000000"/>
        </w:rPr>
        <w:t>masalah</w:t>
      </w:r>
      <w:proofErr w:type="spellEnd"/>
      <w:r w:rsidRPr="00BA280C">
        <w:rPr>
          <w:rFonts w:ascii="Book Antiqua" w:hAnsi="Book Antiqua"/>
          <w:color w:val="000000"/>
        </w:rPr>
        <w:t xml:space="preserve"> </w:t>
      </w:r>
      <w:proofErr w:type="spellStart"/>
      <w:r w:rsidRPr="00BA280C">
        <w:rPr>
          <w:rFonts w:ascii="Book Antiqua" w:hAnsi="Book Antiqua"/>
          <w:color w:val="000000"/>
        </w:rPr>
        <w:t>kesehatan</w:t>
      </w:r>
      <w:proofErr w:type="spellEnd"/>
      <w:r w:rsidRPr="00BA280C">
        <w:rPr>
          <w:rFonts w:ascii="Book Antiqua" w:hAnsi="Book Antiqua"/>
          <w:color w:val="000000"/>
        </w:rPr>
        <w:t xml:space="preserve"> pada </w:t>
      </w:r>
      <w:proofErr w:type="spellStart"/>
      <w:r w:rsidRPr="00BA280C">
        <w:rPr>
          <w:rFonts w:ascii="Book Antiqua" w:hAnsi="Book Antiqua"/>
          <w:color w:val="000000"/>
        </w:rPr>
        <w:t>tempat</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proofErr w:type="spellStart"/>
      <w:r w:rsidRPr="00BA280C">
        <w:rPr>
          <w:rFonts w:ascii="Book Antiqua" w:hAnsi="Book Antiqua"/>
          <w:color w:val="000000"/>
        </w:rPr>
        <w:t>ialah</w:t>
      </w:r>
      <w:proofErr w:type="spellEnd"/>
      <w:r w:rsidRPr="00BA280C">
        <w:rPr>
          <w:rFonts w:ascii="Book Antiqua" w:hAnsi="Book Antiqua"/>
          <w:color w:val="000000"/>
        </w:rPr>
        <w:t xml:space="preserve"> </w:t>
      </w:r>
      <w:proofErr w:type="spellStart"/>
      <w:r w:rsidRPr="00BA280C">
        <w:rPr>
          <w:rFonts w:ascii="Book Antiqua" w:hAnsi="Book Antiqua"/>
          <w:color w:val="000000"/>
        </w:rPr>
        <w:t>nyeri</w:t>
      </w:r>
      <w:proofErr w:type="spellEnd"/>
      <w:r w:rsidRPr="00BA280C">
        <w:rPr>
          <w:rFonts w:ascii="Book Antiqua" w:hAnsi="Book Antiqua"/>
          <w:color w:val="000000"/>
        </w:rPr>
        <w:t xml:space="preserve"> </w:t>
      </w:r>
      <w:proofErr w:type="spellStart"/>
      <w:r w:rsidRPr="00BA280C">
        <w:rPr>
          <w:rFonts w:ascii="Book Antiqua" w:hAnsi="Book Antiqua"/>
          <w:color w:val="000000"/>
        </w:rPr>
        <w:t>punggung</w:t>
      </w:r>
      <w:proofErr w:type="spellEnd"/>
      <w:r w:rsidRPr="00BA280C">
        <w:rPr>
          <w:rFonts w:ascii="Book Antiqua" w:hAnsi="Book Antiqua"/>
          <w:color w:val="000000"/>
        </w:rPr>
        <w:t xml:space="preserve">, yang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mengakibatkan</w:t>
      </w:r>
      <w:proofErr w:type="spellEnd"/>
      <w:r w:rsidRPr="00BA280C">
        <w:rPr>
          <w:rFonts w:ascii="Book Antiqua" w:hAnsi="Book Antiqua"/>
          <w:color w:val="000000"/>
        </w:rPr>
        <w:t xml:space="preserve"> </w:t>
      </w:r>
      <w:proofErr w:type="spellStart"/>
      <w:r w:rsidRPr="00BA280C">
        <w:rPr>
          <w:rFonts w:ascii="Book Antiqua" w:hAnsi="Book Antiqua"/>
          <w:color w:val="000000"/>
        </w:rPr>
        <w:t>pengeluaran</w:t>
      </w:r>
      <w:proofErr w:type="spellEnd"/>
      <w:r w:rsidRPr="00BA280C">
        <w:rPr>
          <w:rFonts w:ascii="Book Antiqua" w:hAnsi="Book Antiqua"/>
          <w:color w:val="000000"/>
        </w:rPr>
        <w:t xml:space="preserve"> </w:t>
      </w:r>
      <w:proofErr w:type="spellStart"/>
      <w:r w:rsidRPr="00BA280C">
        <w:rPr>
          <w:rFonts w:ascii="Book Antiqua" w:hAnsi="Book Antiqua"/>
          <w:color w:val="000000"/>
        </w:rPr>
        <w:t>biaya</w:t>
      </w:r>
      <w:proofErr w:type="spellEnd"/>
      <w:r w:rsidRPr="00BA280C">
        <w:rPr>
          <w:rFonts w:ascii="Book Antiqua" w:hAnsi="Book Antiqua"/>
          <w:color w:val="000000"/>
        </w:rPr>
        <w:t xml:space="preserve"> </w:t>
      </w:r>
      <w:proofErr w:type="spellStart"/>
      <w:r w:rsidRPr="00BA280C">
        <w:rPr>
          <w:rFonts w:ascii="Book Antiqua" w:hAnsi="Book Antiqua"/>
          <w:color w:val="000000"/>
        </w:rPr>
        <w:t>medis</w:t>
      </w:r>
      <w:proofErr w:type="spellEnd"/>
      <w:r w:rsidRPr="00BA280C">
        <w:rPr>
          <w:rFonts w:ascii="Book Antiqua" w:hAnsi="Book Antiqua"/>
          <w:color w:val="000000"/>
        </w:rPr>
        <w:t xml:space="preserve"> dan </w:t>
      </w:r>
      <w:proofErr w:type="spellStart"/>
      <w:r w:rsidRPr="00BA280C">
        <w:rPr>
          <w:rFonts w:ascii="Book Antiqua" w:hAnsi="Book Antiqua"/>
          <w:color w:val="000000"/>
        </w:rPr>
        <w:t>mengakibatkan</w:t>
      </w:r>
      <w:proofErr w:type="spellEnd"/>
      <w:r w:rsidRPr="00BA280C">
        <w:rPr>
          <w:rFonts w:ascii="Book Antiqua" w:hAnsi="Book Antiqua"/>
          <w:color w:val="000000"/>
        </w:rPr>
        <w:t xml:space="preserve"> </w:t>
      </w:r>
      <w:proofErr w:type="spellStart"/>
      <w:r w:rsidRPr="00BA280C">
        <w:rPr>
          <w:rFonts w:ascii="Book Antiqua" w:hAnsi="Book Antiqua"/>
          <w:color w:val="000000"/>
        </w:rPr>
        <w:t>kurangnya</w:t>
      </w:r>
      <w:proofErr w:type="spellEnd"/>
      <w:r w:rsidRPr="00BA280C">
        <w:rPr>
          <w:rFonts w:ascii="Book Antiqua" w:hAnsi="Book Antiqua"/>
          <w:color w:val="000000"/>
        </w:rPr>
        <w:t xml:space="preserve"> </w:t>
      </w:r>
      <w:proofErr w:type="spellStart"/>
      <w:r w:rsidRPr="00BA280C">
        <w:rPr>
          <w:rFonts w:ascii="Book Antiqua" w:hAnsi="Book Antiqua"/>
          <w:color w:val="000000"/>
        </w:rPr>
        <w:t>keefisienan</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pekerja</w:t>
      </w:r>
      <w:proofErr w:type="spellEnd"/>
      <w:r w:rsidRPr="00BA280C">
        <w:rPr>
          <w:rFonts w:ascii="Book Antiqua" w:hAnsi="Book Antiqua"/>
          <w:color w:val="000000"/>
        </w:rPr>
        <w:t xml:space="preserve"> </w:t>
      </w:r>
      <w:proofErr w:type="spellStart"/>
      <w:r w:rsidRPr="00BA280C">
        <w:rPr>
          <w:rFonts w:ascii="Book Antiqua" w:hAnsi="Book Antiqua"/>
          <w:color w:val="000000"/>
        </w:rPr>
        <w:t>tadi</w:t>
      </w:r>
      <w:proofErr w:type="spellEnd"/>
      <w:r w:rsidRPr="00BA280C">
        <w:rPr>
          <w:rFonts w:ascii="Book Antiqua" w:hAnsi="Book Antiqua"/>
          <w:color w:val="000000"/>
        </w:rPr>
        <w:t xml:space="preserve">. Hal </w:t>
      </w:r>
      <w:proofErr w:type="spellStart"/>
      <w:r w:rsidRPr="00BA280C">
        <w:rPr>
          <w:rFonts w:ascii="Book Antiqua" w:hAnsi="Book Antiqua"/>
          <w:color w:val="000000"/>
        </w:rPr>
        <w:t>itu</w:t>
      </w:r>
      <w:proofErr w:type="spellEnd"/>
      <w:r w:rsidRPr="00BA280C">
        <w:rPr>
          <w:rFonts w:ascii="Book Antiqua" w:hAnsi="Book Antiqua"/>
          <w:color w:val="000000"/>
        </w:rPr>
        <w:t xml:space="preserve"> juga </w:t>
      </w:r>
      <w:proofErr w:type="spellStart"/>
      <w:r w:rsidRPr="00BA280C">
        <w:rPr>
          <w:rFonts w:ascii="Book Antiqua" w:hAnsi="Book Antiqua"/>
          <w:color w:val="000000"/>
        </w:rPr>
        <w:t>dirasakan</w:t>
      </w:r>
      <w:proofErr w:type="spellEnd"/>
      <w:r w:rsidRPr="00BA280C">
        <w:rPr>
          <w:rFonts w:ascii="Book Antiqua" w:hAnsi="Book Antiqua"/>
          <w:color w:val="000000"/>
        </w:rPr>
        <w:t xml:space="preserve"> oleh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berkunjung</w:t>
      </w:r>
      <w:proofErr w:type="spellEnd"/>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w:t>
      </w:r>
      <w:r w:rsidRPr="00BA280C">
        <w:rPr>
          <w:rFonts w:ascii="Book Antiqua" w:hAnsi="Book Antiqua"/>
        </w:rPr>
        <w:t xml:space="preserve"> </w:t>
      </w:r>
    </w:p>
    <w:p w14:paraId="419A7038" w14:textId="77777777" w:rsidR="00BA280C" w:rsidRPr="00BA280C" w:rsidRDefault="00BA280C" w:rsidP="00BA280C">
      <w:pPr>
        <w:spacing w:line="360" w:lineRule="auto"/>
        <w:jc w:val="both"/>
        <w:textAlignment w:val="baseline"/>
        <w:rPr>
          <w:rFonts w:ascii="Book Antiqua" w:hAnsi="Book Antiqua"/>
          <w:b/>
          <w:bCs/>
          <w:color w:val="000000"/>
        </w:rPr>
      </w:pPr>
      <w:proofErr w:type="spellStart"/>
      <w:r w:rsidRPr="00BA280C">
        <w:rPr>
          <w:rFonts w:ascii="Book Antiqua" w:hAnsi="Book Antiqua"/>
          <w:b/>
          <w:bCs/>
          <w:color w:val="000000"/>
        </w:rPr>
        <w:t>Pencahayaan</w:t>
      </w:r>
      <w:proofErr w:type="spellEnd"/>
    </w:p>
    <w:p w14:paraId="5CCFFCA4" w14:textId="77777777" w:rsidR="00BA280C" w:rsidRPr="00BA280C" w:rsidRDefault="00BA280C" w:rsidP="00BA280C">
      <w:pPr>
        <w:spacing w:line="360" w:lineRule="auto"/>
        <w:ind w:firstLine="720"/>
        <w:jc w:val="both"/>
        <w:rPr>
          <w:rFonts w:ascii="Book Antiqua" w:hAnsi="Book Antiqua"/>
          <w:color w:val="000000"/>
        </w:rPr>
      </w:pPr>
      <w:proofErr w:type="spellStart"/>
      <w:r w:rsidRPr="00BA280C">
        <w:rPr>
          <w:rFonts w:ascii="Book Antiqua" w:hAnsi="Book Antiqua"/>
          <w:color w:val="000000"/>
        </w:rPr>
        <w:t>Berdasarkan</w:t>
      </w:r>
      <w:proofErr w:type="spellEnd"/>
      <w:r w:rsidRPr="00BA280C">
        <w:rPr>
          <w:rFonts w:ascii="Book Antiqua" w:hAnsi="Book Antiqua"/>
          <w:color w:val="000000"/>
        </w:rPr>
        <w:t xml:space="preserve"> Keputusan Menteri Kesehatan </w:t>
      </w:r>
      <w:proofErr w:type="spellStart"/>
      <w:r w:rsidRPr="00BA280C">
        <w:rPr>
          <w:rFonts w:ascii="Book Antiqua" w:hAnsi="Book Antiqua"/>
          <w:color w:val="000000"/>
        </w:rPr>
        <w:t>Republik</w:t>
      </w:r>
      <w:proofErr w:type="spellEnd"/>
      <w:r w:rsidRPr="00BA280C">
        <w:rPr>
          <w:rFonts w:ascii="Book Antiqua" w:hAnsi="Book Antiqua"/>
          <w:color w:val="000000"/>
        </w:rPr>
        <w:t xml:space="preserve"> Indonesia </w:t>
      </w:r>
      <w:proofErr w:type="spellStart"/>
      <w:r w:rsidRPr="00BA280C">
        <w:rPr>
          <w:rFonts w:ascii="Book Antiqua" w:hAnsi="Book Antiqua"/>
          <w:color w:val="000000"/>
        </w:rPr>
        <w:t>Nomor</w:t>
      </w:r>
      <w:proofErr w:type="spellEnd"/>
      <w:r w:rsidRPr="00BA280C">
        <w:rPr>
          <w:rFonts w:ascii="Book Antiqua" w:hAnsi="Book Antiqua"/>
          <w:color w:val="000000"/>
        </w:rPr>
        <w:t xml:space="preserve"> 1405/MENKES/SK/XI/2002 </w:t>
      </w:r>
      <w:sdt>
        <w:sdtPr>
          <w:rPr>
            <w:rFonts w:ascii="Book Antiqua" w:hAnsi="Book Antiqua"/>
            <w:color w:val="000000"/>
          </w:rPr>
          <w:tag w:val="MENDELEY_CITATION_v3_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"/>
          <w:id w:val="-1552694206"/>
          <w:placeholder>
            <w:docPart w:val="28DCCD31A763A749A064B9A49E04A464"/>
          </w:placeholder>
        </w:sdtPr>
        <w:sdtEndPr/>
        <w:sdtContent>
          <w:r w:rsidRPr="00BA280C">
            <w:rPr>
              <w:rFonts w:ascii="Book Antiqua" w:hAnsi="Book Antiqua"/>
              <w:color w:val="000000"/>
            </w:rPr>
            <w:t>(Indonesia, 2016)</w:t>
          </w:r>
        </w:sdtContent>
      </w:sdt>
      <w:r w:rsidRPr="00BA280C">
        <w:rPr>
          <w:rFonts w:ascii="Book Antiqua" w:hAnsi="Book Antiqua"/>
          <w:color w:val="000000"/>
        </w:rPr>
        <w:t xml:space="preserve"> </w:t>
      </w:r>
      <w:proofErr w:type="spellStart"/>
      <w:r w:rsidRPr="00BA280C">
        <w:rPr>
          <w:rFonts w:ascii="Book Antiqua" w:hAnsi="Book Antiqua"/>
          <w:color w:val="000000"/>
        </w:rPr>
        <w:t>tentang</w:t>
      </w:r>
      <w:proofErr w:type="spellEnd"/>
      <w:r w:rsidRPr="00BA280C">
        <w:rPr>
          <w:rFonts w:ascii="Book Antiqua" w:hAnsi="Book Antiqua"/>
          <w:color w:val="000000"/>
        </w:rPr>
        <w:t xml:space="preserve"> </w:t>
      </w:r>
      <w:proofErr w:type="spellStart"/>
      <w:r w:rsidRPr="00BA280C">
        <w:rPr>
          <w:rFonts w:ascii="Book Antiqua" w:hAnsi="Book Antiqua"/>
          <w:color w:val="000000"/>
        </w:rPr>
        <w:t>persyaratan</w:t>
      </w:r>
      <w:proofErr w:type="spellEnd"/>
      <w:r w:rsidRPr="00BA280C">
        <w:rPr>
          <w:rFonts w:ascii="Book Antiqua" w:hAnsi="Book Antiqua"/>
          <w:color w:val="000000"/>
        </w:rPr>
        <w:t xml:space="preserve"> </w:t>
      </w:r>
      <w:proofErr w:type="spellStart"/>
      <w:r w:rsidRPr="00BA280C">
        <w:rPr>
          <w:rFonts w:ascii="Book Antiqua" w:hAnsi="Book Antiqua"/>
          <w:color w:val="000000"/>
        </w:rPr>
        <w:t>lingkungan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proofErr w:type="spellStart"/>
      <w:r w:rsidRPr="00BA280C">
        <w:rPr>
          <w:rFonts w:ascii="Book Antiqua" w:hAnsi="Book Antiqua"/>
          <w:color w:val="000000"/>
        </w:rPr>
        <w:t>perkantoran</w:t>
      </w:r>
      <w:proofErr w:type="spellEnd"/>
      <w:r w:rsidRPr="00BA280C">
        <w:rPr>
          <w:rFonts w:ascii="Book Antiqua" w:hAnsi="Book Antiqua"/>
          <w:color w:val="000000"/>
        </w:rPr>
        <w:t xml:space="preserve"> dan </w:t>
      </w:r>
      <w:proofErr w:type="spellStart"/>
      <w:r w:rsidRPr="00BA280C">
        <w:rPr>
          <w:rFonts w:ascii="Book Antiqua" w:hAnsi="Book Antiqua"/>
          <w:color w:val="000000"/>
        </w:rPr>
        <w:t>industri</w:t>
      </w:r>
      <w:proofErr w:type="spellEnd"/>
      <w:r w:rsidRPr="00BA280C">
        <w:rPr>
          <w:rFonts w:ascii="Book Antiqua" w:hAnsi="Book Antiqua"/>
          <w:color w:val="000000"/>
        </w:rPr>
        <w:t xml:space="preserve">,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minimal </w:t>
      </w:r>
      <w:proofErr w:type="spellStart"/>
      <w:r w:rsidRPr="00BA280C">
        <w:rPr>
          <w:rFonts w:ascii="Book Antiqua" w:hAnsi="Book Antiqua"/>
          <w:color w:val="000000"/>
        </w:rPr>
        <w:t>adalah</w:t>
      </w:r>
      <w:proofErr w:type="spellEnd"/>
      <w:r w:rsidRPr="00BA280C">
        <w:rPr>
          <w:rFonts w:ascii="Book Antiqua" w:hAnsi="Book Antiqua"/>
          <w:color w:val="000000"/>
        </w:rPr>
        <w:t xml:space="preserve"> 300 lux. Tingkat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pada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menurut</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"/>
          <w:id w:val="724575128"/>
          <w:placeholder>
            <w:docPart w:val="28DCCD31A763A749A064B9A49E04A464"/>
          </w:placeholder>
        </w:sdtPr>
        <w:sdtEndPr/>
        <w:sdtContent>
          <w:r w:rsidRPr="00BA280C">
            <w:rPr>
              <w:rFonts w:ascii="Book Antiqua" w:hAnsi="Book Antiqua"/>
              <w:color w:val="000000"/>
            </w:rPr>
            <w:t xml:space="preserve">Badan </w:t>
          </w:r>
          <w:proofErr w:type="spellStart"/>
          <w:r w:rsidRPr="00BA280C">
            <w:rPr>
              <w:rFonts w:ascii="Book Antiqua" w:hAnsi="Book Antiqua"/>
              <w:color w:val="000000"/>
            </w:rPr>
            <w:t>Standardisasi</w:t>
          </w:r>
          <w:proofErr w:type="spellEnd"/>
          <w:r w:rsidRPr="00BA280C">
            <w:rPr>
              <w:rFonts w:ascii="Book Antiqua" w:hAnsi="Book Antiqua"/>
              <w:color w:val="000000"/>
            </w:rPr>
            <w:t xml:space="preserve"> Nasional [BSN] (2020)</w:t>
          </w:r>
        </w:sdtContent>
      </w:sdt>
      <w:r w:rsidRPr="00BA280C">
        <w:rPr>
          <w:rFonts w:ascii="Book Antiqua" w:hAnsi="Book Antiqua"/>
          <w:color w:val="000000"/>
        </w:rPr>
        <w:t xml:space="preserve">SNI 6197:2020 minimal </w:t>
      </w:r>
      <w:proofErr w:type="spellStart"/>
      <w:r w:rsidRPr="00BA280C">
        <w:rPr>
          <w:rFonts w:ascii="Book Antiqua" w:hAnsi="Book Antiqua"/>
          <w:color w:val="000000"/>
        </w:rPr>
        <w:t>adalah</w:t>
      </w:r>
      <w:proofErr w:type="spellEnd"/>
      <w:r w:rsidRPr="00BA280C">
        <w:rPr>
          <w:rFonts w:ascii="Book Antiqua" w:hAnsi="Book Antiqua"/>
          <w:color w:val="000000"/>
        </w:rPr>
        <w:t xml:space="preserve"> 350 lux. Ruang Baca FISIP UNIB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132 lux dan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dikatakan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tersebut</w:t>
      </w:r>
      <w:proofErr w:type="spellEnd"/>
      <w:r w:rsidRPr="00BA280C">
        <w:rPr>
          <w:rFonts w:ascii="Book Antiqua" w:hAnsi="Book Antiqua"/>
          <w:color w:val="000000"/>
        </w:rPr>
        <w:t xml:space="preserve"> </w:t>
      </w:r>
      <w:proofErr w:type="spellStart"/>
      <w:r w:rsidRPr="00BA280C">
        <w:rPr>
          <w:rFonts w:ascii="Book Antiqua" w:hAnsi="Book Antiqua"/>
          <w:color w:val="000000"/>
        </w:rPr>
        <w:t>belum</w:t>
      </w:r>
      <w:proofErr w:type="spellEnd"/>
      <w:r w:rsidRPr="00BA280C">
        <w:rPr>
          <w:rFonts w:ascii="Book Antiqua" w:hAnsi="Book Antiqua"/>
          <w:color w:val="000000"/>
        </w:rPr>
        <w:t xml:space="preserve"> </w:t>
      </w:r>
      <w:proofErr w:type="spellStart"/>
      <w:r w:rsidRPr="00BA280C">
        <w:rPr>
          <w:rFonts w:ascii="Book Antiqua" w:hAnsi="Book Antiqua"/>
          <w:color w:val="000000"/>
        </w:rPr>
        <w:t>memenuhi</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yang </w:t>
      </w:r>
      <w:proofErr w:type="spellStart"/>
      <w:r w:rsidRPr="00BA280C">
        <w:rPr>
          <w:rFonts w:ascii="Book Antiqua" w:hAnsi="Book Antiqua"/>
          <w:color w:val="000000"/>
        </w:rPr>
        <w:t>telah</w:t>
      </w:r>
      <w:proofErr w:type="spellEnd"/>
      <w:r w:rsidRPr="00BA280C">
        <w:rPr>
          <w:rFonts w:ascii="Book Antiqua" w:hAnsi="Book Antiqua"/>
          <w:color w:val="000000"/>
        </w:rPr>
        <w:t xml:space="preserve"> </w:t>
      </w:r>
      <w:proofErr w:type="spellStart"/>
      <w:r w:rsidRPr="00BA280C">
        <w:rPr>
          <w:rFonts w:ascii="Book Antiqua" w:hAnsi="Book Antiqua"/>
          <w:color w:val="000000"/>
        </w:rPr>
        <w:t>ditetapkan</w:t>
      </w:r>
      <w:proofErr w:type="spellEnd"/>
      <w:r w:rsidRPr="00BA280C">
        <w:rPr>
          <w:rFonts w:ascii="Book Antiqua" w:hAnsi="Book Antiqua"/>
          <w:color w:val="000000"/>
        </w:rPr>
        <w:t xml:space="preserve">. Hasil </w:t>
      </w:r>
      <w:proofErr w:type="spellStart"/>
      <w:r w:rsidRPr="00BA280C">
        <w:rPr>
          <w:rFonts w:ascii="Book Antiqua" w:hAnsi="Book Antiqua"/>
          <w:color w:val="000000"/>
        </w:rPr>
        <w:t>pengukuran</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aplikasi</w:t>
      </w:r>
      <w:proofErr w:type="spellEnd"/>
      <w:r w:rsidRPr="00BA280C">
        <w:rPr>
          <w:rFonts w:ascii="Book Antiqua" w:hAnsi="Book Antiqua"/>
          <w:color w:val="000000"/>
        </w:rPr>
        <w:t xml:space="preserve"> Light Meter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dilihat</w:t>
      </w:r>
      <w:proofErr w:type="spellEnd"/>
      <w:r w:rsidRPr="00BA280C">
        <w:rPr>
          <w:rFonts w:ascii="Book Antiqua" w:hAnsi="Book Antiqua"/>
          <w:color w:val="000000"/>
        </w:rPr>
        <w:t xml:space="preserve"> pada Gambar 7.</w:t>
      </w:r>
    </w:p>
    <w:p w14:paraId="321C19CA" w14:textId="5C3D0EC2" w:rsidR="00BA280C" w:rsidRPr="00BA280C" w:rsidRDefault="00BA280C" w:rsidP="00BA280C">
      <w:pPr>
        <w:spacing w:line="360" w:lineRule="auto"/>
        <w:ind w:firstLine="720"/>
        <w:jc w:val="both"/>
        <w:rPr>
          <w:rFonts w:ascii="Book Antiqua" w:hAnsi="Book Antiqua"/>
          <w:color w:val="000000"/>
        </w:rPr>
      </w:pPr>
    </w:p>
    <w:p w14:paraId="7B1617AC" w14:textId="77777777" w:rsidR="00BA280C" w:rsidRPr="00BA280C" w:rsidRDefault="00BA280C" w:rsidP="00BA280C">
      <w:pPr>
        <w:spacing w:line="360" w:lineRule="auto"/>
        <w:ind w:firstLine="720"/>
        <w:jc w:val="both"/>
        <w:rPr>
          <w:rFonts w:ascii="Book Antiqua" w:hAnsi="Book Antiqua"/>
          <w:color w:val="000000"/>
        </w:rPr>
      </w:pPr>
    </w:p>
    <w:p w14:paraId="199711A8" w14:textId="2D6C0098" w:rsidR="00BA280C" w:rsidRPr="00BA280C" w:rsidRDefault="002B1A9E" w:rsidP="00BA280C">
      <w:pPr>
        <w:spacing w:line="360" w:lineRule="auto"/>
        <w:ind w:firstLine="720"/>
        <w:jc w:val="both"/>
        <w:rPr>
          <w:rFonts w:ascii="Book Antiqua" w:hAnsi="Book Antiqua"/>
          <w:color w:val="000000"/>
        </w:rPr>
      </w:pPr>
      <w:r w:rsidRPr="00BA280C">
        <w:rPr>
          <w:rFonts w:ascii="Book Antiqua" w:hAnsi="Book Antiqua"/>
          <w:noProof/>
          <w:lang w:val="en-US"/>
        </w:rPr>
        <w:lastRenderedPageBreak/>
        <w:drawing>
          <wp:anchor distT="0" distB="0" distL="114300" distR="114300" simplePos="0" relativeHeight="251659264" behindDoc="1" locked="0" layoutInCell="1" allowOverlap="1" wp14:anchorId="41BA26D1" wp14:editId="588F63F2">
            <wp:simplePos x="0" y="0"/>
            <wp:positionH relativeFrom="column">
              <wp:posOffset>1371073</wp:posOffset>
            </wp:positionH>
            <wp:positionV relativeFrom="paragraph">
              <wp:posOffset>-87578</wp:posOffset>
            </wp:positionV>
            <wp:extent cx="2898842" cy="2294890"/>
            <wp:effectExtent l="0" t="0" r="0" b="3810"/>
            <wp:wrapNone/>
            <wp:docPr id="8"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22">
                      <a:extLst>
                        <a:ext uri="{28A0092B-C50C-407E-A947-70E740481C1C}">
                          <a14:useLocalDpi xmlns:a14="http://schemas.microsoft.com/office/drawing/2010/main" val="0"/>
                        </a:ext>
                      </a:extLst>
                    </a:blip>
                    <a:srcRect t="4135" b="12817"/>
                    <a:stretch>
                      <a:fillRect/>
                    </a:stretch>
                  </pic:blipFill>
                  <pic:spPr bwMode="auto">
                    <a:xfrm>
                      <a:off x="0" y="0"/>
                      <a:ext cx="2898842" cy="2294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D0A5C" w14:textId="77777777" w:rsidR="00BA280C" w:rsidRPr="00BA280C" w:rsidRDefault="00BA280C" w:rsidP="00BA280C">
      <w:pPr>
        <w:spacing w:line="360" w:lineRule="auto"/>
        <w:ind w:firstLine="720"/>
        <w:jc w:val="both"/>
        <w:rPr>
          <w:rFonts w:ascii="Book Antiqua" w:hAnsi="Book Antiqua"/>
          <w:color w:val="000000"/>
        </w:rPr>
      </w:pPr>
    </w:p>
    <w:p w14:paraId="64D34B54" w14:textId="77777777" w:rsidR="00BA280C" w:rsidRPr="00BA280C" w:rsidRDefault="00BA280C" w:rsidP="00BA280C">
      <w:pPr>
        <w:spacing w:line="360" w:lineRule="auto"/>
        <w:ind w:firstLine="720"/>
        <w:jc w:val="both"/>
        <w:rPr>
          <w:rFonts w:ascii="Book Antiqua" w:hAnsi="Book Antiqua"/>
          <w:color w:val="000000"/>
        </w:rPr>
      </w:pPr>
    </w:p>
    <w:p w14:paraId="18FDC28A" w14:textId="77777777" w:rsidR="00BA280C" w:rsidRPr="00BA280C" w:rsidRDefault="00BA280C" w:rsidP="00BA280C">
      <w:pPr>
        <w:spacing w:line="360" w:lineRule="auto"/>
        <w:ind w:firstLine="720"/>
        <w:jc w:val="both"/>
        <w:rPr>
          <w:rFonts w:ascii="Book Antiqua" w:hAnsi="Book Antiqua"/>
          <w:color w:val="000000"/>
        </w:rPr>
      </w:pPr>
    </w:p>
    <w:p w14:paraId="5A1CE69F" w14:textId="77777777" w:rsidR="00BA280C" w:rsidRPr="00BA280C" w:rsidRDefault="00BA280C" w:rsidP="00BA280C">
      <w:pPr>
        <w:spacing w:line="360" w:lineRule="auto"/>
        <w:jc w:val="both"/>
        <w:rPr>
          <w:rFonts w:ascii="Book Antiqua" w:hAnsi="Book Antiqua"/>
          <w:color w:val="000000"/>
        </w:rPr>
      </w:pPr>
    </w:p>
    <w:p w14:paraId="21C84E56" w14:textId="77777777" w:rsidR="00BA280C" w:rsidRPr="00BA280C" w:rsidRDefault="00BA280C" w:rsidP="00BA280C">
      <w:pPr>
        <w:spacing w:line="360" w:lineRule="auto"/>
        <w:ind w:firstLine="720"/>
        <w:jc w:val="both"/>
        <w:rPr>
          <w:rFonts w:ascii="Book Antiqua" w:hAnsi="Book Antiqua"/>
          <w:b/>
          <w:color w:val="000000"/>
        </w:rPr>
      </w:pPr>
    </w:p>
    <w:p w14:paraId="1C71F44A" w14:textId="77777777" w:rsidR="00BA280C" w:rsidRPr="00BA280C" w:rsidRDefault="00BA280C" w:rsidP="00BA280C">
      <w:pPr>
        <w:spacing w:line="360" w:lineRule="auto"/>
        <w:ind w:firstLine="720"/>
        <w:jc w:val="both"/>
        <w:rPr>
          <w:rFonts w:ascii="Book Antiqua" w:hAnsi="Book Antiqua"/>
          <w:b/>
          <w:color w:val="000000"/>
        </w:rPr>
      </w:pPr>
    </w:p>
    <w:p w14:paraId="5AB57374" w14:textId="77777777" w:rsidR="00BA280C" w:rsidRPr="00BA280C" w:rsidRDefault="00BA280C" w:rsidP="00BA280C">
      <w:pPr>
        <w:spacing w:line="360" w:lineRule="auto"/>
        <w:ind w:firstLine="720"/>
        <w:jc w:val="both"/>
        <w:rPr>
          <w:rFonts w:ascii="Book Antiqua" w:hAnsi="Book Antiqua"/>
          <w:color w:val="000000"/>
        </w:rPr>
      </w:pPr>
      <w:r w:rsidRPr="00BA280C">
        <w:rPr>
          <w:rFonts w:ascii="Book Antiqua" w:hAnsi="Book Antiqua"/>
          <w:b/>
          <w:color w:val="000000"/>
        </w:rPr>
        <w:t xml:space="preserve"> Gambar 7. </w:t>
      </w:r>
      <w:proofErr w:type="spellStart"/>
      <w:r w:rsidRPr="00BA280C">
        <w:rPr>
          <w:rFonts w:ascii="Book Antiqua" w:hAnsi="Book Antiqua"/>
          <w:b/>
          <w:color w:val="000000"/>
        </w:rPr>
        <w:t>Pengukuran</w:t>
      </w:r>
      <w:proofErr w:type="spellEnd"/>
      <w:r w:rsidRPr="00BA280C">
        <w:rPr>
          <w:rFonts w:ascii="Book Antiqua" w:hAnsi="Book Antiqua"/>
          <w:b/>
          <w:color w:val="000000"/>
        </w:rPr>
        <w:t xml:space="preserve"> </w:t>
      </w:r>
      <w:proofErr w:type="spellStart"/>
      <w:r w:rsidRPr="00BA280C">
        <w:rPr>
          <w:rFonts w:ascii="Book Antiqua" w:hAnsi="Book Antiqua"/>
          <w:b/>
          <w:color w:val="000000"/>
        </w:rPr>
        <w:t>pencahayaan</w:t>
      </w:r>
      <w:proofErr w:type="spellEnd"/>
      <w:r w:rsidRPr="00BA280C">
        <w:rPr>
          <w:rFonts w:ascii="Book Antiqua" w:hAnsi="Book Antiqua"/>
          <w:b/>
          <w:color w:val="000000"/>
        </w:rPr>
        <w:t xml:space="preserve"> pada Ruang Baca FISIP UNIB</w:t>
      </w:r>
    </w:p>
    <w:p w14:paraId="7E1B084C" w14:textId="77777777" w:rsidR="00BA280C" w:rsidRPr="00BA280C" w:rsidRDefault="00BA280C" w:rsidP="00BA280C">
      <w:pPr>
        <w:spacing w:line="360" w:lineRule="auto"/>
        <w:ind w:firstLine="567"/>
        <w:jc w:val="both"/>
        <w:rPr>
          <w:rFonts w:ascii="Book Antiqua" w:hAnsi="Book Antiqua"/>
          <w:color w:val="000000"/>
        </w:rPr>
      </w:pPr>
      <w:proofErr w:type="spellStart"/>
      <w:r w:rsidRPr="00BA280C">
        <w:rPr>
          <w:rFonts w:ascii="Book Antiqua" w:hAnsi="Book Antiqua"/>
          <w:color w:val="000000"/>
        </w:rPr>
        <w:t>Pencahayaan</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kurang</w:t>
      </w:r>
      <w:proofErr w:type="spellEnd"/>
      <w:r w:rsidRPr="00BA280C">
        <w:rPr>
          <w:rFonts w:ascii="Book Antiqua" w:hAnsi="Book Antiqua"/>
          <w:color w:val="000000"/>
        </w:rPr>
        <w:t xml:space="preserve"> </w:t>
      </w:r>
      <w:proofErr w:type="spellStart"/>
      <w:r w:rsidRPr="00BA280C">
        <w:rPr>
          <w:rFonts w:ascii="Book Antiqua" w:hAnsi="Book Antiqua"/>
          <w:color w:val="000000"/>
        </w:rPr>
        <w:t>memberikan</w:t>
      </w:r>
      <w:proofErr w:type="spellEnd"/>
      <w:r w:rsidRPr="00BA280C">
        <w:rPr>
          <w:rFonts w:ascii="Book Antiqua" w:hAnsi="Book Antiqua"/>
          <w:color w:val="000000"/>
        </w:rPr>
        <w:t xml:space="preserve"> </w:t>
      </w:r>
      <w:proofErr w:type="spellStart"/>
      <w:r w:rsidRPr="00BA280C">
        <w:rPr>
          <w:rFonts w:ascii="Book Antiqua" w:hAnsi="Book Antiqua"/>
          <w:color w:val="000000"/>
        </w:rPr>
        <w:t>kenyamanan</w:t>
      </w:r>
      <w:proofErr w:type="spellEnd"/>
      <w:r w:rsidRPr="00BA280C">
        <w:rPr>
          <w:rFonts w:ascii="Book Antiqua" w:hAnsi="Book Antiqua"/>
          <w:color w:val="000000"/>
        </w:rPr>
        <w:t xml:space="preserve">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melaksanakan</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pekerjaannya</w:t>
      </w:r>
      <w:proofErr w:type="spellEnd"/>
      <w:r w:rsidRPr="00BA280C">
        <w:rPr>
          <w:rFonts w:ascii="Book Antiqua" w:hAnsi="Book Antiqua"/>
          <w:color w:val="000000"/>
        </w:rPr>
        <w:t xml:space="preserve"> dan </w:t>
      </w:r>
      <w:proofErr w:type="spellStart"/>
      <w:r w:rsidRPr="00BA280C">
        <w:rPr>
          <w:rFonts w:ascii="Book Antiqua" w:hAnsi="Book Antiqua"/>
          <w:color w:val="000000"/>
        </w:rPr>
        <w:t>bagi</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membaca</w:t>
      </w:r>
      <w:proofErr w:type="spellEnd"/>
      <w:r w:rsidRPr="00BA280C">
        <w:rPr>
          <w:rFonts w:ascii="Book Antiqua" w:hAnsi="Book Antiqua"/>
          <w:color w:val="000000"/>
        </w:rPr>
        <w:t xml:space="preserve">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Hasil </w:t>
      </w:r>
      <w:proofErr w:type="spellStart"/>
      <w:r w:rsidRPr="00BA280C">
        <w:rPr>
          <w:rFonts w:ascii="Book Antiqua" w:hAnsi="Book Antiqua"/>
          <w:color w:val="000000"/>
        </w:rPr>
        <w:t>penyebaran</w:t>
      </w:r>
      <w:proofErr w:type="spellEnd"/>
      <w:r w:rsidRPr="00BA280C">
        <w:rPr>
          <w:rFonts w:ascii="Book Antiqua" w:hAnsi="Book Antiqua"/>
          <w:color w:val="000000"/>
        </w:rPr>
        <w:t xml:space="preserve"> </w:t>
      </w:r>
      <w:proofErr w:type="spellStart"/>
      <w:r w:rsidRPr="00BA280C">
        <w:rPr>
          <w:rFonts w:ascii="Book Antiqua" w:hAnsi="Book Antiqua"/>
          <w:color w:val="000000"/>
        </w:rPr>
        <w:t>kuesioner</w:t>
      </w:r>
      <w:proofErr w:type="spellEnd"/>
      <w:r w:rsidRPr="00BA280C">
        <w:rPr>
          <w:rFonts w:ascii="Book Antiqua" w:hAnsi="Book Antiqua"/>
          <w:color w:val="000000"/>
        </w:rPr>
        <w:t xml:space="preserve"> pada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dilihat</w:t>
      </w:r>
      <w:proofErr w:type="spellEnd"/>
      <w:r w:rsidRPr="00BA280C">
        <w:rPr>
          <w:rFonts w:ascii="Book Antiqua" w:hAnsi="Book Antiqua"/>
          <w:color w:val="000000"/>
        </w:rPr>
        <w:t xml:space="preserve"> pada Gambar 8.</w:t>
      </w:r>
    </w:p>
    <w:p w14:paraId="6E1A3FAC" w14:textId="77777777" w:rsidR="00BA280C" w:rsidRPr="00BA280C" w:rsidRDefault="00BA280C" w:rsidP="00BA280C">
      <w:pPr>
        <w:spacing w:line="360" w:lineRule="auto"/>
        <w:jc w:val="center"/>
        <w:rPr>
          <w:rFonts w:ascii="Book Antiqua" w:hAnsi="Book Antiqua"/>
          <w:b/>
          <w:color w:val="000000"/>
        </w:rPr>
      </w:pPr>
      <w:r w:rsidRPr="00BA280C">
        <w:rPr>
          <w:rFonts w:ascii="Book Antiqua" w:hAnsi="Book Antiqua"/>
          <w:noProof/>
          <w:lang w:val="en-US"/>
        </w:rPr>
        <w:drawing>
          <wp:inline distT="0" distB="0" distL="0" distR="0" wp14:anchorId="6916052B" wp14:editId="6BAA1D45">
            <wp:extent cx="3190314" cy="1155626"/>
            <wp:effectExtent l="0" t="0" r="10160" b="13335"/>
            <wp:docPr id="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0099144" w14:textId="77777777" w:rsidR="00BA280C" w:rsidRPr="00BA280C" w:rsidRDefault="00BA280C" w:rsidP="00BA280C">
      <w:pPr>
        <w:spacing w:line="360" w:lineRule="auto"/>
        <w:jc w:val="center"/>
        <w:rPr>
          <w:rFonts w:ascii="Book Antiqua" w:hAnsi="Book Antiqua"/>
          <w:b/>
          <w:color w:val="000000"/>
        </w:rPr>
      </w:pPr>
      <w:r w:rsidRPr="00BA280C">
        <w:rPr>
          <w:rFonts w:ascii="Book Antiqua" w:hAnsi="Book Antiqua"/>
          <w:b/>
          <w:color w:val="000000"/>
        </w:rPr>
        <w:t xml:space="preserve">Gambar 8. Diagram </w:t>
      </w:r>
      <w:proofErr w:type="spellStart"/>
      <w:r w:rsidRPr="00BA280C">
        <w:rPr>
          <w:rFonts w:ascii="Book Antiqua" w:hAnsi="Book Antiqua"/>
          <w:b/>
          <w:color w:val="000000"/>
        </w:rPr>
        <w:t>kajian</w:t>
      </w:r>
      <w:proofErr w:type="spellEnd"/>
      <w:r w:rsidRPr="00BA280C">
        <w:rPr>
          <w:rFonts w:ascii="Book Antiqua" w:hAnsi="Book Antiqua"/>
          <w:b/>
          <w:color w:val="000000"/>
        </w:rPr>
        <w:t xml:space="preserve"> </w:t>
      </w:r>
      <w:proofErr w:type="spellStart"/>
      <w:r w:rsidRPr="00BA280C">
        <w:rPr>
          <w:rFonts w:ascii="Book Antiqua" w:hAnsi="Book Antiqua"/>
          <w:b/>
          <w:color w:val="000000"/>
        </w:rPr>
        <w:t>ergonomi</w:t>
      </w:r>
      <w:proofErr w:type="spellEnd"/>
      <w:r w:rsidRPr="00BA280C">
        <w:rPr>
          <w:rFonts w:ascii="Book Antiqua" w:hAnsi="Book Antiqua"/>
          <w:b/>
          <w:color w:val="000000"/>
        </w:rPr>
        <w:t xml:space="preserve"> </w:t>
      </w:r>
      <w:proofErr w:type="spellStart"/>
      <w:r w:rsidRPr="00BA280C">
        <w:rPr>
          <w:rFonts w:ascii="Book Antiqua" w:hAnsi="Book Antiqua"/>
          <w:b/>
          <w:color w:val="000000"/>
        </w:rPr>
        <w:t>pencahayaan</w:t>
      </w:r>
      <w:proofErr w:type="spellEnd"/>
    </w:p>
    <w:p w14:paraId="0A1680D9" w14:textId="208972E6" w:rsidR="00BA280C" w:rsidRPr="00BA280C" w:rsidRDefault="00BA280C" w:rsidP="00BA280C">
      <w:pPr>
        <w:spacing w:line="360" w:lineRule="auto"/>
        <w:jc w:val="both"/>
        <w:rPr>
          <w:rFonts w:ascii="Book Antiqua" w:hAnsi="Book Antiqua"/>
          <w:color w:val="000000"/>
        </w:rPr>
      </w:pPr>
      <w:r w:rsidRPr="00BA280C">
        <w:rPr>
          <w:rFonts w:ascii="Book Antiqua" w:hAnsi="Book Antiqua"/>
          <w:color w:val="000000"/>
        </w:rPr>
        <w:t xml:space="preserve">Hasil </w:t>
      </w:r>
      <w:proofErr w:type="spellStart"/>
      <w:r w:rsidRPr="00BA280C">
        <w:rPr>
          <w:rFonts w:ascii="Book Antiqua" w:hAnsi="Book Antiqua"/>
          <w:color w:val="000000"/>
        </w:rPr>
        <w:t>penyebaran</w:t>
      </w:r>
      <w:proofErr w:type="spellEnd"/>
      <w:r w:rsidRPr="00BA280C">
        <w:rPr>
          <w:rFonts w:ascii="Book Antiqua" w:hAnsi="Book Antiqua"/>
          <w:color w:val="000000"/>
        </w:rPr>
        <w:t xml:space="preserve"> </w:t>
      </w:r>
      <w:proofErr w:type="spellStart"/>
      <w:r w:rsidRPr="00BA280C">
        <w:rPr>
          <w:rFonts w:ascii="Book Antiqua" w:hAnsi="Book Antiqua"/>
          <w:color w:val="000000"/>
        </w:rPr>
        <w:t>kuesioner</w:t>
      </w:r>
      <w:proofErr w:type="spellEnd"/>
      <w:r w:rsidRPr="00BA280C">
        <w:rPr>
          <w:rFonts w:ascii="Book Antiqua" w:hAnsi="Book Antiqua"/>
          <w:color w:val="000000"/>
        </w:rPr>
        <w:t xml:space="preserve"> </w:t>
      </w:r>
      <w:proofErr w:type="spellStart"/>
      <w:r w:rsidRPr="00BA280C">
        <w:rPr>
          <w:rFonts w:ascii="Book Antiqua" w:hAnsi="Book Antiqua"/>
          <w:color w:val="000000"/>
        </w:rPr>
        <w:t>menunjukkan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memberikan</w:t>
      </w:r>
      <w:proofErr w:type="spellEnd"/>
      <w:r w:rsidRPr="00BA280C">
        <w:rPr>
          <w:rFonts w:ascii="Book Antiqua" w:hAnsi="Book Antiqua"/>
          <w:color w:val="000000"/>
        </w:rPr>
        <w:t xml:space="preserve"> </w:t>
      </w:r>
      <w:proofErr w:type="spellStart"/>
      <w:r w:rsidRPr="00BA280C">
        <w:rPr>
          <w:rFonts w:ascii="Book Antiqua" w:hAnsi="Book Antiqua"/>
          <w:color w:val="000000"/>
        </w:rPr>
        <w:t>penilaian</w:t>
      </w:r>
      <w:proofErr w:type="spellEnd"/>
      <w:r w:rsidRPr="00BA280C">
        <w:rPr>
          <w:rFonts w:ascii="Book Antiqua" w:hAnsi="Book Antiqua"/>
          <w:color w:val="000000"/>
        </w:rPr>
        <w:t xml:space="preserve"> rata-rata 58% yang </w:t>
      </w:r>
      <w:proofErr w:type="spellStart"/>
      <w:r w:rsidRPr="00BA280C">
        <w:rPr>
          <w:rFonts w:ascii="Book Antiqua" w:hAnsi="Book Antiqua"/>
          <w:color w:val="000000"/>
        </w:rPr>
        <w:t>berarti</w:t>
      </w:r>
      <w:proofErr w:type="spellEnd"/>
      <w:r w:rsidRPr="00BA280C">
        <w:rPr>
          <w:rFonts w:ascii="Book Antiqua" w:hAnsi="Book Antiqua"/>
          <w:color w:val="000000"/>
        </w:rPr>
        <w:t xml:space="preserve"> </w:t>
      </w:r>
      <w:proofErr w:type="spellStart"/>
      <w:r w:rsidRPr="00BA280C">
        <w:rPr>
          <w:rFonts w:ascii="Book Antiqua" w:hAnsi="Book Antiqua"/>
          <w:color w:val="000000"/>
        </w:rPr>
        <w:t>masuk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cukup</w:t>
      </w:r>
      <w:proofErr w:type="spellEnd"/>
      <w:r w:rsidRPr="00BA280C">
        <w:rPr>
          <w:rFonts w:ascii="Book Antiqua" w:hAnsi="Book Antiqua"/>
          <w:color w:val="000000"/>
        </w:rPr>
        <w:t xml:space="preserve">. Hal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keluhan</w:t>
      </w:r>
      <w:proofErr w:type="spellEnd"/>
      <w:r w:rsidRPr="00BA280C">
        <w:rPr>
          <w:rFonts w:ascii="Book Antiqua" w:hAnsi="Book Antiqua"/>
          <w:color w:val="000000"/>
        </w:rPr>
        <w:t xml:space="preserve"> </w:t>
      </w:r>
      <w:proofErr w:type="spellStart"/>
      <w:r w:rsidRPr="00BA280C">
        <w:rPr>
          <w:rFonts w:ascii="Book Antiqua" w:hAnsi="Book Antiqua"/>
          <w:color w:val="000000"/>
        </w:rPr>
        <w:t>akibat</w:t>
      </w:r>
      <w:proofErr w:type="spellEnd"/>
      <w:r w:rsidRPr="00BA280C">
        <w:rPr>
          <w:rFonts w:ascii="Book Antiqua" w:hAnsi="Book Antiqua"/>
          <w:color w:val="000000"/>
        </w:rPr>
        <w:t xml:space="preserve"> </w:t>
      </w:r>
      <w:proofErr w:type="spellStart"/>
      <w:r w:rsidRPr="00BA280C">
        <w:rPr>
          <w:rFonts w:ascii="Book Antiqua" w:hAnsi="Book Antiqua"/>
          <w:color w:val="000000"/>
        </w:rPr>
        <w:t>kelelahan</w:t>
      </w:r>
      <w:proofErr w:type="spellEnd"/>
      <w:r w:rsidRPr="00BA280C">
        <w:rPr>
          <w:rFonts w:ascii="Book Antiqua" w:hAnsi="Book Antiqua"/>
          <w:color w:val="000000"/>
        </w:rPr>
        <w:t xml:space="preserve"> </w:t>
      </w:r>
      <w:proofErr w:type="spellStart"/>
      <w:r w:rsidRPr="00BA280C">
        <w:rPr>
          <w:rFonts w:ascii="Book Antiqua" w:hAnsi="Book Antiqua"/>
          <w:color w:val="000000"/>
        </w:rPr>
        <w:t>mata</w:t>
      </w:r>
      <w:proofErr w:type="spellEnd"/>
      <w:r w:rsidRPr="00BA280C">
        <w:rPr>
          <w:rFonts w:ascii="Book Antiqua" w:hAnsi="Book Antiqua"/>
          <w:color w:val="000000"/>
        </w:rPr>
        <w:t xml:space="preserve"> </w:t>
      </w:r>
      <w:proofErr w:type="spellStart"/>
      <w:r w:rsidRPr="00BA280C">
        <w:rPr>
          <w:rFonts w:ascii="Book Antiqua" w:hAnsi="Book Antiqua"/>
          <w:color w:val="000000"/>
        </w:rPr>
        <w:t>karena</w:t>
      </w:r>
      <w:proofErr w:type="spellEnd"/>
      <w:r w:rsidRPr="00BA280C">
        <w:rPr>
          <w:rFonts w:ascii="Book Antiqua" w:hAnsi="Book Antiqua"/>
          <w:color w:val="000000"/>
        </w:rPr>
        <w:t xml:space="preserve"> </w:t>
      </w:r>
      <w:proofErr w:type="spellStart"/>
      <w:r w:rsidRPr="00BA280C">
        <w:rPr>
          <w:rFonts w:ascii="Book Antiqua" w:hAnsi="Book Antiqua"/>
          <w:color w:val="000000"/>
        </w:rPr>
        <w:t>kurangnya</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Hasil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sdt>
        <w:sdtPr>
          <w:rPr>
            <w:rFonts w:ascii="Book Antiqua" w:hAnsi="Book Antiqua"/>
            <w:color w:val="000000"/>
          </w:rPr>
          <w:tag w:val="MENDELEY_CITATION_v3_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"/>
          <w:id w:val="1316451911"/>
          <w:placeholder>
            <w:docPart w:val="28DCCD31A763A749A064B9A49E04A464"/>
          </w:placeholder>
        </w:sdtPr>
        <w:sdtEndPr/>
        <w:sdtContent>
          <w:proofErr w:type="spellStart"/>
          <w:r w:rsidRPr="00BA280C">
            <w:rPr>
              <w:rFonts w:ascii="Book Antiqua" w:hAnsi="Book Antiqua"/>
              <w:color w:val="000000"/>
            </w:rPr>
            <w:t>Rahmayanti</w:t>
          </w:r>
          <w:proofErr w:type="spellEnd"/>
          <w:r w:rsidRPr="00BA280C">
            <w:rPr>
              <w:rFonts w:ascii="Book Antiqua" w:hAnsi="Book Antiqua"/>
              <w:color w:val="000000"/>
            </w:rPr>
            <w:t xml:space="preserve"> &amp; Angela (2015)</w:t>
          </w:r>
        </w:sdtContent>
      </w:sdt>
      <w:r w:rsidRPr="00BA280C">
        <w:rPr>
          <w:rFonts w:ascii="Book Antiqua" w:hAnsi="Book Antiqua"/>
          <w:color w:val="000000"/>
        </w:rPr>
        <w:t xml:space="preserve"> </w:t>
      </w:r>
      <w:proofErr w:type="spellStart"/>
      <w:r w:rsidRPr="00BA280C">
        <w:rPr>
          <w:rFonts w:ascii="Book Antiqua" w:hAnsi="Book Antiqua"/>
          <w:color w:val="000000"/>
        </w:rPr>
        <w:t>menyatakan</w:t>
      </w:r>
      <w:proofErr w:type="spellEnd"/>
      <w:r w:rsidRPr="00BA280C">
        <w:rPr>
          <w:rFonts w:ascii="Book Antiqua" w:hAnsi="Book Antiqua"/>
          <w:color w:val="000000"/>
        </w:rPr>
        <w:t xml:space="preserve"> </w:t>
      </w:r>
      <w:proofErr w:type="spellStart"/>
      <w:r w:rsidRPr="00BA280C">
        <w:rPr>
          <w:rFonts w:ascii="Book Antiqua" w:hAnsi="Book Antiqua"/>
          <w:color w:val="000000"/>
        </w:rPr>
        <w:t>bahwa</w:t>
      </w:r>
      <w:proofErr w:type="spellEnd"/>
      <w:r w:rsidRPr="00BA280C">
        <w:rPr>
          <w:rFonts w:ascii="Book Antiqua" w:hAnsi="Book Antiqua"/>
          <w:color w:val="000000"/>
        </w:rPr>
        <w:t xml:space="preserve"> </w:t>
      </w:r>
      <w:proofErr w:type="spellStart"/>
      <w:r w:rsidRPr="00BA280C">
        <w:rPr>
          <w:rFonts w:ascii="Book Antiqua" w:hAnsi="Book Antiqua"/>
          <w:color w:val="000000"/>
        </w:rPr>
        <w:t>hasil</w:t>
      </w:r>
      <w:proofErr w:type="spellEnd"/>
      <w:r w:rsidRPr="00BA280C">
        <w:rPr>
          <w:rFonts w:ascii="Book Antiqua" w:hAnsi="Book Antiqua"/>
          <w:color w:val="000000"/>
        </w:rPr>
        <w:t xml:space="preserve"> </w:t>
      </w:r>
      <w:proofErr w:type="spellStart"/>
      <w:r w:rsidRPr="00BA280C">
        <w:rPr>
          <w:rFonts w:ascii="Book Antiqua" w:hAnsi="Book Antiqua"/>
          <w:color w:val="000000"/>
        </w:rPr>
        <w:t>pengukuran</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intensitas</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di area </w:t>
      </w:r>
      <w:proofErr w:type="spellStart"/>
      <w:r w:rsidRPr="00BA280C">
        <w:rPr>
          <w:rFonts w:ascii="Book Antiqua" w:hAnsi="Book Antiqua"/>
          <w:color w:val="000000"/>
        </w:rPr>
        <w:t>perkantoran</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Nilai </w:t>
      </w:r>
      <w:proofErr w:type="spellStart"/>
      <w:r w:rsidRPr="00BA280C">
        <w:rPr>
          <w:rFonts w:ascii="Book Antiqua" w:hAnsi="Book Antiqua"/>
          <w:color w:val="000000"/>
        </w:rPr>
        <w:t>Ambang</w:t>
      </w:r>
      <w:proofErr w:type="spellEnd"/>
      <w:r w:rsidRPr="00BA280C">
        <w:rPr>
          <w:rFonts w:ascii="Book Antiqua" w:hAnsi="Book Antiqua"/>
          <w:color w:val="000000"/>
        </w:rPr>
        <w:t xml:space="preserve"> Batas (NAB) di </w:t>
      </w:r>
      <w:proofErr w:type="spellStart"/>
      <w:r w:rsidRPr="00BA280C">
        <w:rPr>
          <w:rFonts w:ascii="Book Antiqua" w:hAnsi="Book Antiqua"/>
          <w:color w:val="000000"/>
        </w:rPr>
        <w:t>bawah</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(di </w:t>
      </w:r>
      <w:proofErr w:type="spellStart"/>
      <w:r w:rsidRPr="00BA280C">
        <w:rPr>
          <w:rFonts w:ascii="Book Antiqua" w:hAnsi="Book Antiqua"/>
          <w:color w:val="000000"/>
        </w:rPr>
        <w:t>bawah</w:t>
      </w:r>
      <w:proofErr w:type="spellEnd"/>
      <w:r w:rsidRPr="00BA280C">
        <w:rPr>
          <w:rFonts w:ascii="Book Antiqua" w:hAnsi="Book Antiqua"/>
          <w:color w:val="000000"/>
        </w:rPr>
        <w:t xml:space="preserve"> 300 lux)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w:t>
      </w:r>
      <w:proofErr w:type="spellStart"/>
      <w:r w:rsidRPr="00BA280C">
        <w:rPr>
          <w:rFonts w:ascii="Book Antiqua" w:hAnsi="Book Antiqua"/>
          <w:color w:val="000000"/>
        </w:rPr>
        <w:t>seluruh</w:t>
      </w:r>
      <w:proofErr w:type="spellEnd"/>
      <w:r w:rsidRPr="00BA280C">
        <w:rPr>
          <w:rFonts w:ascii="Book Antiqua" w:hAnsi="Book Antiqua"/>
          <w:color w:val="000000"/>
        </w:rPr>
        <w:t xml:space="preserve"> </w:t>
      </w:r>
      <w:proofErr w:type="spellStart"/>
      <w:r w:rsidRPr="00BA280C">
        <w:rPr>
          <w:rFonts w:ascii="Book Antiqua" w:hAnsi="Book Antiqua"/>
          <w:color w:val="000000"/>
        </w:rPr>
        <w:t>pekerja</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keluhan</w:t>
      </w:r>
      <w:proofErr w:type="spellEnd"/>
      <w:r w:rsidRPr="00BA280C">
        <w:rPr>
          <w:rFonts w:ascii="Book Antiqua" w:hAnsi="Book Antiqua"/>
          <w:color w:val="000000"/>
        </w:rPr>
        <w:t xml:space="preserve"> </w:t>
      </w:r>
      <w:proofErr w:type="spellStart"/>
      <w:r w:rsidRPr="00BA280C">
        <w:rPr>
          <w:rFonts w:ascii="Book Antiqua" w:hAnsi="Book Antiqua"/>
          <w:color w:val="000000"/>
        </w:rPr>
        <w:t>kelelahan</w:t>
      </w:r>
      <w:proofErr w:type="spellEnd"/>
      <w:r w:rsidRPr="00BA280C">
        <w:rPr>
          <w:rFonts w:ascii="Book Antiqua" w:hAnsi="Book Antiqua"/>
          <w:color w:val="000000"/>
        </w:rPr>
        <w:t xml:space="preserve"> </w:t>
      </w:r>
      <w:proofErr w:type="spellStart"/>
      <w:r w:rsidRPr="00BA280C">
        <w:rPr>
          <w:rFonts w:ascii="Book Antiqua" w:hAnsi="Book Antiqua"/>
          <w:color w:val="000000"/>
        </w:rPr>
        <w:t>mata</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bervariasi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persentase</w:t>
      </w:r>
      <w:proofErr w:type="spellEnd"/>
      <w:r w:rsidRPr="00BA280C">
        <w:rPr>
          <w:rFonts w:ascii="Book Antiqua" w:hAnsi="Book Antiqua"/>
          <w:color w:val="000000"/>
        </w:rPr>
        <w:t xml:space="preserve"> paling </w:t>
      </w:r>
      <w:proofErr w:type="spellStart"/>
      <w:r w:rsidRPr="00BA280C">
        <w:rPr>
          <w:rFonts w:ascii="Book Antiqua" w:hAnsi="Book Antiqua"/>
          <w:color w:val="000000"/>
        </w:rPr>
        <w:t>tingg</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80%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keluhan</w:t>
      </w:r>
      <w:proofErr w:type="spellEnd"/>
      <w:r w:rsidRPr="00BA280C">
        <w:rPr>
          <w:rFonts w:ascii="Book Antiqua" w:hAnsi="Book Antiqua"/>
          <w:color w:val="000000"/>
        </w:rPr>
        <w:t xml:space="preserve"> </w:t>
      </w:r>
      <w:proofErr w:type="spellStart"/>
      <w:r w:rsidRPr="00BA280C">
        <w:rPr>
          <w:rFonts w:ascii="Book Antiqua" w:hAnsi="Book Antiqua"/>
          <w:color w:val="000000"/>
        </w:rPr>
        <w:t>berupa</w:t>
      </w:r>
      <w:proofErr w:type="spellEnd"/>
      <w:r w:rsidRPr="00BA280C">
        <w:rPr>
          <w:rFonts w:ascii="Book Antiqua" w:hAnsi="Book Antiqua"/>
          <w:color w:val="000000"/>
        </w:rPr>
        <w:t xml:space="preserve"> </w:t>
      </w:r>
      <w:proofErr w:type="spellStart"/>
      <w:r w:rsidRPr="00BA280C">
        <w:rPr>
          <w:rFonts w:ascii="Book Antiqua" w:hAnsi="Book Antiqua"/>
          <w:color w:val="000000"/>
        </w:rPr>
        <w:t>mata</w:t>
      </w:r>
      <w:proofErr w:type="spellEnd"/>
      <w:r w:rsidRPr="00BA280C">
        <w:rPr>
          <w:rFonts w:ascii="Book Antiqua" w:hAnsi="Book Antiqua"/>
          <w:color w:val="000000"/>
        </w:rPr>
        <w:t xml:space="preserve"> </w:t>
      </w:r>
      <w:proofErr w:type="spellStart"/>
      <w:r w:rsidRPr="00BA280C">
        <w:rPr>
          <w:rFonts w:ascii="Book Antiqua" w:hAnsi="Book Antiqua"/>
          <w:color w:val="000000"/>
        </w:rPr>
        <w:t>terasa</w:t>
      </w:r>
      <w:proofErr w:type="spellEnd"/>
      <w:r w:rsidRPr="00BA280C">
        <w:rPr>
          <w:rFonts w:ascii="Book Antiqua" w:hAnsi="Book Antiqua"/>
          <w:color w:val="000000"/>
        </w:rPr>
        <w:t xml:space="preserve"> </w:t>
      </w:r>
      <w:proofErr w:type="spellStart"/>
      <w:r w:rsidRPr="00BA280C">
        <w:rPr>
          <w:rFonts w:ascii="Book Antiqua" w:hAnsi="Book Antiqua"/>
          <w:color w:val="000000"/>
        </w:rPr>
        <w:t>mengantuk</w:t>
      </w:r>
      <w:proofErr w:type="spellEnd"/>
      <w:r w:rsidRPr="00BA280C">
        <w:rPr>
          <w:rFonts w:ascii="Book Antiqua" w:hAnsi="Book Antiqua"/>
          <w:color w:val="000000"/>
        </w:rPr>
        <w:t xml:space="preserve"> dan 63% </w:t>
      </w:r>
      <w:proofErr w:type="spellStart"/>
      <w:r w:rsidRPr="00BA280C">
        <w:rPr>
          <w:rFonts w:ascii="Book Antiqua" w:hAnsi="Book Antiqua"/>
          <w:color w:val="000000"/>
        </w:rPr>
        <w:t>pekerja</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nyeri</w:t>
      </w:r>
      <w:proofErr w:type="spellEnd"/>
      <w:r w:rsidRPr="00BA280C">
        <w:rPr>
          <w:rFonts w:ascii="Book Antiqua" w:hAnsi="Book Antiqua"/>
          <w:color w:val="000000"/>
        </w:rPr>
        <w:t xml:space="preserve"> di </w:t>
      </w:r>
      <w:proofErr w:type="spellStart"/>
      <w:r w:rsidRPr="00BA280C">
        <w:rPr>
          <w:rFonts w:ascii="Book Antiqua" w:hAnsi="Book Antiqua"/>
          <w:color w:val="000000"/>
        </w:rPr>
        <w:t>bagian</w:t>
      </w:r>
      <w:proofErr w:type="spellEnd"/>
      <w:r w:rsidRPr="00BA280C">
        <w:rPr>
          <w:rFonts w:ascii="Book Antiqua" w:hAnsi="Book Antiqua"/>
          <w:color w:val="000000"/>
        </w:rPr>
        <w:t xml:space="preserve"> </w:t>
      </w:r>
      <w:proofErr w:type="spellStart"/>
      <w:r w:rsidRPr="00BA280C">
        <w:rPr>
          <w:rFonts w:ascii="Book Antiqua" w:hAnsi="Book Antiqua"/>
          <w:color w:val="000000"/>
        </w:rPr>
        <w:t>leher</w:t>
      </w:r>
      <w:proofErr w:type="spellEnd"/>
      <w:r w:rsidRPr="00BA280C">
        <w:rPr>
          <w:rFonts w:ascii="Book Antiqua" w:hAnsi="Book Antiqua"/>
          <w:color w:val="000000"/>
        </w:rPr>
        <w:t xml:space="preserve"> </w:t>
      </w:r>
      <w:proofErr w:type="spellStart"/>
      <w:r w:rsidRPr="00BA280C">
        <w:rPr>
          <w:rFonts w:ascii="Book Antiqua" w:hAnsi="Book Antiqua"/>
          <w:color w:val="000000"/>
        </w:rPr>
        <w:t>atau</w:t>
      </w:r>
      <w:proofErr w:type="spellEnd"/>
      <w:r w:rsidRPr="00BA280C">
        <w:rPr>
          <w:rFonts w:ascii="Book Antiqua" w:hAnsi="Book Antiqua"/>
          <w:color w:val="000000"/>
        </w:rPr>
        <w:t xml:space="preserve"> bahu. </w:t>
      </w:r>
      <w:sdt>
        <w:sdtPr>
          <w:rPr>
            <w:rFonts w:ascii="Book Antiqua" w:hAnsi="Book Antiqua"/>
            <w:color w:val="000000"/>
          </w:rPr>
          <w:tag w:val="MENDELEY_CITATION_v3_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"/>
          <w:id w:val="-732151682"/>
          <w:placeholder>
            <w:docPart w:val="28DCCD31A763A749A064B9A49E04A464"/>
          </w:placeholder>
        </w:sdtPr>
        <w:sdtEndPr/>
        <w:sdtContent>
          <w:r w:rsidRPr="00BA280C">
            <w:rPr>
              <w:rFonts w:ascii="Book Antiqua" w:hAnsi="Book Antiqua"/>
              <w:color w:val="000000"/>
            </w:rPr>
            <w:t>Yusuf (2015)</w:t>
          </w:r>
        </w:sdtContent>
      </w:sdt>
      <w:r w:rsidRPr="00BA280C">
        <w:rPr>
          <w:rFonts w:ascii="Book Antiqua" w:hAnsi="Book Antiqua"/>
          <w:color w:val="000000"/>
        </w:rPr>
        <w:t xml:space="preserve"> </w:t>
      </w:r>
      <w:proofErr w:type="spellStart"/>
      <w:r w:rsidRPr="00BA280C">
        <w:rPr>
          <w:rFonts w:ascii="Book Antiqua" w:hAnsi="Book Antiqua"/>
          <w:color w:val="000000"/>
        </w:rPr>
        <w:t>menyebutkan</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cukup</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meningkatkan</w:t>
      </w:r>
      <w:proofErr w:type="spellEnd"/>
      <w:r w:rsidRPr="00BA280C">
        <w:rPr>
          <w:rFonts w:ascii="Book Antiqua" w:hAnsi="Book Antiqua"/>
          <w:color w:val="000000"/>
        </w:rPr>
        <w:t xml:space="preserve"> </w:t>
      </w:r>
      <w:proofErr w:type="spellStart"/>
      <w:r w:rsidRPr="00BA280C">
        <w:rPr>
          <w:rFonts w:ascii="Book Antiqua" w:hAnsi="Book Antiqua"/>
          <w:color w:val="000000"/>
        </w:rPr>
        <w:t>produktivitas</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10-50% dan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mengurangi</w:t>
      </w:r>
      <w:proofErr w:type="spellEnd"/>
      <w:r w:rsidRPr="00BA280C">
        <w:rPr>
          <w:rFonts w:ascii="Book Antiqua" w:hAnsi="Book Antiqua"/>
          <w:color w:val="000000"/>
        </w:rPr>
        <w:t xml:space="preserve">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kesalahan</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30-60%. </w:t>
      </w:r>
      <w:proofErr w:type="spellStart"/>
      <w:r w:rsidRPr="00BA280C">
        <w:rPr>
          <w:rFonts w:ascii="Book Antiqua" w:hAnsi="Book Antiqua"/>
          <w:color w:val="000000"/>
        </w:rPr>
        <w:t>Rekomendasi</w:t>
      </w:r>
      <w:proofErr w:type="spellEnd"/>
      <w:r w:rsidRPr="00BA280C">
        <w:rPr>
          <w:rFonts w:ascii="Book Antiqua" w:hAnsi="Book Antiqua"/>
          <w:color w:val="000000"/>
        </w:rPr>
        <w:t xml:space="preserve"> yang </w:t>
      </w:r>
      <w:proofErr w:type="spellStart"/>
      <w:r w:rsidRPr="00BA280C">
        <w:rPr>
          <w:rFonts w:ascii="Book Antiqua" w:hAnsi="Book Antiqua"/>
          <w:color w:val="000000"/>
        </w:rPr>
        <w:t>perlu</w:t>
      </w:r>
      <w:proofErr w:type="spellEnd"/>
      <w:r w:rsidRPr="00BA280C">
        <w:rPr>
          <w:rFonts w:ascii="Book Antiqua" w:hAnsi="Book Antiqua"/>
          <w:color w:val="000000"/>
        </w:rPr>
        <w:t xml:space="preserve"> </w:t>
      </w:r>
      <w:proofErr w:type="spellStart"/>
      <w:r w:rsidRPr="00BA280C">
        <w:rPr>
          <w:rFonts w:ascii="Book Antiqua" w:hAnsi="Book Antiqua"/>
          <w:color w:val="000000"/>
        </w:rPr>
        <w:t>diberikan</w:t>
      </w:r>
      <w:proofErr w:type="spellEnd"/>
      <w:r w:rsidRPr="00BA280C">
        <w:rPr>
          <w:rFonts w:ascii="Book Antiqua" w:hAnsi="Book Antiqua"/>
          <w:color w:val="000000"/>
        </w:rPr>
        <w:t xml:space="preserve"> </w:t>
      </w:r>
      <w:proofErr w:type="spellStart"/>
      <w:r w:rsidRPr="00BA280C">
        <w:rPr>
          <w:rFonts w:ascii="Book Antiqua" w:hAnsi="Book Antiqua"/>
          <w:color w:val="000000"/>
        </w:rPr>
        <w:t>apabila</w:t>
      </w:r>
      <w:proofErr w:type="spellEnd"/>
      <w:r w:rsidRPr="00BA280C">
        <w:rPr>
          <w:rFonts w:ascii="Book Antiqua" w:hAnsi="Book Antiqua"/>
          <w:color w:val="000000"/>
        </w:rPr>
        <w:t xml:space="preserve"> </w:t>
      </w:r>
      <w:proofErr w:type="spellStart"/>
      <w:r w:rsidRPr="00BA280C">
        <w:rPr>
          <w:rFonts w:ascii="Book Antiqua" w:hAnsi="Book Antiqua"/>
          <w:color w:val="000000"/>
        </w:rPr>
        <w:t>iluminasi</w:t>
      </w:r>
      <w:proofErr w:type="spellEnd"/>
      <w:r w:rsidRPr="00BA280C">
        <w:rPr>
          <w:rFonts w:ascii="Book Antiqua" w:hAnsi="Book Antiqua"/>
          <w:color w:val="000000"/>
        </w:rPr>
        <w:t xml:space="preserve"> </w:t>
      </w:r>
      <w:proofErr w:type="spellStart"/>
      <w:r w:rsidRPr="00BA280C">
        <w:rPr>
          <w:rFonts w:ascii="Book Antiqua" w:hAnsi="Book Antiqua"/>
          <w:color w:val="000000"/>
        </w:rPr>
        <w:t>kurang</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menyusun</w:t>
      </w:r>
      <w:proofErr w:type="spellEnd"/>
      <w:r w:rsidRPr="00BA280C">
        <w:rPr>
          <w:rFonts w:ascii="Book Antiqua" w:hAnsi="Book Antiqua"/>
          <w:color w:val="000000"/>
        </w:rPr>
        <w:t xml:space="preserve"> tata </w:t>
      </w:r>
      <w:proofErr w:type="spellStart"/>
      <w:r w:rsidRPr="00BA280C">
        <w:rPr>
          <w:rFonts w:ascii="Book Antiqua" w:hAnsi="Book Antiqua"/>
          <w:color w:val="000000"/>
        </w:rPr>
        <w:t>letak</w:t>
      </w:r>
      <w:proofErr w:type="spellEnd"/>
      <w:r w:rsidRPr="00BA280C">
        <w:rPr>
          <w:rFonts w:ascii="Book Antiqua" w:hAnsi="Book Antiqua"/>
          <w:color w:val="000000"/>
        </w:rPr>
        <w:t xml:space="preserve"> </w:t>
      </w:r>
      <w:proofErr w:type="spellStart"/>
      <w:r w:rsidRPr="00BA280C">
        <w:rPr>
          <w:rFonts w:ascii="Book Antiqua" w:hAnsi="Book Antiqua"/>
          <w:color w:val="000000"/>
        </w:rPr>
        <w:t>posisi</w:t>
      </w:r>
      <w:proofErr w:type="spellEnd"/>
      <w:r w:rsidRPr="00BA280C">
        <w:rPr>
          <w:rFonts w:ascii="Book Antiqua" w:hAnsi="Book Antiqua"/>
          <w:color w:val="000000"/>
        </w:rPr>
        <w:t xml:space="preserve"> </w:t>
      </w:r>
      <w:proofErr w:type="spellStart"/>
      <w:r w:rsidRPr="00BA280C">
        <w:rPr>
          <w:rFonts w:ascii="Book Antiqua" w:hAnsi="Book Antiqua"/>
          <w:color w:val="000000"/>
        </w:rPr>
        <w:t>kerja</w:t>
      </w:r>
      <w:proofErr w:type="spellEnd"/>
      <w:r w:rsidRPr="00BA280C">
        <w:rPr>
          <w:rFonts w:ascii="Book Antiqua" w:hAnsi="Book Antiqua"/>
          <w:color w:val="000000"/>
        </w:rPr>
        <w:t xml:space="preserve"> dan </w:t>
      </w:r>
      <w:proofErr w:type="spellStart"/>
      <w:r w:rsidRPr="00BA280C">
        <w:rPr>
          <w:rFonts w:ascii="Book Antiqua" w:hAnsi="Book Antiqua"/>
          <w:color w:val="000000"/>
        </w:rPr>
        <w:t>penempatan</w:t>
      </w:r>
      <w:proofErr w:type="spellEnd"/>
      <w:r w:rsidRPr="00BA280C">
        <w:rPr>
          <w:rFonts w:ascii="Book Antiqua" w:hAnsi="Book Antiqua"/>
          <w:color w:val="000000"/>
        </w:rPr>
        <w:t xml:space="preserve"> </w:t>
      </w:r>
      <w:proofErr w:type="spellStart"/>
      <w:r w:rsidRPr="00BA280C">
        <w:rPr>
          <w:rFonts w:ascii="Book Antiqua" w:hAnsi="Book Antiqua"/>
          <w:color w:val="000000"/>
        </w:rPr>
        <w:t>mesin</w:t>
      </w:r>
      <w:proofErr w:type="spellEnd"/>
      <w:r w:rsidRPr="00BA280C">
        <w:rPr>
          <w:rFonts w:ascii="Book Antiqua" w:hAnsi="Book Antiqua"/>
          <w:color w:val="000000"/>
        </w:rPr>
        <w:t xml:space="preserve"> </w:t>
      </w:r>
      <w:proofErr w:type="spellStart"/>
      <w:r w:rsidRPr="00BA280C">
        <w:rPr>
          <w:rFonts w:ascii="Book Antiqua" w:hAnsi="Book Antiqua"/>
          <w:color w:val="000000"/>
        </w:rPr>
        <w:t>kembali</w:t>
      </w:r>
      <w:proofErr w:type="spellEnd"/>
      <w:r w:rsidRPr="00BA280C">
        <w:rPr>
          <w:rFonts w:ascii="Book Antiqua" w:hAnsi="Book Antiqua"/>
          <w:color w:val="000000"/>
        </w:rPr>
        <w:t xml:space="preserve"> </w:t>
      </w:r>
      <w:proofErr w:type="spellStart"/>
      <w:r w:rsidRPr="00BA280C">
        <w:rPr>
          <w:rFonts w:ascii="Book Antiqua" w:hAnsi="Book Antiqua"/>
          <w:color w:val="000000"/>
        </w:rPr>
        <w:t>disesuaikan</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alami</w:t>
      </w:r>
      <w:proofErr w:type="spellEnd"/>
      <w:r w:rsidRPr="00BA280C">
        <w:rPr>
          <w:rFonts w:ascii="Book Antiqua" w:hAnsi="Book Antiqua"/>
          <w:color w:val="000000"/>
        </w:rPr>
        <w:t xml:space="preserve">. </w:t>
      </w:r>
      <w:proofErr w:type="spellStart"/>
      <w:r w:rsidRPr="00BA280C">
        <w:rPr>
          <w:rFonts w:ascii="Book Antiqua" w:hAnsi="Book Antiqua"/>
          <w:color w:val="000000"/>
        </w:rPr>
        <w:t>Faktor</w:t>
      </w:r>
      <w:proofErr w:type="spellEnd"/>
      <w:r w:rsidRPr="00BA280C">
        <w:rPr>
          <w:rFonts w:ascii="Book Antiqua" w:hAnsi="Book Antiqua"/>
          <w:color w:val="000000"/>
        </w:rPr>
        <w:t xml:space="preserve"> </w:t>
      </w:r>
      <w:proofErr w:type="spellStart"/>
      <w:r w:rsidRPr="00BA280C">
        <w:rPr>
          <w:rFonts w:ascii="Book Antiqua" w:hAnsi="Book Antiqua"/>
          <w:color w:val="000000"/>
        </w:rPr>
        <w:t>kesilauan</w:t>
      </w:r>
      <w:proofErr w:type="spellEnd"/>
      <w:r w:rsidRPr="00BA280C">
        <w:rPr>
          <w:rFonts w:ascii="Book Antiqua" w:hAnsi="Book Antiqua"/>
          <w:color w:val="000000"/>
        </w:rPr>
        <w:t xml:space="preserve">, </w:t>
      </w:r>
      <w:proofErr w:type="spellStart"/>
      <w:r w:rsidRPr="00BA280C">
        <w:rPr>
          <w:rFonts w:ascii="Book Antiqua" w:hAnsi="Book Antiqua"/>
          <w:color w:val="000000"/>
        </w:rPr>
        <w:t>paparan</w:t>
      </w:r>
      <w:proofErr w:type="spellEnd"/>
      <w:r w:rsidRPr="00BA280C">
        <w:rPr>
          <w:rFonts w:ascii="Book Antiqua" w:hAnsi="Book Antiqua"/>
          <w:color w:val="000000"/>
        </w:rPr>
        <w:t xml:space="preserve"> </w:t>
      </w:r>
      <w:proofErr w:type="spellStart"/>
      <w:r w:rsidRPr="00BA280C">
        <w:rPr>
          <w:rFonts w:ascii="Book Antiqua" w:hAnsi="Book Antiqua"/>
          <w:color w:val="000000"/>
        </w:rPr>
        <w:t>radiasi</w:t>
      </w:r>
      <w:proofErr w:type="spellEnd"/>
      <w:r w:rsidRPr="00BA280C">
        <w:rPr>
          <w:rFonts w:ascii="Book Antiqua" w:hAnsi="Book Antiqua"/>
          <w:color w:val="000000"/>
        </w:rPr>
        <w:t xml:space="preserve">, dan </w:t>
      </w:r>
      <w:proofErr w:type="spellStart"/>
      <w:r w:rsidRPr="00BA280C">
        <w:rPr>
          <w:rFonts w:ascii="Book Antiqua" w:hAnsi="Book Antiqua"/>
          <w:color w:val="000000"/>
        </w:rPr>
        <w:t>pengehmatan</w:t>
      </w:r>
      <w:proofErr w:type="spellEnd"/>
      <w:r w:rsidRPr="00BA280C">
        <w:rPr>
          <w:rFonts w:ascii="Book Antiqua" w:hAnsi="Book Antiqua"/>
          <w:color w:val="000000"/>
        </w:rPr>
        <w:t xml:space="preserve"> </w:t>
      </w:r>
      <w:proofErr w:type="spellStart"/>
      <w:r w:rsidRPr="00BA280C">
        <w:rPr>
          <w:rFonts w:ascii="Book Antiqua" w:hAnsi="Book Antiqua"/>
          <w:color w:val="000000"/>
        </w:rPr>
        <w:t>energi</w:t>
      </w:r>
      <w:proofErr w:type="spellEnd"/>
      <w:r w:rsidRPr="00BA280C">
        <w:rPr>
          <w:rFonts w:ascii="Book Antiqua" w:hAnsi="Book Antiqua"/>
          <w:color w:val="000000"/>
        </w:rPr>
        <w:t xml:space="preserve"> </w:t>
      </w:r>
      <w:proofErr w:type="spellStart"/>
      <w:r w:rsidRPr="00BA280C">
        <w:rPr>
          <w:rFonts w:ascii="Book Antiqua" w:hAnsi="Book Antiqua"/>
          <w:color w:val="000000"/>
        </w:rPr>
        <w:t>patut</w:t>
      </w:r>
      <w:proofErr w:type="spellEnd"/>
      <w:r w:rsidRPr="00BA280C">
        <w:rPr>
          <w:rFonts w:ascii="Book Antiqua" w:hAnsi="Book Antiqua"/>
          <w:color w:val="000000"/>
        </w:rPr>
        <w:t xml:space="preserve"> </w:t>
      </w:r>
      <w:proofErr w:type="spellStart"/>
      <w:r w:rsidRPr="00BA280C">
        <w:rPr>
          <w:rFonts w:ascii="Book Antiqua" w:hAnsi="Book Antiqua"/>
          <w:color w:val="000000"/>
        </w:rPr>
        <w:t>dipertimbangkan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jika</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menambah</w:t>
      </w:r>
      <w:proofErr w:type="spellEnd"/>
      <w:r w:rsidRPr="00BA280C">
        <w:rPr>
          <w:rFonts w:ascii="Book Antiqua" w:hAnsi="Book Antiqua"/>
          <w:color w:val="000000"/>
        </w:rPr>
        <w:t xml:space="preserve"> </w:t>
      </w:r>
      <w:proofErr w:type="spellStart"/>
      <w:r w:rsidRPr="00BA280C">
        <w:rPr>
          <w:rFonts w:ascii="Book Antiqua" w:hAnsi="Book Antiqua"/>
          <w:color w:val="000000"/>
        </w:rPr>
        <w:t>jumlah</w:t>
      </w:r>
      <w:proofErr w:type="spellEnd"/>
      <w:r w:rsidRPr="00BA280C">
        <w:rPr>
          <w:rFonts w:ascii="Book Antiqua" w:hAnsi="Book Antiqua"/>
          <w:color w:val="000000"/>
        </w:rPr>
        <w:t xml:space="preserve"> </w:t>
      </w:r>
      <w:proofErr w:type="spellStart"/>
      <w:r w:rsidRPr="00BA280C">
        <w:rPr>
          <w:rFonts w:ascii="Book Antiqua" w:hAnsi="Book Antiqua"/>
          <w:color w:val="000000"/>
        </w:rPr>
        <w:t>armamater</w:t>
      </w:r>
      <w:proofErr w:type="spellEnd"/>
      <w:r w:rsidRPr="00BA280C">
        <w:rPr>
          <w:rFonts w:ascii="Book Antiqua" w:hAnsi="Book Antiqua"/>
          <w:color w:val="000000"/>
        </w:rPr>
        <w:t xml:space="preserve"> </w:t>
      </w:r>
      <w:proofErr w:type="spellStart"/>
      <w:r w:rsidRPr="00BA280C">
        <w:rPr>
          <w:rFonts w:ascii="Book Antiqua" w:hAnsi="Book Antiqua"/>
          <w:color w:val="000000"/>
        </w:rPr>
        <w:t>lampu</w:t>
      </w:r>
      <w:proofErr w:type="spellEnd"/>
    </w:p>
    <w:p w14:paraId="1C59BF94" w14:textId="539B1105" w:rsidR="00BA280C" w:rsidRPr="00BA280C" w:rsidRDefault="00BA280C" w:rsidP="00BA280C">
      <w:pPr>
        <w:spacing w:line="360" w:lineRule="auto"/>
        <w:jc w:val="both"/>
        <w:textAlignment w:val="baseline"/>
        <w:rPr>
          <w:rFonts w:ascii="Book Antiqua" w:hAnsi="Book Antiqua"/>
          <w:b/>
          <w:bCs/>
          <w:color w:val="000000"/>
        </w:rPr>
      </w:pPr>
      <w:proofErr w:type="spellStart"/>
      <w:r w:rsidRPr="00BA280C">
        <w:rPr>
          <w:rFonts w:ascii="Book Antiqua" w:hAnsi="Book Antiqua"/>
          <w:b/>
          <w:bCs/>
          <w:color w:val="000000"/>
        </w:rPr>
        <w:t>Temperatur</w:t>
      </w:r>
      <w:proofErr w:type="spellEnd"/>
      <w:r w:rsidRPr="00BA280C">
        <w:rPr>
          <w:rFonts w:ascii="Book Antiqua" w:hAnsi="Book Antiqua"/>
          <w:b/>
          <w:bCs/>
          <w:color w:val="000000"/>
        </w:rPr>
        <w:t xml:space="preserve"> dan </w:t>
      </w:r>
      <w:proofErr w:type="spellStart"/>
      <w:r w:rsidRPr="00BA280C">
        <w:rPr>
          <w:rFonts w:ascii="Book Antiqua" w:hAnsi="Book Antiqua"/>
          <w:b/>
          <w:bCs/>
          <w:color w:val="000000"/>
        </w:rPr>
        <w:t>Kelembaban</w:t>
      </w:r>
      <w:proofErr w:type="spellEnd"/>
    </w:p>
    <w:p w14:paraId="3A17617C" w14:textId="51DEC18D" w:rsidR="00BA280C" w:rsidRDefault="002B1A9E" w:rsidP="00BA280C">
      <w:pPr>
        <w:spacing w:line="360" w:lineRule="auto"/>
        <w:ind w:firstLine="796"/>
        <w:jc w:val="both"/>
        <w:textAlignment w:val="baseline"/>
        <w:rPr>
          <w:rFonts w:ascii="Book Antiqua" w:hAnsi="Book Antiqua"/>
          <w:color w:val="000000"/>
        </w:rPr>
      </w:pPr>
      <w:r w:rsidRPr="00BA280C">
        <w:rPr>
          <w:rFonts w:ascii="Book Antiqua" w:hAnsi="Book Antiqua"/>
          <w:noProof/>
          <w:lang w:val="en-US"/>
        </w:rPr>
        <w:lastRenderedPageBreak/>
        <w:drawing>
          <wp:anchor distT="0" distB="0" distL="114300" distR="114300" simplePos="0" relativeHeight="251663360" behindDoc="1" locked="0" layoutInCell="1" allowOverlap="1" wp14:anchorId="52E66B5C" wp14:editId="094A6731">
            <wp:simplePos x="0" y="0"/>
            <wp:positionH relativeFrom="column">
              <wp:posOffset>1284497</wp:posOffset>
            </wp:positionH>
            <wp:positionV relativeFrom="paragraph">
              <wp:posOffset>1108548</wp:posOffset>
            </wp:positionV>
            <wp:extent cx="2940423" cy="3818964"/>
            <wp:effectExtent l="0" t="0" r="6350" b="3810"/>
            <wp:wrapNone/>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4" cstate="print">
                      <a:extLst>
                        <a:ext uri="{28A0092B-C50C-407E-A947-70E740481C1C}">
                          <a14:useLocalDpi xmlns:a14="http://schemas.microsoft.com/office/drawing/2010/main" val="0"/>
                        </a:ext>
                      </a:extLst>
                    </a:blip>
                    <a:srcRect t="2698" b="15891"/>
                    <a:stretch>
                      <a:fillRect/>
                    </a:stretch>
                  </pic:blipFill>
                  <pic:spPr bwMode="auto">
                    <a:xfrm>
                      <a:off x="0" y="0"/>
                      <a:ext cx="2940423" cy="3818964"/>
                    </a:xfrm>
                    <a:prstGeom prst="rect">
                      <a:avLst/>
                    </a:prstGeom>
                    <a:noFill/>
                    <a:ln>
                      <a:noFill/>
                    </a:ln>
                  </pic:spPr>
                </pic:pic>
              </a:graphicData>
            </a:graphic>
            <wp14:sizeRelH relativeFrom="page">
              <wp14:pctWidth>0</wp14:pctWidth>
            </wp14:sizeRelH>
            <wp14:sizeRelV relativeFrom="page">
              <wp14:pctHeight>0</wp14:pctHeight>
            </wp14:sizeRelV>
          </wp:anchor>
        </w:drawing>
      </w:r>
      <w:r w:rsidR="00BA280C" w:rsidRPr="00BA280C">
        <w:rPr>
          <w:rFonts w:ascii="Book Antiqua" w:hAnsi="Book Antiqua"/>
          <w:color w:val="000000"/>
        </w:rPr>
        <w:t xml:space="preserve">Hasil </w:t>
      </w:r>
      <w:proofErr w:type="spellStart"/>
      <w:r w:rsidR="00BA280C" w:rsidRPr="00BA280C">
        <w:rPr>
          <w:rFonts w:ascii="Book Antiqua" w:hAnsi="Book Antiqua"/>
          <w:color w:val="000000"/>
        </w:rPr>
        <w:t>pengukuruan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temperatur</w:t>
      </w:r>
      <w:proofErr w:type="spellEnd"/>
      <w:r w:rsidR="00BA280C" w:rsidRPr="00BA280C">
        <w:rPr>
          <w:rFonts w:ascii="Book Antiqua" w:hAnsi="Book Antiqua"/>
          <w:color w:val="000000"/>
        </w:rPr>
        <w:t xml:space="preserve"> dan </w:t>
      </w:r>
      <w:proofErr w:type="spellStart"/>
      <w:r w:rsidR="00BA280C" w:rsidRPr="00BA280C">
        <w:rPr>
          <w:rFonts w:ascii="Book Antiqua" w:hAnsi="Book Antiqua"/>
          <w:color w:val="000000"/>
        </w:rPr>
        <w:t>Kelembaban</w:t>
      </w:r>
      <w:proofErr w:type="spellEnd"/>
      <w:r w:rsidR="00BA280C" w:rsidRPr="00BA280C">
        <w:rPr>
          <w:rFonts w:ascii="Book Antiqua" w:hAnsi="Book Antiqua"/>
          <w:color w:val="000000"/>
        </w:rPr>
        <w:t xml:space="preserve"> di Ruang Baca </w:t>
      </w:r>
      <w:proofErr w:type="spellStart"/>
      <w:r w:rsidR="00BA280C" w:rsidRPr="00BA280C">
        <w:rPr>
          <w:rFonts w:ascii="Book Antiqua" w:hAnsi="Book Antiqua"/>
          <w:color w:val="000000"/>
        </w:rPr>
        <w:t>Perpustakaan</w:t>
      </w:r>
      <w:proofErr w:type="spellEnd"/>
      <w:r w:rsidR="00BA280C" w:rsidRPr="00BA280C">
        <w:rPr>
          <w:rFonts w:ascii="Book Antiqua" w:hAnsi="Book Antiqua"/>
          <w:color w:val="000000"/>
        </w:rPr>
        <w:t xml:space="preserve"> FISIP UNIB </w:t>
      </w:r>
      <w:proofErr w:type="spellStart"/>
      <w:r w:rsidR="00BA280C" w:rsidRPr="00BA280C">
        <w:rPr>
          <w:rFonts w:ascii="Book Antiqua" w:hAnsi="Book Antiqua"/>
          <w:color w:val="000000"/>
        </w:rPr>
        <w:t>secara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berurutan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diketahui</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temperatur</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sebesar</w:t>
      </w:r>
      <w:proofErr w:type="spellEnd"/>
      <w:r w:rsidR="00BA280C" w:rsidRPr="00BA280C">
        <w:rPr>
          <w:rFonts w:ascii="Book Antiqua" w:hAnsi="Book Antiqua"/>
          <w:color w:val="000000"/>
        </w:rPr>
        <w:t xml:space="preserve"> 25.7</w:t>
      </w:r>
      <w:r w:rsidR="00BA280C" w:rsidRPr="00BA280C">
        <w:rPr>
          <w:rFonts w:ascii="Book Antiqua" w:hAnsi="Book Antiqua"/>
        </w:rPr>
        <w:sym w:font="Symbol" w:char="F0B0"/>
      </w:r>
      <w:r w:rsidR="00BA280C" w:rsidRPr="00BA280C">
        <w:rPr>
          <w:rFonts w:ascii="Book Antiqua" w:hAnsi="Book Antiqua"/>
          <w:color w:val="000000"/>
        </w:rPr>
        <w:t xml:space="preserve">C </w:t>
      </w:r>
      <w:proofErr w:type="spellStart"/>
      <w:r w:rsidR="00BA280C" w:rsidRPr="00BA280C">
        <w:rPr>
          <w:rFonts w:ascii="Book Antiqua" w:hAnsi="Book Antiqua"/>
          <w:color w:val="000000"/>
        </w:rPr>
        <w:t>dengan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kelembaban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udara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sebesar</w:t>
      </w:r>
      <w:proofErr w:type="spellEnd"/>
      <w:r w:rsidR="00BA280C" w:rsidRPr="00BA280C">
        <w:rPr>
          <w:rFonts w:ascii="Book Antiqua" w:hAnsi="Book Antiqua"/>
          <w:color w:val="000000"/>
        </w:rPr>
        <w:t xml:space="preserve"> 87%. </w:t>
      </w:r>
      <w:proofErr w:type="spellStart"/>
      <w:r w:rsidR="00BA280C" w:rsidRPr="00BA280C">
        <w:rPr>
          <w:rFonts w:ascii="Book Antiqua" w:hAnsi="Book Antiqua"/>
          <w:color w:val="000000"/>
        </w:rPr>
        <w:t>Ruangan</w:t>
      </w:r>
      <w:proofErr w:type="spellEnd"/>
      <w:r w:rsidR="00BA280C" w:rsidRPr="00BA280C">
        <w:rPr>
          <w:rFonts w:ascii="Book Antiqua" w:hAnsi="Book Antiqua"/>
          <w:color w:val="000000"/>
        </w:rPr>
        <w:t xml:space="preserve"> di Ruang Baca FISIP UNIB juga </w:t>
      </w:r>
      <w:proofErr w:type="spellStart"/>
      <w:r w:rsidR="00BA280C" w:rsidRPr="00BA280C">
        <w:rPr>
          <w:rFonts w:ascii="Book Antiqua" w:hAnsi="Book Antiqua"/>
          <w:color w:val="000000"/>
        </w:rPr>
        <w:t>telah</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disediakan</w:t>
      </w:r>
      <w:proofErr w:type="spellEnd"/>
      <w:r w:rsidR="00BA280C" w:rsidRPr="00BA280C">
        <w:rPr>
          <w:rFonts w:ascii="Book Antiqua" w:hAnsi="Book Antiqua"/>
          <w:color w:val="000000"/>
        </w:rPr>
        <w:t xml:space="preserve"> AC (</w:t>
      </w:r>
      <w:r w:rsidR="00BA280C" w:rsidRPr="00BA280C">
        <w:rPr>
          <w:rFonts w:ascii="Book Antiqua" w:hAnsi="Book Antiqua"/>
          <w:i/>
          <w:iCs/>
          <w:color w:val="000000"/>
        </w:rPr>
        <w:t xml:space="preserve">Air Conditioner) </w:t>
      </w:r>
      <w:r w:rsidR="00BA280C" w:rsidRPr="00BA280C">
        <w:rPr>
          <w:rFonts w:ascii="Book Antiqua" w:hAnsi="Book Antiqua"/>
          <w:color w:val="000000"/>
        </w:rPr>
        <w:t> </w:t>
      </w:r>
      <w:proofErr w:type="spellStart"/>
      <w:r w:rsidR="00BA280C" w:rsidRPr="00BA280C">
        <w:rPr>
          <w:rFonts w:ascii="Book Antiqua" w:hAnsi="Book Antiqua"/>
          <w:color w:val="000000"/>
        </w:rPr>
        <w:t>untuk</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mengatur</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kenyamanan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pustakawan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maupun</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pemustaka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selama</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berada</w:t>
      </w:r>
      <w:proofErr w:type="spellEnd"/>
      <w:r w:rsidR="00BA280C" w:rsidRPr="00BA280C">
        <w:rPr>
          <w:rFonts w:ascii="Book Antiqua" w:hAnsi="Book Antiqua"/>
          <w:color w:val="000000"/>
        </w:rPr>
        <w:t xml:space="preserve"> di </w:t>
      </w:r>
      <w:proofErr w:type="spellStart"/>
      <w:r w:rsidR="00BA280C" w:rsidRPr="00BA280C">
        <w:rPr>
          <w:rFonts w:ascii="Book Antiqua" w:hAnsi="Book Antiqua"/>
          <w:color w:val="000000"/>
        </w:rPr>
        <w:t>ruang</w:t>
      </w:r>
      <w:proofErr w:type="spellEnd"/>
      <w:r w:rsidR="00BA280C" w:rsidRPr="00BA280C">
        <w:rPr>
          <w:rFonts w:ascii="Book Antiqua" w:hAnsi="Book Antiqua"/>
          <w:color w:val="000000"/>
        </w:rPr>
        <w:t xml:space="preserve"> </w:t>
      </w:r>
      <w:proofErr w:type="spellStart"/>
      <w:r w:rsidR="00BA280C" w:rsidRPr="00BA280C">
        <w:rPr>
          <w:rFonts w:ascii="Book Antiqua" w:hAnsi="Book Antiqua"/>
          <w:color w:val="000000"/>
        </w:rPr>
        <w:t>perpustakaan</w:t>
      </w:r>
      <w:proofErr w:type="spellEnd"/>
      <w:r w:rsidR="00BA280C" w:rsidRPr="00BA280C">
        <w:rPr>
          <w:rFonts w:ascii="Book Antiqua" w:hAnsi="Book Antiqua"/>
          <w:i/>
          <w:iCs/>
          <w:color w:val="000000"/>
        </w:rPr>
        <w:t>.</w:t>
      </w:r>
      <w:r w:rsidR="00BA280C" w:rsidRPr="00BA280C">
        <w:rPr>
          <w:rFonts w:ascii="Book Antiqua" w:hAnsi="Book Antiqua"/>
          <w:color w:val="000000"/>
        </w:rPr>
        <w:t xml:space="preserve"> </w:t>
      </w:r>
    </w:p>
    <w:p w14:paraId="26F4F385" w14:textId="1DA4AF1E" w:rsidR="001B7DE0" w:rsidRPr="00BA280C" w:rsidRDefault="001B7DE0" w:rsidP="00BA280C">
      <w:pPr>
        <w:spacing w:line="360" w:lineRule="auto"/>
        <w:ind w:firstLine="796"/>
        <w:jc w:val="both"/>
        <w:textAlignment w:val="baseline"/>
        <w:rPr>
          <w:rFonts w:ascii="Book Antiqua" w:hAnsi="Book Antiqua"/>
          <w:color w:val="000000"/>
        </w:rPr>
      </w:pPr>
    </w:p>
    <w:p w14:paraId="2E0395B5" w14:textId="30BFC21A" w:rsidR="00BA280C" w:rsidRPr="00BA280C" w:rsidRDefault="00BA280C" w:rsidP="00BA280C">
      <w:pPr>
        <w:spacing w:line="360" w:lineRule="auto"/>
        <w:ind w:firstLine="796"/>
        <w:jc w:val="both"/>
        <w:textAlignment w:val="baseline"/>
        <w:rPr>
          <w:rFonts w:ascii="Book Antiqua" w:hAnsi="Book Antiqua"/>
          <w:color w:val="000000"/>
        </w:rPr>
      </w:pPr>
    </w:p>
    <w:p w14:paraId="5A931B6A" w14:textId="2319BCB9" w:rsidR="00BA280C" w:rsidRPr="00BA280C" w:rsidRDefault="00BA280C" w:rsidP="00BA280C">
      <w:pPr>
        <w:spacing w:line="360" w:lineRule="auto"/>
        <w:ind w:firstLine="796"/>
        <w:jc w:val="both"/>
        <w:textAlignment w:val="baseline"/>
        <w:rPr>
          <w:rFonts w:ascii="Book Antiqua" w:hAnsi="Book Antiqua"/>
          <w:color w:val="000000"/>
        </w:rPr>
      </w:pPr>
    </w:p>
    <w:p w14:paraId="588FA978" w14:textId="7DA627E8" w:rsidR="00BA280C" w:rsidRPr="00BA280C" w:rsidRDefault="00BA280C" w:rsidP="00BA280C">
      <w:pPr>
        <w:spacing w:line="360" w:lineRule="auto"/>
        <w:jc w:val="center"/>
        <w:textAlignment w:val="baseline"/>
        <w:rPr>
          <w:rFonts w:ascii="Book Antiqua" w:hAnsi="Book Antiqua"/>
          <w:color w:val="000000"/>
        </w:rPr>
      </w:pPr>
    </w:p>
    <w:p w14:paraId="1A653304" w14:textId="7329ADD5" w:rsidR="00BA280C" w:rsidRPr="00BA280C" w:rsidRDefault="00BA280C" w:rsidP="00BA280C">
      <w:pPr>
        <w:spacing w:line="360" w:lineRule="auto"/>
        <w:jc w:val="center"/>
        <w:textAlignment w:val="baseline"/>
        <w:rPr>
          <w:rFonts w:ascii="Book Antiqua" w:hAnsi="Book Antiqua"/>
          <w:b/>
          <w:color w:val="000000"/>
        </w:rPr>
      </w:pPr>
    </w:p>
    <w:p w14:paraId="3762F2CD" w14:textId="0602FC0D" w:rsidR="00BA280C" w:rsidRPr="00BA280C" w:rsidRDefault="00BA280C" w:rsidP="00BA280C">
      <w:pPr>
        <w:spacing w:line="360" w:lineRule="auto"/>
        <w:jc w:val="center"/>
        <w:textAlignment w:val="baseline"/>
        <w:rPr>
          <w:rFonts w:ascii="Book Antiqua" w:hAnsi="Book Antiqua"/>
          <w:b/>
          <w:color w:val="000000"/>
        </w:rPr>
      </w:pPr>
    </w:p>
    <w:p w14:paraId="6A096DD9" w14:textId="0E93F44B" w:rsidR="00BA280C" w:rsidRPr="00BA280C" w:rsidRDefault="00BA280C" w:rsidP="00BA280C">
      <w:pPr>
        <w:spacing w:line="360" w:lineRule="auto"/>
        <w:jc w:val="center"/>
        <w:textAlignment w:val="baseline"/>
        <w:rPr>
          <w:rFonts w:ascii="Book Antiqua" w:hAnsi="Book Antiqua"/>
          <w:b/>
          <w:color w:val="000000"/>
        </w:rPr>
      </w:pPr>
    </w:p>
    <w:p w14:paraId="06C813B3" w14:textId="64BE0E37" w:rsidR="00BA280C" w:rsidRPr="00BA280C" w:rsidRDefault="00BA280C" w:rsidP="00BA280C">
      <w:pPr>
        <w:spacing w:line="360" w:lineRule="auto"/>
        <w:jc w:val="center"/>
        <w:textAlignment w:val="baseline"/>
        <w:rPr>
          <w:rFonts w:ascii="Book Antiqua" w:hAnsi="Book Antiqua"/>
          <w:b/>
          <w:color w:val="000000"/>
        </w:rPr>
      </w:pPr>
    </w:p>
    <w:p w14:paraId="44A862CA" w14:textId="3E62E675" w:rsidR="00BA280C" w:rsidRPr="00BA280C" w:rsidRDefault="00BA280C" w:rsidP="00BA280C">
      <w:pPr>
        <w:spacing w:line="360" w:lineRule="auto"/>
        <w:textAlignment w:val="baseline"/>
        <w:rPr>
          <w:rFonts w:ascii="Book Antiqua" w:hAnsi="Book Antiqua"/>
          <w:b/>
          <w:color w:val="000000"/>
        </w:rPr>
      </w:pPr>
    </w:p>
    <w:p w14:paraId="0AE2B208" w14:textId="4C704A5B" w:rsidR="00BA280C" w:rsidRPr="00BA280C" w:rsidRDefault="00BA280C" w:rsidP="00BA280C">
      <w:pPr>
        <w:spacing w:line="360" w:lineRule="auto"/>
        <w:textAlignment w:val="baseline"/>
        <w:rPr>
          <w:rFonts w:ascii="Book Antiqua" w:hAnsi="Book Antiqua"/>
          <w:b/>
          <w:color w:val="000000"/>
        </w:rPr>
      </w:pPr>
    </w:p>
    <w:p w14:paraId="46AC4E3F" w14:textId="56A639BC" w:rsidR="00BA280C" w:rsidRPr="00BA280C" w:rsidRDefault="00BA280C" w:rsidP="002B1A9E">
      <w:pPr>
        <w:spacing w:line="360" w:lineRule="auto"/>
        <w:textAlignment w:val="baseline"/>
        <w:rPr>
          <w:rFonts w:ascii="Book Antiqua" w:hAnsi="Book Antiqua"/>
          <w:b/>
          <w:color w:val="000000"/>
        </w:rPr>
      </w:pPr>
    </w:p>
    <w:p w14:paraId="28AC33C2" w14:textId="37EAB57E" w:rsidR="00BA280C" w:rsidRPr="002B1A9E" w:rsidRDefault="00BA280C" w:rsidP="002B1A9E">
      <w:pPr>
        <w:spacing w:line="360" w:lineRule="auto"/>
        <w:jc w:val="center"/>
        <w:textAlignment w:val="baseline"/>
        <w:rPr>
          <w:rFonts w:ascii="Book Antiqua" w:hAnsi="Book Antiqua"/>
          <w:b/>
          <w:color w:val="000000"/>
        </w:rPr>
      </w:pPr>
      <w:r w:rsidRPr="00BA280C">
        <w:rPr>
          <w:rFonts w:ascii="Book Antiqua" w:hAnsi="Book Antiqua"/>
          <w:b/>
          <w:color w:val="000000"/>
        </w:rPr>
        <w:t xml:space="preserve">Gambar 9. </w:t>
      </w:r>
      <w:proofErr w:type="spellStart"/>
      <w:r w:rsidRPr="00BA280C">
        <w:rPr>
          <w:rFonts w:ascii="Book Antiqua" w:hAnsi="Book Antiqua"/>
          <w:b/>
          <w:color w:val="000000"/>
        </w:rPr>
        <w:t>Temperatur</w:t>
      </w:r>
      <w:proofErr w:type="spellEnd"/>
      <w:r w:rsidRPr="00BA280C">
        <w:rPr>
          <w:rFonts w:ascii="Book Antiqua" w:hAnsi="Book Antiqua"/>
          <w:b/>
          <w:color w:val="000000"/>
        </w:rPr>
        <w:t xml:space="preserve"> dan </w:t>
      </w:r>
      <w:proofErr w:type="spellStart"/>
      <w:r w:rsidRPr="00BA280C">
        <w:rPr>
          <w:rFonts w:ascii="Book Antiqua" w:hAnsi="Book Antiqua"/>
          <w:b/>
          <w:color w:val="000000"/>
        </w:rPr>
        <w:t>kelembaban</w:t>
      </w:r>
      <w:proofErr w:type="spellEnd"/>
      <w:r w:rsidRPr="00BA280C">
        <w:rPr>
          <w:rFonts w:ascii="Book Antiqua" w:hAnsi="Book Antiqua"/>
          <w:b/>
          <w:color w:val="000000"/>
        </w:rPr>
        <w:t xml:space="preserve"> Ruang Baca FISIP UNIB</w:t>
      </w:r>
    </w:p>
    <w:p w14:paraId="714A5FFB" w14:textId="77777777" w:rsidR="00BA280C" w:rsidRPr="00BA280C" w:rsidRDefault="00BA280C" w:rsidP="00BA280C">
      <w:pPr>
        <w:spacing w:line="360" w:lineRule="auto"/>
        <w:jc w:val="center"/>
        <w:rPr>
          <w:rFonts w:ascii="Book Antiqua" w:hAnsi="Book Antiqua"/>
          <w:color w:val="000000"/>
        </w:rPr>
      </w:pPr>
      <w:r w:rsidRPr="00BA280C">
        <w:rPr>
          <w:rFonts w:ascii="Book Antiqua" w:hAnsi="Book Antiqua"/>
          <w:noProof/>
          <w:lang w:val="en-US"/>
        </w:rPr>
        <w:drawing>
          <wp:inline distT="0" distB="0" distL="0" distR="0" wp14:anchorId="6FFEE019" wp14:editId="5180091E">
            <wp:extent cx="3018790" cy="1259515"/>
            <wp:effectExtent l="0" t="0" r="16510" b="10795"/>
            <wp:docPr id="5"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D511D77" w14:textId="77777777" w:rsidR="00BA280C" w:rsidRPr="00BA280C" w:rsidRDefault="00BA280C" w:rsidP="002B1A9E">
      <w:pPr>
        <w:spacing w:line="360" w:lineRule="auto"/>
        <w:jc w:val="center"/>
        <w:rPr>
          <w:rFonts w:ascii="Book Antiqua" w:hAnsi="Book Antiqua"/>
          <w:b/>
          <w:color w:val="000000"/>
        </w:rPr>
      </w:pPr>
      <w:r w:rsidRPr="00BA280C">
        <w:rPr>
          <w:rFonts w:ascii="Book Antiqua" w:hAnsi="Book Antiqua"/>
          <w:b/>
          <w:color w:val="000000"/>
        </w:rPr>
        <w:t xml:space="preserve">Gambar 10. Diagram </w:t>
      </w:r>
      <w:proofErr w:type="spellStart"/>
      <w:r w:rsidRPr="00BA280C">
        <w:rPr>
          <w:rFonts w:ascii="Book Antiqua" w:hAnsi="Book Antiqua"/>
          <w:b/>
          <w:color w:val="000000"/>
        </w:rPr>
        <w:t>kajian</w:t>
      </w:r>
      <w:proofErr w:type="spellEnd"/>
      <w:r w:rsidRPr="00BA280C">
        <w:rPr>
          <w:rFonts w:ascii="Book Antiqua" w:hAnsi="Book Antiqua"/>
          <w:b/>
          <w:color w:val="000000"/>
        </w:rPr>
        <w:t xml:space="preserve"> </w:t>
      </w:r>
      <w:proofErr w:type="spellStart"/>
      <w:r w:rsidRPr="00BA280C">
        <w:rPr>
          <w:rFonts w:ascii="Book Antiqua" w:hAnsi="Book Antiqua"/>
          <w:b/>
          <w:color w:val="000000"/>
        </w:rPr>
        <w:t>ergonomi</w:t>
      </w:r>
      <w:proofErr w:type="spellEnd"/>
      <w:r w:rsidRPr="00BA280C">
        <w:rPr>
          <w:rFonts w:ascii="Book Antiqua" w:hAnsi="Book Antiqua"/>
          <w:b/>
          <w:color w:val="000000"/>
        </w:rPr>
        <w:t xml:space="preserve"> </w:t>
      </w:r>
      <w:proofErr w:type="spellStart"/>
      <w:r w:rsidRPr="00BA280C">
        <w:rPr>
          <w:rFonts w:ascii="Book Antiqua" w:hAnsi="Book Antiqua"/>
          <w:b/>
          <w:color w:val="000000"/>
        </w:rPr>
        <w:t>temperatur</w:t>
      </w:r>
      <w:proofErr w:type="spellEnd"/>
      <w:r w:rsidRPr="00BA280C">
        <w:rPr>
          <w:rFonts w:ascii="Book Antiqua" w:hAnsi="Book Antiqua"/>
          <w:b/>
          <w:color w:val="000000"/>
        </w:rPr>
        <w:t xml:space="preserve"> dan </w:t>
      </w:r>
      <w:proofErr w:type="spellStart"/>
      <w:r w:rsidRPr="00BA280C">
        <w:rPr>
          <w:rFonts w:ascii="Book Antiqua" w:hAnsi="Book Antiqua"/>
          <w:b/>
          <w:color w:val="000000"/>
        </w:rPr>
        <w:t>kelembaban</w:t>
      </w:r>
      <w:proofErr w:type="spellEnd"/>
    </w:p>
    <w:p w14:paraId="4B4F9D5C" w14:textId="42416456" w:rsidR="006964B0" w:rsidRDefault="00BA280C" w:rsidP="00BA280C">
      <w:pPr>
        <w:tabs>
          <w:tab w:val="left" w:pos="2552"/>
        </w:tabs>
        <w:spacing w:after="0" w:line="360" w:lineRule="auto"/>
        <w:jc w:val="both"/>
        <w:rPr>
          <w:rFonts w:ascii="Book Antiqua" w:hAnsi="Book Antiqua"/>
          <w:color w:val="000000"/>
        </w:rPr>
      </w:pP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pedoman</w:t>
      </w:r>
      <w:proofErr w:type="spellEnd"/>
      <w:r w:rsidRPr="00BA280C">
        <w:rPr>
          <w:rFonts w:ascii="Book Antiqua" w:hAnsi="Book Antiqua"/>
          <w:color w:val="000000"/>
        </w:rPr>
        <w:t xml:space="preserve"> </w:t>
      </w:r>
      <w:proofErr w:type="spellStart"/>
      <w:r w:rsidRPr="00BA280C">
        <w:rPr>
          <w:rFonts w:ascii="Book Antiqua" w:hAnsi="Book Antiqua"/>
          <w:color w:val="000000"/>
        </w:rPr>
        <w:t>penyelenggaraan</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perguruan</w:t>
      </w:r>
      <w:proofErr w:type="spellEnd"/>
      <w:r w:rsidRPr="00BA280C">
        <w:rPr>
          <w:rFonts w:ascii="Book Antiqua" w:hAnsi="Book Antiqua"/>
          <w:color w:val="000000"/>
        </w:rPr>
        <w:t xml:space="preserve"> </w:t>
      </w:r>
      <w:proofErr w:type="spellStart"/>
      <w:r w:rsidRPr="00BA280C">
        <w:rPr>
          <w:rFonts w:ascii="Book Antiqua" w:hAnsi="Book Antiqua"/>
          <w:color w:val="000000"/>
        </w:rPr>
        <w:t>tinggi</w:t>
      </w:r>
      <w:proofErr w:type="spellEnd"/>
      <w:r w:rsidRPr="00BA280C">
        <w:rPr>
          <w:rFonts w:ascii="Book Antiqua" w:hAnsi="Book Antiqua"/>
          <w:color w:val="000000"/>
        </w:rPr>
        <w:t xml:space="preserve"> </w:t>
      </w:r>
      <w:proofErr w:type="spellStart"/>
      <w:r w:rsidRPr="00BA280C">
        <w:rPr>
          <w:rFonts w:ascii="Book Antiqua" w:hAnsi="Book Antiqua"/>
          <w:color w:val="000000"/>
        </w:rPr>
        <w:t>tahun</w:t>
      </w:r>
      <w:proofErr w:type="spellEnd"/>
      <w:r w:rsidRPr="00BA280C">
        <w:rPr>
          <w:rFonts w:ascii="Book Antiqua" w:hAnsi="Book Antiqua"/>
          <w:color w:val="000000"/>
        </w:rPr>
        <w:t xml:space="preserve"> 2015,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area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area </w:t>
      </w:r>
      <w:proofErr w:type="spellStart"/>
      <w:r w:rsidRPr="00BA280C">
        <w:rPr>
          <w:rFonts w:ascii="Book Antiqua" w:hAnsi="Book Antiqua"/>
          <w:color w:val="000000"/>
        </w:rPr>
        <w:t>koleksi</w:t>
      </w:r>
      <w:proofErr w:type="spellEnd"/>
      <w:r w:rsidRPr="00BA280C">
        <w:rPr>
          <w:rFonts w:ascii="Book Antiqua" w:hAnsi="Book Antiqua"/>
          <w:color w:val="000000"/>
        </w:rPr>
        <w:t xml:space="preserve">, dan rang </w:t>
      </w:r>
      <w:proofErr w:type="spellStart"/>
      <w:r w:rsidRPr="00BA280C">
        <w:rPr>
          <w:rFonts w:ascii="Book Antiqua" w:hAnsi="Book Antiqua"/>
          <w:color w:val="000000"/>
        </w:rPr>
        <w:t>kerja</w:t>
      </w:r>
      <w:proofErr w:type="spellEnd"/>
      <w:r w:rsidRPr="00BA280C">
        <w:rPr>
          <w:rFonts w:ascii="Book Antiqua" w:hAnsi="Book Antiqua"/>
          <w:color w:val="000000"/>
        </w:rPr>
        <w:t xml:space="preserve"> 20-25</w:t>
      </w:r>
      <w:r w:rsidRPr="00BA280C">
        <w:rPr>
          <w:rFonts w:ascii="Book Antiqua" w:hAnsi="Book Antiqua"/>
          <w:color w:val="000000"/>
        </w:rPr>
        <w:sym w:font="Symbol" w:char="F0B0"/>
      </w:r>
      <w:r w:rsidRPr="00BA280C">
        <w:rPr>
          <w:rFonts w:ascii="Book Antiqua" w:hAnsi="Book Antiqua"/>
          <w:color w:val="000000"/>
        </w:rPr>
        <w:t xml:space="preserve"> C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45-55% </w:t>
      </w:r>
      <w:r w:rsidRPr="00BA280C">
        <w:rPr>
          <w:rFonts w:ascii="Book Antiqua" w:hAnsi="Book Antiqua"/>
          <w:i/>
          <w:iCs/>
          <w:color w:val="000000"/>
        </w:rPr>
        <w:t>relative humidity</w:t>
      </w:r>
      <w:r w:rsidRPr="00BA280C">
        <w:rPr>
          <w:rFonts w:ascii="Book Antiqua" w:hAnsi="Book Antiqua"/>
          <w:color w:val="000000"/>
        </w:rPr>
        <w:t xml:space="preserve"> (RH). Hasil </w:t>
      </w:r>
      <w:proofErr w:type="spellStart"/>
      <w:r w:rsidRPr="00BA280C">
        <w:rPr>
          <w:rFonts w:ascii="Book Antiqua" w:hAnsi="Book Antiqua"/>
          <w:color w:val="000000"/>
        </w:rPr>
        <w:t>pengukuran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udara</w:t>
      </w:r>
      <w:proofErr w:type="spellEnd"/>
      <w:r w:rsidRPr="00BA280C">
        <w:rPr>
          <w:rFonts w:ascii="Book Antiqua" w:hAnsi="Book Antiqua"/>
          <w:color w:val="000000"/>
        </w:rPr>
        <w:t xml:space="preserve"> </w:t>
      </w:r>
      <w:proofErr w:type="spellStart"/>
      <w:r w:rsidRPr="00BA280C">
        <w:rPr>
          <w:rFonts w:ascii="Book Antiqua" w:hAnsi="Book Antiqua"/>
          <w:color w:val="000000"/>
        </w:rPr>
        <w:t>sudah</w:t>
      </w:r>
      <w:proofErr w:type="spellEnd"/>
      <w:r w:rsidRPr="00BA280C">
        <w:rPr>
          <w:rFonts w:ascii="Book Antiqua" w:hAnsi="Book Antiqua"/>
          <w:color w:val="000000"/>
        </w:rPr>
        <w:t xml:space="preserve"> </w:t>
      </w:r>
      <w:proofErr w:type="spellStart"/>
      <w:r w:rsidRPr="00BA280C">
        <w:rPr>
          <w:rFonts w:ascii="Book Antiqua" w:hAnsi="Book Antiqua"/>
          <w:color w:val="000000"/>
        </w:rPr>
        <w:t>memenuhi</w:t>
      </w:r>
      <w:proofErr w:type="spellEnd"/>
      <w:r w:rsidRPr="00BA280C">
        <w:rPr>
          <w:rFonts w:ascii="Book Antiqua" w:hAnsi="Book Antiqua"/>
          <w:color w:val="000000"/>
        </w:rPr>
        <w:t xml:space="preserve">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dan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adanya</w:t>
      </w:r>
      <w:proofErr w:type="spellEnd"/>
      <w:r w:rsidRPr="00BA280C">
        <w:rPr>
          <w:rFonts w:ascii="Book Antiqua" w:hAnsi="Book Antiqua"/>
          <w:color w:val="000000"/>
        </w:rPr>
        <w:t xml:space="preserve"> AC </w:t>
      </w:r>
      <w:proofErr w:type="spellStart"/>
      <w:r w:rsidRPr="00BA280C">
        <w:rPr>
          <w:rFonts w:ascii="Book Antiqua" w:hAnsi="Book Antiqua"/>
          <w:color w:val="000000"/>
        </w:rPr>
        <w:t>suhu</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udara</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diatur</w:t>
      </w:r>
      <w:proofErr w:type="spellEnd"/>
      <w:r w:rsidRPr="00BA280C">
        <w:rPr>
          <w:rFonts w:ascii="Book Antiqua" w:hAnsi="Book Antiqua"/>
          <w:color w:val="000000"/>
        </w:rPr>
        <w:t xml:space="preserve"> </w:t>
      </w:r>
      <w:proofErr w:type="spellStart"/>
      <w:r w:rsidRPr="00BA280C">
        <w:rPr>
          <w:rFonts w:ascii="Book Antiqua" w:hAnsi="Book Antiqua"/>
          <w:color w:val="000000"/>
        </w:rPr>
        <w:t>sedemikian</w:t>
      </w:r>
      <w:proofErr w:type="spellEnd"/>
      <w:r w:rsidRPr="00BA280C">
        <w:rPr>
          <w:rFonts w:ascii="Book Antiqua" w:hAnsi="Book Antiqua"/>
          <w:color w:val="000000"/>
        </w:rPr>
        <w:t xml:space="preserve"> </w:t>
      </w:r>
      <w:proofErr w:type="spellStart"/>
      <w:r w:rsidRPr="00BA280C">
        <w:rPr>
          <w:rFonts w:ascii="Book Antiqua" w:hAnsi="Book Antiqua"/>
          <w:color w:val="000000"/>
        </w:rPr>
        <w:t>mungkin</w:t>
      </w:r>
      <w:proofErr w:type="spellEnd"/>
      <w:r w:rsidRPr="00BA280C">
        <w:rPr>
          <w:rFonts w:ascii="Book Antiqua" w:hAnsi="Book Antiqua"/>
          <w:color w:val="000000"/>
        </w:rPr>
        <w:t xml:space="preserve"> agar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merasa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p>
    <w:p w14:paraId="61B30E9B" w14:textId="77777777" w:rsidR="002B1A9E" w:rsidRPr="00BA280C" w:rsidRDefault="002B1A9E" w:rsidP="00BA280C">
      <w:pPr>
        <w:tabs>
          <w:tab w:val="left" w:pos="2552"/>
        </w:tabs>
        <w:spacing w:after="0" w:line="360" w:lineRule="auto"/>
        <w:jc w:val="both"/>
        <w:rPr>
          <w:rFonts w:ascii="Book Antiqua" w:hAnsi="Book Antiqua" w:cstheme="majorBidi"/>
          <w:b/>
          <w:bCs/>
          <w:color w:val="000000"/>
          <w:sz w:val="23"/>
          <w:szCs w:val="23"/>
          <w:lang w:eastAsia="en-ID"/>
        </w:rPr>
      </w:pPr>
    </w:p>
    <w:p w14:paraId="03795DF5" w14:textId="77777777" w:rsidR="00BA280C" w:rsidRDefault="00BA280C" w:rsidP="008C5C9F">
      <w:pPr>
        <w:tabs>
          <w:tab w:val="left" w:pos="2552"/>
        </w:tabs>
        <w:spacing w:after="0" w:line="360" w:lineRule="auto"/>
        <w:jc w:val="both"/>
        <w:rPr>
          <w:rFonts w:ascii="Book Antiqua" w:hAnsi="Book Antiqua" w:cstheme="majorBidi"/>
          <w:b/>
          <w:bCs/>
          <w:color w:val="000000"/>
          <w:sz w:val="23"/>
          <w:szCs w:val="23"/>
          <w:lang w:eastAsia="en-ID"/>
        </w:rPr>
      </w:pPr>
    </w:p>
    <w:p w14:paraId="0A37CDE3" w14:textId="3F9648F3" w:rsidR="006C1164" w:rsidRPr="00BA280C" w:rsidRDefault="006C1164" w:rsidP="008C5C9F">
      <w:pPr>
        <w:tabs>
          <w:tab w:val="left" w:pos="2552"/>
        </w:tabs>
        <w:spacing w:after="0" w:line="360" w:lineRule="auto"/>
        <w:jc w:val="both"/>
        <w:rPr>
          <w:rFonts w:ascii="Book Antiqua" w:hAnsi="Book Antiqua" w:cstheme="majorBidi"/>
          <w:b/>
          <w:bCs/>
          <w:color w:val="000000"/>
          <w:sz w:val="23"/>
          <w:szCs w:val="23"/>
          <w:lang w:eastAsia="en-ID"/>
        </w:rPr>
      </w:pPr>
      <w:r w:rsidRPr="00BA280C">
        <w:rPr>
          <w:rFonts w:ascii="Book Antiqua" w:hAnsi="Book Antiqua" w:cstheme="majorBidi"/>
          <w:b/>
          <w:bCs/>
          <w:color w:val="000000"/>
          <w:sz w:val="23"/>
          <w:szCs w:val="23"/>
          <w:lang w:eastAsia="en-ID"/>
        </w:rPr>
        <w:lastRenderedPageBreak/>
        <w:t>CONCLUSION</w:t>
      </w:r>
    </w:p>
    <w:p w14:paraId="133D7917" w14:textId="48AF2085" w:rsidR="006C1164" w:rsidRPr="00BA280C" w:rsidRDefault="00BA280C" w:rsidP="006C1164">
      <w:pPr>
        <w:tabs>
          <w:tab w:val="left" w:pos="2552"/>
        </w:tabs>
        <w:spacing w:after="0" w:line="360" w:lineRule="auto"/>
        <w:jc w:val="both"/>
        <w:rPr>
          <w:rFonts w:ascii="Book Antiqua" w:hAnsi="Book Antiqua" w:cstheme="majorBidi"/>
          <w:b/>
          <w:bCs/>
          <w:color w:val="000000"/>
          <w:sz w:val="23"/>
          <w:szCs w:val="23"/>
          <w:lang w:eastAsia="en-ID"/>
        </w:rPr>
      </w:pP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merupakan</w:t>
      </w:r>
      <w:proofErr w:type="spellEnd"/>
      <w:r w:rsidRPr="00BA280C">
        <w:rPr>
          <w:rFonts w:ascii="Book Antiqua" w:hAnsi="Book Antiqua"/>
          <w:color w:val="000000"/>
        </w:rPr>
        <w:t xml:space="preserve"> </w:t>
      </w:r>
      <w:proofErr w:type="spellStart"/>
      <w:r w:rsidRPr="00BA280C">
        <w:rPr>
          <w:rFonts w:ascii="Book Antiqua" w:hAnsi="Book Antiqua"/>
          <w:color w:val="000000"/>
        </w:rPr>
        <w:t>wadah</w:t>
      </w:r>
      <w:proofErr w:type="spellEnd"/>
      <w:r w:rsidRPr="00BA280C">
        <w:rPr>
          <w:rFonts w:ascii="Book Antiqua" w:hAnsi="Book Antiqua"/>
          <w:color w:val="000000"/>
        </w:rPr>
        <w:t xml:space="preserve"> </w:t>
      </w:r>
      <w:proofErr w:type="spellStart"/>
      <w:r w:rsidRPr="00BA280C">
        <w:rPr>
          <w:rFonts w:ascii="Book Antiqua" w:hAnsi="Book Antiqua"/>
          <w:color w:val="000000"/>
        </w:rPr>
        <w:t>atau</w:t>
      </w:r>
      <w:proofErr w:type="spellEnd"/>
      <w:r w:rsidRPr="00BA280C">
        <w:rPr>
          <w:rFonts w:ascii="Book Antiqua" w:hAnsi="Book Antiqua"/>
          <w:color w:val="000000"/>
        </w:rPr>
        <w:t xml:space="preserve"> </w:t>
      </w:r>
      <w:proofErr w:type="spellStart"/>
      <w:r w:rsidRPr="00BA280C">
        <w:rPr>
          <w:rFonts w:ascii="Book Antiqua" w:hAnsi="Book Antiqua"/>
          <w:color w:val="000000"/>
        </w:rPr>
        <w:t>tempat</w:t>
      </w:r>
      <w:proofErr w:type="spellEnd"/>
      <w:r w:rsidRPr="00BA280C">
        <w:rPr>
          <w:rFonts w:ascii="Book Antiqua" w:hAnsi="Book Antiqua"/>
          <w:color w:val="000000"/>
        </w:rPr>
        <w:t xml:space="preserve"> yang di </w:t>
      </w:r>
      <w:proofErr w:type="spellStart"/>
      <w:r w:rsidRPr="00BA280C">
        <w:rPr>
          <w:rFonts w:ascii="Book Antiqua" w:hAnsi="Book Antiqua"/>
          <w:color w:val="000000"/>
        </w:rPr>
        <w:t>dalamnya</w:t>
      </w:r>
      <w:proofErr w:type="spellEnd"/>
      <w:r w:rsidRPr="00BA280C">
        <w:rPr>
          <w:rFonts w:ascii="Book Antiqua" w:hAnsi="Book Antiqua"/>
          <w:color w:val="000000"/>
        </w:rPr>
        <w:t xml:space="preserve"> </w:t>
      </w:r>
      <w:proofErr w:type="spellStart"/>
      <w:r w:rsidRPr="00BA280C">
        <w:rPr>
          <w:rFonts w:ascii="Book Antiqua" w:hAnsi="Book Antiqua"/>
          <w:color w:val="000000"/>
        </w:rPr>
        <w:t>terdapat</w:t>
      </w:r>
      <w:proofErr w:type="spellEnd"/>
      <w:r w:rsidRPr="00BA280C">
        <w:rPr>
          <w:rFonts w:ascii="Book Antiqua" w:hAnsi="Book Antiqua"/>
          <w:color w:val="000000"/>
        </w:rPr>
        <w:t xml:space="preserve"> </w:t>
      </w:r>
      <w:proofErr w:type="spellStart"/>
      <w:r w:rsidRPr="00BA280C">
        <w:rPr>
          <w:rFonts w:ascii="Book Antiqua" w:hAnsi="Book Antiqua"/>
          <w:color w:val="000000"/>
        </w:rPr>
        <w:t>kegiatan</w:t>
      </w:r>
      <w:proofErr w:type="spellEnd"/>
      <w:r w:rsidRPr="00BA280C">
        <w:rPr>
          <w:rFonts w:ascii="Book Antiqua" w:hAnsi="Book Antiqua"/>
          <w:color w:val="000000"/>
        </w:rPr>
        <w:t xml:space="preserve"> </w:t>
      </w:r>
      <w:proofErr w:type="spellStart"/>
      <w:r w:rsidRPr="00BA280C">
        <w:rPr>
          <w:rFonts w:ascii="Book Antiqua" w:hAnsi="Book Antiqua"/>
          <w:color w:val="000000"/>
        </w:rPr>
        <w:t>penghimpunan</w:t>
      </w:r>
      <w:proofErr w:type="spellEnd"/>
      <w:r w:rsidRPr="00BA280C">
        <w:rPr>
          <w:rFonts w:ascii="Book Antiqua" w:hAnsi="Book Antiqua"/>
          <w:color w:val="000000"/>
        </w:rPr>
        <w:t xml:space="preserve">, </w:t>
      </w:r>
      <w:proofErr w:type="spellStart"/>
      <w:r w:rsidRPr="00BA280C">
        <w:rPr>
          <w:rFonts w:ascii="Book Antiqua" w:hAnsi="Book Antiqua"/>
          <w:color w:val="000000"/>
        </w:rPr>
        <w:t>pengolahan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penyebarluasan</w:t>
      </w:r>
      <w:proofErr w:type="spellEnd"/>
      <w:r w:rsidRPr="00BA280C">
        <w:rPr>
          <w:rFonts w:ascii="Book Antiqua" w:hAnsi="Book Antiqua"/>
          <w:color w:val="000000"/>
        </w:rPr>
        <w:t xml:space="preserve"> (</w:t>
      </w:r>
      <w:proofErr w:type="spellStart"/>
      <w:r w:rsidRPr="00BA280C">
        <w:rPr>
          <w:rFonts w:ascii="Book Antiqua" w:hAnsi="Book Antiqua"/>
          <w:color w:val="000000"/>
        </w:rPr>
        <w:t>pelayanan</w:t>
      </w:r>
      <w:proofErr w:type="spellEnd"/>
      <w:r w:rsidRPr="00BA280C">
        <w:rPr>
          <w:rFonts w:ascii="Book Antiqua" w:hAnsi="Book Antiqua"/>
          <w:color w:val="000000"/>
        </w:rPr>
        <w:t xml:space="preserve">) </w:t>
      </w:r>
      <w:proofErr w:type="spellStart"/>
      <w:r w:rsidRPr="00BA280C">
        <w:rPr>
          <w:rFonts w:ascii="Book Antiqua" w:hAnsi="Book Antiqua"/>
          <w:color w:val="000000"/>
        </w:rPr>
        <w:t>segala</w:t>
      </w:r>
      <w:proofErr w:type="spellEnd"/>
      <w:r w:rsidRPr="00BA280C">
        <w:rPr>
          <w:rFonts w:ascii="Book Antiqua" w:hAnsi="Book Antiqua"/>
          <w:color w:val="000000"/>
        </w:rPr>
        <w:t xml:space="preserve"> </w:t>
      </w:r>
      <w:proofErr w:type="spellStart"/>
      <w:r w:rsidRPr="00BA280C">
        <w:rPr>
          <w:rFonts w:ascii="Book Antiqua" w:hAnsi="Book Antiqua"/>
          <w:color w:val="000000"/>
        </w:rPr>
        <w:t>macam</w:t>
      </w:r>
      <w:proofErr w:type="spellEnd"/>
      <w:r w:rsidRPr="00BA280C">
        <w:rPr>
          <w:rFonts w:ascii="Book Antiqua" w:hAnsi="Book Antiqua"/>
          <w:color w:val="000000"/>
        </w:rPr>
        <w:t xml:space="preserve"> </w:t>
      </w:r>
      <w:proofErr w:type="spellStart"/>
      <w:r w:rsidRPr="00BA280C">
        <w:rPr>
          <w:rFonts w:ascii="Book Antiqua" w:hAnsi="Book Antiqua"/>
          <w:color w:val="000000"/>
        </w:rPr>
        <w:t>informasi</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tercetak</w:t>
      </w:r>
      <w:proofErr w:type="spellEnd"/>
      <w:r w:rsidRPr="00BA280C">
        <w:rPr>
          <w:rFonts w:ascii="Book Antiqua" w:hAnsi="Book Antiqua"/>
          <w:color w:val="000000"/>
        </w:rPr>
        <w:t xml:space="preserve"> </w:t>
      </w:r>
      <w:proofErr w:type="spellStart"/>
      <w:r w:rsidRPr="00BA280C">
        <w:rPr>
          <w:rFonts w:ascii="Book Antiqua" w:hAnsi="Book Antiqua"/>
          <w:color w:val="000000"/>
        </w:rPr>
        <w:t>maupun</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terekam</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berbagai</w:t>
      </w:r>
      <w:proofErr w:type="spellEnd"/>
      <w:r w:rsidRPr="00BA280C">
        <w:rPr>
          <w:rFonts w:ascii="Book Antiqua" w:hAnsi="Book Antiqua"/>
          <w:color w:val="000000"/>
        </w:rPr>
        <w:t xml:space="preserve"> </w:t>
      </w:r>
      <w:proofErr w:type="spellStart"/>
      <w:r w:rsidRPr="00BA280C">
        <w:rPr>
          <w:rFonts w:ascii="Book Antiqua" w:hAnsi="Book Antiqua"/>
          <w:color w:val="000000"/>
        </w:rPr>
        <w:t>macam</w:t>
      </w:r>
      <w:proofErr w:type="spellEnd"/>
      <w:r w:rsidRPr="00BA280C">
        <w:rPr>
          <w:rFonts w:ascii="Book Antiqua" w:hAnsi="Book Antiqua"/>
          <w:color w:val="000000"/>
        </w:rPr>
        <w:t xml:space="preserve"> media </w:t>
      </w:r>
      <w:proofErr w:type="spellStart"/>
      <w:r w:rsidRPr="00BA280C">
        <w:rPr>
          <w:rFonts w:ascii="Book Antiqua" w:hAnsi="Book Antiqua"/>
          <w:color w:val="000000"/>
        </w:rPr>
        <w:t>seperti</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w:t>
      </w:r>
      <w:proofErr w:type="spellStart"/>
      <w:r w:rsidRPr="00BA280C">
        <w:rPr>
          <w:rFonts w:ascii="Book Antiqua" w:hAnsi="Book Antiqua"/>
          <w:color w:val="000000"/>
        </w:rPr>
        <w:t>majalah</w:t>
      </w:r>
      <w:proofErr w:type="spellEnd"/>
      <w:r w:rsidRPr="00BA280C">
        <w:rPr>
          <w:rFonts w:ascii="Book Antiqua" w:hAnsi="Book Antiqua"/>
          <w:color w:val="000000"/>
        </w:rPr>
        <w:t xml:space="preserve">, </w:t>
      </w:r>
      <w:proofErr w:type="spellStart"/>
      <w:r w:rsidRPr="00BA280C">
        <w:rPr>
          <w:rFonts w:ascii="Book Antiqua" w:hAnsi="Book Antiqua"/>
          <w:color w:val="000000"/>
        </w:rPr>
        <w:t>surat</w:t>
      </w:r>
      <w:proofErr w:type="spellEnd"/>
      <w:r w:rsidRPr="00BA280C">
        <w:rPr>
          <w:rFonts w:ascii="Book Antiqua" w:hAnsi="Book Antiqua"/>
          <w:color w:val="000000"/>
        </w:rPr>
        <w:t xml:space="preserve"> </w:t>
      </w:r>
      <w:proofErr w:type="spellStart"/>
      <w:r w:rsidRPr="00BA280C">
        <w:rPr>
          <w:rFonts w:ascii="Book Antiqua" w:hAnsi="Book Antiqua"/>
          <w:color w:val="000000"/>
        </w:rPr>
        <w:t>kabar</w:t>
      </w:r>
      <w:proofErr w:type="spellEnd"/>
      <w:r w:rsidRPr="00BA280C">
        <w:rPr>
          <w:rFonts w:ascii="Book Antiqua" w:hAnsi="Book Antiqua"/>
          <w:color w:val="000000"/>
        </w:rPr>
        <w:t xml:space="preserve">, </w:t>
      </w:r>
      <w:proofErr w:type="spellStart"/>
      <w:r w:rsidRPr="00BA280C">
        <w:rPr>
          <w:rFonts w:ascii="Book Antiqua" w:hAnsi="Book Antiqua"/>
          <w:color w:val="000000"/>
        </w:rPr>
        <w:t>kaset</w:t>
      </w:r>
      <w:proofErr w:type="spellEnd"/>
      <w:r w:rsidRPr="00BA280C">
        <w:rPr>
          <w:rFonts w:ascii="Book Antiqua" w:hAnsi="Book Antiqua"/>
          <w:color w:val="000000"/>
        </w:rPr>
        <w:t xml:space="preserve">, film, video, </w:t>
      </w:r>
      <w:proofErr w:type="spellStart"/>
      <w:r w:rsidRPr="00BA280C">
        <w:rPr>
          <w:rFonts w:ascii="Book Antiqua" w:hAnsi="Book Antiqua"/>
          <w:color w:val="000000"/>
        </w:rPr>
        <w:t>komputer</w:t>
      </w:r>
      <w:proofErr w:type="spellEnd"/>
      <w:r w:rsidRPr="00BA280C">
        <w:rPr>
          <w:rFonts w:ascii="Book Antiqua" w:hAnsi="Book Antiqua"/>
          <w:color w:val="000000"/>
        </w:rPr>
        <w:t xml:space="preserve">, tape recorder, dan lain-lain. </w:t>
      </w:r>
      <w:proofErr w:type="spellStart"/>
      <w:r w:rsidRPr="00BA280C">
        <w:rPr>
          <w:rFonts w:ascii="Book Antiqua" w:hAnsi="Book Antiqua"/>
          <w:color w:val="000000"/>
        </w:rPr>
        <w:t>Penerapan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w:t>
      </w:r>
      <w:proofErr w:type="spellStart"/>
      <w:r w:rsidRPr="00BA280C">
        <w:rPr>
          <w:rFonts w:ascii="Book Antiqua" w:hAnsi="Book Antiqua"/>
          <w:color w:val="000000"/>
        </w:rPr>
        <w:t>pekerjaan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w:t>
      </w:r>
      <w:proofErr w:type="spellStart"/>
      <w:r w:rsidRPr="00BA280C">
        <w:rPr>
          <w:rFonts w:ascii="Book Antiqua" w:hAnsi="Book Antiqua"/>
          <w:color w:val="000000"/>
        </w:rPr>
        <w:t>berjalan</w:t>
      </w:r>
      <w:proofErr w:type="spellEnd"/>
      <w:r w:rsidRPr="00BA280C">
        <w:rPr>
          <w:rFonts w:ascii="Book Antiqua" w:hAnsi="Book Antiqua"/>
          <w:color w:val="000000"/>
        </w:rPr>
        <w:t xml:space="preserve"> </w:t>
      </w:r>
      <w:proofErr w:type="spellStart"/>
      <w:r w:rsidRPr="00BA280C">
        <w:rPr>
          <w:rFonts w:ascii="Book Antiqua" w:hAnsi="Book Antiqua"/>
          <w:color w:val="000000"/>
        </w:rPr>
        <w:t>secara</w:t>
      </w:r>
      <w:proofErr w:type="spellEnd"/>
      <w:r w:rsidRPr="00BA280C">
        <w:rPr>
          <w:rFonts w:ascii="Book Antiqua" w:hAnsi="Book Antiqua"/>
          <w:color w:val="000000"/>
        </w:rPr>
        <w:t xml:space="preserve"> </w:t>
      </w:r>
      <w:proofErr w:type="spellStart"/>
      <w:r w:rsidRPr="00BA280C">
        <w:rPr>
          <w:rFonts w:ascii="Book Antiqua" w:hAnsi="Book Antiqua"/>
          <w:color w:val="000000"/>
        </w:rPr>
        <w:t>aman</w:t>
      </w:r>
      <w:proofErr w:type="spellEnd"/>
      <w:r w:rsidRPr="00BA280C">
        <w:rPr>
          <w:rFonts w:ascii="Book Antiqua" w:hAnsi="Book Antiqua"/>
          <w:color w:val="000000"/>
        </w:rPr>
        <w:t xml:space="preserve">, </w:t>
      </w:r>
      <w:proofErr w:type="spellStart"/>
      <w:r w:rsidRPr="00BA280C">
        <w:rPr>
          <w:rFonts w:ascii="Book Antiqua" w:hAnsi="Book Antiqua"/>
          <w:color w:val="000000"/>
        </w:rPr>
        <w:t>efektif</w:t>
      </w:r>
      <w:proofErr w:type="spellEnd"/>
      <w:r w:rsidRPr="00BA280C">
        <w:rPr>
          <w:rFonts w:ascii="Book Antiqua" w:hAnsi="Book Antiqua"/>
          <w:color w:val="000000"/>
        </w:rPr>
        <w:t xml:space="preserve"> dan </w:t>
      </w:r>
      <w:proofErr w:type="spellStart"/>
      <w:r w:rsidRPr="00BA280C">
        <w:rPr>
          <w:rFonts w:ascii="Book Antiqua" w:hAnsi="Book Antiqua"/>
          <w:color w:val="000000"/>
        </w:rPr>
        <w:t>efisien</w:t>
      </w:r>
      <w:proofErr w:type="spellEnd"/>
      <w:r w:rsidRPr="00BA280C">
        <w:rPr>
          <w:rFonts w:ascii="Book Antiqua" w:hAnsi="Book Antiqua"/>
          <w:color w:val="000000"/>
        </w:rPr>
        <w:t xml:space="preserve">. Desain </w:t>
      </w:r>
      <w:proofErr w:type="spellStart"/>
      <w:r w:rsidRPr="00BA280C">
        <w:rPr>
          <w:rFonts w:ascii="Book Antiqua" w:hAnsi="Book Antiqua"/>
          <w:color w:val="000000"/>
        </w:rPr>
        <w:t>tempat</w:t>
      </w:r>
      <w:proofErr w:type="spellEnd"/>
      <w:r w:rsidRPr="00BA280C">
        <w:rPr>
          <w:rFonts w:ascii="Book Antiqua" w:hAnsi="Book Antiqua"/>
          <w:color w:val="000000"/>
        </w:rPr>
        <w:t xml:space="preserve"> duduk yang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langkah</w:t>
      </w:r>
      <w:proofErr w:type="spellEnd"/>
      <w:r w:rsidRPr="00BA280C">
        <w:rPr>
          <w:rFonts w:ascii="Book Antiqua" w:hAnsi="Book Antiqua"/>
          <w:color w:val="000000"/>
        </w:rPr>
        <w:t xml:space="preserve"> </w:t>
      </w:r>
      <w:proofErr w:type="spellStart"/>
      <w:r w:rsidRPr="00BA280C">
        <w:rPr>
          <w:rFonts w:ascii="Book Antiqua" w:hAnsi="Book Antiqua"/>
          <w:color w:val="000000"/>
        </w:rPr>
        <w:t>preventif</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mencegah</w:t>
      </w:r>
      <w:proofErr w:type="spellEnd"/>
      <w:r w:rsidRPr="00BA280C">
        <w:rPr>
          <w:rFonts w:ascii="Book Antiqua" w:hAnsi="Book Antiqua"/>
          <w:color w:val="000000"/>
        </w:rPr>
        <w:t xml:space="preserve"> </w:t>
      </w:r>
      <w:proofErr w:type="spellStart"/>
      <w:r w:rsidRPr="00BA280C">
        <w:rPr>
          <w:rFonts w:ascii="Book Antiqua" w:hAnsi="Book Antiqua"/>
          <w:color w:val="000000"/>
        </w:rPr>
        <w:t>terjadinya</w:t>
      </w:r>
      <w:proofErr w:type="spellEnd"/>
      <w:r w:rsidRPr="00BA280C">
        <w:rPr>
          <w:rFonts w:ascii="Book Antiqua" w:hAnsi="Book Antiqua"/>
          <w:color w:val="000000"/>
        </w:rPr>
        <w:t xml:space="preserve"> </w:t>
      </w:r>
      <w:proofErr w:type="spellStart"/>
      <w:r w:rsidRPr="00BA280C">
        <w:rPr>
          <w:rFonts w:ascii="Book Antiqua" w:hAnsi="Book Antiqua"/>
          <w:color w:val="000000"/>
        </w:rPr>
        <w:t>gangguan</w:t>
      </w:r>
      <w:proofErr w:type="spellEnd"/>
      <w:r w:rsidRPr="00BA280C">
        <w:rPr>
          <w:rFonts w:ascii="Book Antiqua" w:hAnsi="Book Antiqua"/>
          <w:color w:val="000000"/>
        </w:rPr>
        <w:t xml:space="preserve"> </w:t>
      </w:r>
      <w:proofErr w:type="spellStart"/>
      <w:r w:rsidRPr="00BA280C">
        <w:rPr>
          <w:rFonts w:ascii="Book Antiqua" w:hAnsi="Book Antiqua"/>
          <w:color w:val="000000"/>
        </w:rPr>
        <w:t>kesehatan</w:t>
      </w:r>
      <w:proofErr w:type="spellEnd"/>
      <w:r w:rsidRPr="00BA280C">
        <w:rPr>
          <w:rFonts w:ascii="Book Antiqua" w:hAnsi="Book Antiqua"/>
          <w:color w:val="000000"/>
        </w:rPr>
        <w:t xml:space="preserve"> yang </w:t>
      </w:r>
      <w:proofErr w:type="spellStart"/>
      <w:r w:rsidRPr="00BA280C">
        <w:rPr>
          <w:rFonts w:ascii="Book Antiqua" w:hAnsi="Book Antiqua"/>
          <w:color w:val="000000"/>
        </w:rPr>
        <w:t>disebabkan</w:t>
      </w:r>
      <w:proofErr w:type="spellEnd"/>
      <w:r w:rsidRPr="00BA280C">
        <w:rPr>
          <w:rFonts w:ascii="Book Antiqua" w:hAnsi="Book Antiqua"/>
          <w:color w:val="000000"/>
        </w:rPr>
        <w:t xml:space="preserve"> oleh </w:t>
      </w:r>
      <w:proofErr w:type="spellStart"/>
      <w:r w:rsidRPr="00BA280C">
        <w:rPr>
          <w:rFonts w:ascii="Book Antiqua" w:hAnsi="Book Antiqua"/>
          <w:color w:val="000000"/>
        </w:rPr>
        <w:t>kondisi</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yang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dipakai</w:t>
      </w:r>
      <w:proofErr w:type="spellEnd"/>
      <w:r w:rsidRPr="00BA280C">
        <w:rPr>
          <w:rFonts w:ascii="Book Antiqua" w:hAnsi="Book Antiqua"/>
          <w:color w:val="000000"/>
        </w:rPr>
        <w:t xml:space="preserve">. </w:t>
      </w:r>
      <w:proofErr w:type="spellStart"/>
      <w:r w:rsidRPr="00BA280C">
        <w:rPr>
          <w:rFonts w:ascii="Book Antiqua" w:hAnsi="Book Antiqua"/>
          <w:color w:val="000000"/>
        </w:rPr>
        <w:t>Obyek</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adalah</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meliputi</w:t>
      </w:r>
      <w:proofErr w:type="spellEnd"/>
      <w:r w:rsidRPr="00BA280C">
        <w:rPr>
          <w:rFonts w:ascii="Book Antiqua" w:hAnsi="Book Antiqua"/>
          <w:color w:val="000000"/>
        </w:rPr>
        <w:t xml:space="preserve">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Kajian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menggunakan</w:t>
      </w:r>
      <w:proofErr w:type="spellEnd"/>
      <w:r w:rsidRPr="00BA280C">
        <w:rPr>
          <w:rFonts w:ascii="Book Antiqua" w:hAnsi="Book Antiqua"/>
          <w:color w:val="000000"/>
        </w:rPr>
        <w:t xml:space="preserve"> </w:t>
      </w:r>
      <w:proofErr w:type="spellStart"/>
      <w:r w:rsidRPr="00BA280C">
        <w:rPr>
          <w:rFonts w:ascii="Book Antiqua" w:hAnsi="Book Antiqua"/>
          <w:color w:val="000000"/>
        </w:rPr>
        <w:t>metode</w:t>
      </w:r>
      <w:proofErr w:type="spellEnd"/>
      <w:r w:rsidRPr="00BA280C">
        <w:rPr>
          <w:rFonts w:ascii="Book Antiqua" w:hAnsi="Book Antiqua"/>
          <w:color w:val="000000"/>
        </w:rPr>
        <w:t xml:space="preserve"> </w:t>
      </w:r>
      <w:r w:rsidRPr="00BA280C">
        <w:rPr>
          <w:rFonts w:ascii="Book Antiqua" w:hAnsi="Book Antiqua"/>
          <w:i/>
          <w:color w:val="000000"/>
        </w:rPr>
        <w:t>Ergonomic Function Deployment</w:t>
      </w:r>
      <w:r w:rsidRPr="00BA280C">
        <w:rPr>
          <w:rFonts w:ascii="Book Antiqua" w:hAnsi="Book Antiqua"/>
          <w:color w:val="000000"/>
        </w:rPr>
        <w:t xml:space="preserve"> (EFD)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ergonomis</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dikenal</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istilah</w:t>
      </w:r>
      <w:proofErr w:type="spellEnd"/>
      <w:r w:rsidRPr="00BA280C">
        <w:rPr>
          <w:rFonts w:ascii="Book Antiqua" w:hAnsi="Book Antiqua"/>
          <w:color w:val="000000"/>
        </w:rPr>
        <w:t xml:space="preserve"> ENASE </w:t>
      </w:r>
      <w:proofErr w:type="spellStart"/>
      <w:r w:rsidRPr="00BA280C">
        <w:rPr>
          <w:rFonts w:ascii="Book Antiqua" w:hAnsi="Book Antiqua"/>
          <w:color w:val="000000"/>
        </w:rPr>
        <w:t>yaitu</w:t>
      </w:r>
      <w:proofErr w:type="spellEnd"/>
      <w:r w:rsidRPr="00BA280C">
        <w:rPr>
          <w:rFonts w:ascii="Book Antiqua" w:hAnsi="Book Antiqua"/>
          <w:color w:val="000000"/>
        </w:rPr>
        <w:t xml:space="preserve"> </w:t>
      </w:r>
      <w:proofErr w:type="spellStart"/>
      <w:r w:rsidRPr="00BA280C">
        <w:rPr>
          <w:rFonts w:ascii="Book Antiqua" w:hAnsi="Book Antiqua"/>
          <w:color w:val="000000"/>
        </w:rPr>
        <w:t>merupakan</w:t>
      </w:r>
      <w:proofErr w:type="spellEnd"/>
      <w:r w:rsidRPr="00BA280C">
        <w:rPr>
          <w:rFonts w:ascii="Book Antiqua" w:hAnsi="Book Antiqua"/>
          <w:color w:val="000000"/>
        </w:rPr>
        <w:t xml:space="preserve"> </w:t>
      </w:r>
      <w:proofErr w:type="spellStart"/>
      <w:r w:rsidRPr="00BA280C">
        <w:rPr>
          <w:rFonts w:ascii="Book Antiqua" w:hAnsi="Book Antiqua"/>
          <w:color w:val="000000"/>
        </w:rPr>
        <w:t>singkatan</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w:t>
      </w:r>
      <w:proofErr w:type="spellStart"/>
      <w:r w:rsidRPr="00BA280C">
        <w:rPr>
          <w:rFonts w:ascii="Book Antiqua" w:hAnsi="Book Antiqua"/>
          <w:color w:val="000000"/>
        </w:rPr>
        <w:t>efektif</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aman</w:t>
      </w:r>
      <w:proofErr w:type="spellEnd"/>
      <w:r w:rsidRPr="00BA280C">
        <w:rPr>
          <w:rFonts w:ascii="Book Antiqua" w:hAnsi="Book Antiqua"/>
          <w:color w:val="000000"/>
        </w:rPr>
        <w:t xml:space="preserve">, </w:t>
      </w:r>
      <w:proofErr w:type="spellStart"/>
      <w:r w:rsidRPr="00BA280C">
        <w:rPr>
          <w:rFonts w:ascii="Book Antiqua" w:hAnsi="Book Antiqua"/>
          <w:color w:val="000000"/>
        </w:rPr>
        <w:t>sehat</w:t>
      </w:r>
      <w:proofErr w:type="spellEnd"/>
      <w:r w:rsidRPr="00BA280C">
        <w:rPr>
          <w:rFonts w:ascii="Book Antiqua" w:hAnsi="Book Antiqua"/>
          <w:color w:val="000000"/>
        </w:rPr>
        <w:t xml:space="preserve">, dan </w:t>
      </w:r>
      <w:proofErr w:type="spellStart"/>
      <w:r w:rsidRPr="00BA280C">
        <w:rPr>
          <w:rFonts w:ascii="Book Antiqua" w:hAnsi="Book Antiqua"/>
          <w:color w:val="000000"/>
        </w:rPr>
        <w:t>efisien</w:t>
      </w:r>
      <w:proofErr w:type="spellEnd"/>
      <w:r w:rsidRPr="00BA280C">
        <w:rPr>
          <w:rFonts w:ascii="Book Antiqua" w:hAnsi="Book Antiqua"/>
          <w:color w:val="000000"/>
        </w:rPr>
        <w:t xml:space="preserve">. Skala </w:t>
      </w:r>
      <w:proofErr w:type="spellStart"/>
      <w:r w:rsidRPr="00BA280C">
        <w:rPr>
          <w:rFonts w:ascii="Book Antiqua" w:hAnsi="Book Antiqua"/>
          <w:color w:val="000000"/>
        </w:rPr>
        <w:t>likert</w:t>
      </w:r>
      <w:proofErr w:type="spellEnd"/>
      <w:r w:rsidRPr="00BA280C">
        <w:rPr>
          <w:rFonts w:ascii="Book Antiqua" w:hAnsi="Book Antiqua"/>
          <w:color w:val="000000"/>
        </w:rPr>
        <w:t xml:space="preserve"> yang </w:t>
      </w:r>
      <w:proofErr w:type="spellStart"/>
      <w:r w:rsidRPr="00BA280C">
        <w:rPr>
          <w:rFonts w:ascii="Book Antiqua" w:hAnsi="Book Antiqua"/>
          <w:color w:val="000000"/>
        </w:rPr>
        <w:t>digunakan</w:t>
      </w:r>
      <w:proofErr w:type="spellEnd"/>
      <w:r w:rsidRPr="00BA280C">
        <w:rPr>
          <w:rFonts w:ascii="Book Antiqua" w:hAnsi="Book Antiqua"/>
          <w:color w:val="000000"/>
        </w:rPr>
        <w:t xml:space="preserve"> </w:t>
      </w:r>
      <w:proofErr w:type="spellStart"/>
      <w:r w:rsidRPr="00BA280C">
        <w:rPr>
          <w:rFonts w:ascii="Book Antiqua" w:hAnsi="Book Antiqua"/>
          <w:color w:val="000000"/>
        </w:rPr>
        <w:t>terdiri</w:t>
      </w:r>
      <w:proofErr w:type="spellEnd"/>
      <w:r w:rsidRPr="00BA280C">
        <w:rPr>
          <w:rFonts w:ascii="Book Antiqua" w:hAnsi="Book Antiqua"/>
          <w:color w:val="000000"/>
        </w:rPr>
        <w:t xml:space="preserve"> </w:t>
      </w:r>
      <w:proofErr w:type="spellStart"/>
      <w:r w:rsidRPr="00BA280C">
        <w:rPr>
          <w:rFonts w:ascii="Book Antiqua" w:hAnsi="Book Antiqua"/>
          <w:color w:val="000000"/>
        </w:rPr>
        <w:t>dari</w:t>
      </w:r>
      <w:proofErr w:type="spellEnd"/>
      <w:r w:rsidRPr="00BA280C">
        <w:rPr>
          <w:rFonts w:ascii="Book Antiqua" w:hAnsi="Book Antiqua"/>
          <w:color w:val="000000"/>
        </w:rPr>
        <w:t xml:space="preserve"> 5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cukup</w:t>
      </w:r>
      <w:proofErr w:type="spellEnd"/>
      <w:r w:rsidRPr="00BA280C">
        <w:rPr>
          <w:rFonts w:ascii="Book Antiqua" w:hAnsi="Book Antiqua"/>
          <w:color w:val="000000"/>
        </w:rPr>
        <w:t xml:space="preserve">,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dan </w:t>
      </w:r>
      <w:proofErr w:type="spellStart"/>
      <w:r w:rsidRPr="00BA280C">
        <w:rPr>
          <w:rFonts w:ascii="Book Antiqua" w:hAnsi="Book Antiqua"/>
          <w:color w:val="000000"/>
        </w:rPr>
        <w:t>sangat</w:t>
      </w:r>
      <w:proofErr w:type="spellEnd"/>
      <w:r w:rsidRPr="00BA280C">
        <w:rPr>
          <w:rFonts w:ascii="Book Antiqua" w:hAnsi="Book Antiqua"/>
          <w:color w:val="000000"/>
        </w:rPr>
        <w:t xml:space="preserve"> </w:t>
      </w:r>
      <w:proofErr w:type="spellStart"/>
      <w:r w:rsidRPr="00BA280C">
        <w:rPr>
          <w:rFonts w:ascii="Book Antiqua" w:hAnsi="Book Antiqua"/>
          <w:color w:val="000000"/>
        </w:rPr>
        <w:t>tidak</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hasil</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kajian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yang </w:t>
      </w:r>
      <w:proofErr w:type="spellStart"/>
      <w:r w:rsidRPr="00BA280C">
        <w:rPr>
          <w:rFonts w:ascii="Book Antiqua" w:hAnsi="Book Antiqua"/>
          <w:color w:val="000000"/>
        </w:rPr>
        <w:t>telah</w:t>
      </w:r>
      <w:proofErr w:type="spellEnd"/>
      <w:r w:rsidRPr="00BA280C">
        <w:rPr>
          <w:rFonts w:ascii="Book Antiqua" w:hAnsi="Book Antiqua"/>
          <w:color w:val="000000"/>
        </w:rPr>
        <w:t xml:space="preserve"> </w:t>
      </w:r>
      <w:proofErr w:type="spellStart"/>
      <w:r w:rsidRPr="00BA280C">
        <w:rPr>
          <w:rFonts w:ascii="Book Antiqua" w:hAnsi="Book Antiqua"/>
          <w:color w:val="000000"/>
        </w:rPr>
        <w:t>dilakukan</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data </w:t>
      </w:r>
      <w:proofErr w:type="spellStart"/>
      <w:r w:rsidRPr="00BA280C">
        <w:rPr>
          <w:rFonts w:ascii="Book Antiqua" w:hAnsi="Book Antiqua"/>
          <w:color w:val="000000"/>
        </w:rPr>
        <w:t>pendapat</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terhadap</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dan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tersedia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nilai</w:t>
      </w:r>
      <w:proofErr w:type="spellEnd"/>
      <w:r w:rsidRPr="00BA280C">
        <w:rPr>
          <w:rFonts w:ascii="Book Antiqua" w:hAnsi="Book Antiqua"/>
          <w:color w:val="000000"/>
        </w:rPr>
        <w:t xml:space="preserve"> rata-rata </w:t>
      </w:r>
      <w:proofErr w:type="spellStart"/>
      <w:r w:rsidRPr="00BA280C">
        <w:rPr>
          <w:rFonts w:ascii="Book Antiqua" w:hAnsi="Book Antiqua"/>
          <w:color w:val="000000"/>
        </w:rPr>
        <w:t>sebagai</w:t>
      </w:r>
      <w:proofErr w:type="spellEnd"/>
      <w:r w:rsidRPr="00BA280C">
        <w:rPr>
          <w:rFonts w:ascii="Book Antiqua" w:hAnsi="Book Antiqua"/>
          <w:color w:val="000000"/>
        </w:rPr>
        <w:t xml:space="preserve"> </w:t>
      </w:r>
      <w:proofErr w:type="spellStart"/>
      <w:r w:rsidRPr="00BA280C">
        <w:rPr>
          <w:rFonts w:ascii="Book Antiqua" w:hAnsi="Book Antiqua"/>
          <w:color w:val="000000"/>
        </w:rPr>
        <w:t>berikut</w:t>
      </w:r>
      <w:proofErr w:type="spellEnd"/>
      <w:r w:rsidRPr="00BA280C">
        <w:rPr>
          <w:rFonts w:ascii="Book Antiqua" w:hAnsi="Book Antiqua"/>
          <w:color w:val="000000"/>
        </w:rPr>
        <w:t xml:space="preserve">: 1)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82%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w:t>
      </w:r>
      <w:proofErr w:type="spellStart"/>
      <w:r w:rsidRPr="00BA280C">
        <w:rPr>
          <w:rFonts w:ascii="Book Antiqua" w:hAnsi="Book Antiqua"/>
          <w:color w:val="000000"/>
        </w:rPr>
        <w:t>Namun</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mengeluhkan</w:t>
      </w:r>
      <w:proofErr w:type="spellEnd"/>
      <w:r w:rsidRPr="00BA280C">
        <w:rPr>
          <w:rFonts w:ascii="Book Antiqua" w:hAnsi="Book Antiqua"/>
          <w:color w:val="000000"/>
        </w:rPr>
        <w:t xml:space="preserve"> </w:t>
      </w:r>
      <w:proofErr w:type="spellStart"/>
      <w:r w:rsidRPr="00BA280C">
        <w:rPr>
          <w:rFonts w:ascii="Book Antiqua" w:hAnsi="Book Antiqua"/>
          <w:color w:val="000000"/>
        </w:rPr>
        <w:t>kesulitan</w:t>
      </w:r>
      <w:proofErr w:type="spellEnd"/>
      <w:r w:rsidRPr="00BA280C">
        <w:rPr>
          <w:rFonts w:ascii="Book Antiqua" w:hAnsi="Book Antiqua"/>
          <w:color w:val="000000"/>
        </w:rPr>
        <w:t xml:space="preserve"> </w:t>
      </w:r>
      <w:proofErr w:type="spellStart"/>
      <w:r w:rsidRPr="00BA280C">
        <w:rPr>
          <w:rFonts w:ascii="Book Antiqua" w:hAnsi="Book Antiqua"/>
          <w:color w:val="000000"/>
        </w:rPr>
        <w:t>ketika</w:t>
      </w:r>
      <w:proofErr w:type="spellEnd"/>
      <w:r w:rsidRPr="00BA280C">
        <w:rPr>
          <w:rFonts w:ascii="Book Antiqua" w:hAnsi="Book Antiqua"/>
          <w:color w:val="000000"/>
        </w:rPr>
        <w:t xml:space="preserve"> </w:t>
      </w:r>
      <w:proofErr w:type="spellStart"/>
      <w:r w:rsidRPr="00BA280C">
        <w:rPr>
          <w:rFonts w:ascii="Book Antiqua" w:hAnsi="Book Antiqua"/>
          <w:color w:val="000000"/>
        </w:rPr>
        <w:t>mengambil</w:t>
      </w:r>
      <w:proofErr w:type="spellEnd"/>
      <w:r w:rsidRPr="00BA280C">
        <w:rPr>
          <w:rFonts w:ascii="Book Antiqua" w:hAnsi="Book Antiqua"/>
          <w:color w:val="000000"/>
        </w:rPr>
        <w:t xml:space="preserve"> </w:t>
      </w:r>
      <w:proofErr w:type="spellStart"/>
      <w:r w:rsidRPr="00BA280C">
        <w:rPr>
          <w:rFonts w:ascii="Book Antiqua" w:hAnsi="Book Antiqua"/>
          <w:color w:val="000000"/>
        </w:rPr>
        <w:t>buku</w:t>
      </w:r>
      <w:proofErr w:type="spellEnd"/>
      <w:r w:rsidRPr="00BA280C">
        <w:rPr>
          <w:rFonts w:ascii="Book Antiqua" w:hAnsi="Book Antiqua"/>
          <w:color w:val="000000"/>
        </w:rPr>
        <w:t xml:space="preserve"> yang </w:t>
      </w:r>
      <w:proofErr w:type="spellStart"/>
      <w:r w:rsidRPr="00BA280C">
        <w:rPr>
          <w:rFonts w:ascii="Book Antiqua" w:hAnsi="Book Antiqua"/>
          <w:color w:val="000000"/>
        </w:rPr>
        <w:t>berada</w:t>
      </w:r>
      <w:proofErr w:type="spellEnd"/>
      <w:r w:rsidRPr="00BA280C">
        <w:rPr>
          <w:rFonts w:ascii="Book Antiqua" w:hAnsi="Book Antiqua"/>
          <w:color w:val="000000"/>
        </w:rPr>
        <w:t xml:space="preserve"> pada </w:t>
      </w:r>
      <w:proofErr w:type="spellStart"/>
      <w:r w:rsidRPr="00BA280C">
        <w:rPr>
          <w:rFonts w:ascii="Book Antiqua" w:hAnsi="Book Antiqua"/>
          <w:color w:val="000000"/>
        </w:rPr>
        <w:t>rak</w:t>
      </w:r>
      <w:proofErr w:type="spellEnd"/>
      <w:r w:rsidRPr="00BA280C">
        <w:rPr>
          <w:rFonts w:ascii="Book Antiqua" w:hAnsi="Book Antiqua"/>
          <w:color w:val="000000"/>
        </w:rPr>
        <w:t xml:space="preserve"> </w:t>
      </w:r>
      <w:proofErr w:type="spellStart"/>
      <w:r w:rsidRPr="00BA280C">
        <w:rPr>
          <w:rFonts w:ascii="Book Antiqua" w:hAnsi="Book Antiqua"/>
          <w:color w:val="000000"/>
        </w:rPr>
        <w:t>bagian</w:t>
      </w:r>
      <w:proofErr w:type="spellEnd"/>
      <w:r w:rsidRPr="00BA280C">
        <w:rPr>
          <w:rFonts w:ascii="Book Antiqua" w:hAnsi="Book Antiqua"/>
          <w:color w:val="000000"/>
        </w:rPr>
        <w:t xml:space="preserve"> </w:t>
      </w:r>
      <w:proofErr w:type="spellStart"/>
      <w:r w:rsidRPr="00BA280C">
        <w:rPr>
          <w:rFonts w:ascii="Book Antiqua" w:hAnsi="Book Antiqua"/>
          <w:color w:val="000000"/>
        </w:rPr>
        <w:t>bawah</w:t>
      </w:r>
      <w:proofErr w:type="spellEnd"/>
      <w:r w:rsidRPr="00BA280C">
        <w:rPr>
          <w:rFonts w:ascii="Book Antiqua" w:hAnsi="Book Antiqua"/>
          <w:color w:val="000000"/>
        </w:rPr>
        <w:t xml:space="preserve">; (2) </w:t>
      </w:r>
      <w:proofErr w:type="spellStart"/>
      <w:r w:rsidRPr="00BA280C">
        <w:rPr>
          <w:rFonts w:ascii="Book Antiqua" w:hAnsi="Book Antiqua"/>
          <w:color w:val="000000"/>
        </w:rPr>
        <w:t>Meja</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72.6%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(3) </w:t>
      </w:r>
      <w:proofErr w:type="spellStart"/>
      <w:r w:rsidRPr="00BA280C">
        <w:rPr>
          <w:rFonts w:ascii="Book Antiqua" w:hAnsi="Book Antiqua"/>
          <w:color w:val="000000"/>
        </w:rPr>
        <w:t>Kursi</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70.8%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baik</w:t>
      </w:r>
      <w:proofErr w:type="spellEnd"/>
      <w:r w:rsidRPr="00BA280C">
        <w:rPr>
          <w:rFonts w:ascii="Book Antiqua" w:hAnsi="Book Antiqua"/>
          <w:color w:val="000000"/>
        </w:rPr>
        <w:t xml:space="preserve">; (4) Tingkat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diukur</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light meter </w:t>
      </w:r>
      <w:proofErr w:type="spellStart"/>
      <w:r w:rsidRPr="00BA280C">
        <w:rPr>
          <w:rFonts w:ascii="Book Antiqua" w:hAnsi="Book Antiqua"/>
          <w:color w:val="000000"/>
        </w:rPr>
        <w:t>diperoleh</w:t>
      </w:r>
      <w:proofErr w:type="spellEnd"/>
      <w:r w:rsidRPr="00BA280C">
        <w:rPr>
          <w:rFonts w:ascii="Book Antiqua" w:hAnsi="Book Antiqua"/>
          <w:color w:val="000000"/>
        </w:rPr>
        <w:t xml:space="preserve"> 132 lux dan </w:t>
      </w:r>
      <w:proofErr w:type="spellStart"/>
      <w:r w:rsidRPr="00BA280C">
        <w:rPr>
          <w:rFonts w:ascii="Book Antiqua" w:hAnsi="Book Antiqua"/>
          <w:color w:val="000000"/>
        </w:rPr>
        <w:t>penilaian</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58%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cukup</w:t>
      </w:r>
      <w:proofErr w:type="spellEnd"/>
      <w:r w:rsidRPr="00BA280C">
        <w:rPr>
          <w:rFonts w:ascii="Book Antiqua" w:hAnsi="Book Antiqua"/>
          <w:color w:val="000000"/>
        </w:rPr>
        <w:t xml:space="preserve">. </w:t>
      </w:r>
      <w:proofErr w:type="spellStart"/>
      <w:r w:rsidRPr="00BA280C">
        <w:rPr>
          <w:rFonts w:ascii="Book Antiqua" w:hAnsi="Book Antiqua"/>
          <w:color w:val="000000"/>
        </w:rPr>
        <w:t>Terdapat</w:t>
      </w:r>
      <w:proofErr w:type="spellEnd"/>
      <w:r w:rsidRPr="00BA280C">
        <w:rPr>
          <w:rFonts w:ascii="Book Antiqua" w:hAnsi="Book Antiqua"/>
          <w:color w:val="000000"/>
        </w:rPr>
        <w:t xml:space="preserve"> 2 </w:t>
      </w:r>
      <w:proofErr w:type="spellStart"/>
      <w:r w:rsidRPr="00BA280C">
        <w:rPr>
          <w:rFonts w:ascii="Book Antiqua" w:hAnsi="Book Antiqua"/>
          <w:color w:val="000000"/>
        </w:rPr>
        <w:t>standar</w:t>
      </w:r>
      <w:proofErr w:type="spellEnd"/>
      <w:r w:rsidRPr="00BA280C">
        <w:rPr>
          <w:rFonts w:ascii="Book Antiqua" w:hAnsi="Book Antiqua"/>
          <w:color w:val="000000"/>
        </w:rPr>
        <w:t xml:space="preserve"> yang </w:t>
      </w:r>
      <w:proofErr w:type="spellStart"/>
      <w:r w:rsidRPr="00BA280C">
        <w:rPr>
          <w:rFonts w:ascii="Book Antiqua" w:hAnsi="Book Antiqua"/>
          <w:color w:val="000000"/>
        </w:rPr>
        <w:t>menjadi</w:t>
      </w:r>
      <w:proofErr w:type="spellEnd"/>
      <w:r w:rsidRPr="00BA280C">
        <w:rPr>
          <w:rFonts w:ascii="Book Antiqua" w:hAnsi="Book Antiqua"/>
          <w:color w:val="000000"/>
        </w:rPr>
        <w:t xml:space="preserve"> </w:t>
      </w:r>
      <w:proofErr w:type="spellStart"/>
      <w:r w:rsidRPr="00BA280C">
        <w:rPr>
          <w:rFonts w:ascii="Book Antiqua" w:hAnsi="Book Antiqua"/>
          <w:color w:val="000000"/>
        </w:rPr>
        <w:t>acuan</w:t>
      </w:r>
      <w:proofErr w:type="spellEnd"/>
      <w:r w:rsidRPr="00BA280C">
        <w:rPr>
          <w:rFonts w:ascii="Book Antiqua" w:hAnsi="Book Antiqua"/>
          <w:color w:val="000000"/>
        </w:rPr>
        <w:t xml:space="preserve">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penelitian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minimal </w:t>
      </w:r>
      <w:proofErr w:type="spellStart"/>
      <w:r w:rsidRPr="00BA280C">
        <w:rPr>
          <w:rFonts w:ascii="Book Antiqua" w:hAnsi="Book Antiqua"/>
          <w:color w:val="000000"/>
        </w:rPr>
        <w:t>nilai</w:t>
      </w:r>
      <w:proofErr w:type="spellEnd"/>
      <w:r w:rsidRPr="00BA280C">
        <w:rPr>
          <w:rFonts w:ascii="Book Antiqua" w:hAnsi="Book Antiqua"/>
          <w:color w:val="000000"/>
        </w:rPr>
        <w:t xml:space="preserve"> rata-rata </w:t>
      </w:r>
      <w:proofErr w:type="spellStart"/>
      <w:r w:rsidRPr="00BA280C">
        <w:rPr>
          <w:rFonts w:ascii="Book Antiqua" w:hAnsi="Book Antiqua"/>
          <w:color w:val="000000"/>
        </w:rPr>
        <w:t>adalah</w:t>
      </w:r>
      <w:proofErr w:type="spellEnd"/>
      <w:r w:rsidRPr="00BA280C">
        <w:rPr>
          <w:rFonts w:ascii="Book Antiqua" w:hAnsi="Book Antiqua"/>
          <w:color w:val="000000"/>
        </w:rPr>
        <w:t xml:space="preserve"> 300 lux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Keputusan Menteri Kesehatan RI dan 350 lux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SNI 6197:2020. </w:t>
      </w:r>
      <w:proofErr w:type="spellStart"/>
      <w:r w:rsidRPr="00BA280C">
        <w:rPr>
          <w:rFonts w:ascii="Book Antiqua" w:hAnsi="Book Antiqua"/>
          <w:color w:val="000000"/>
        </w:rPr>
        <w:t>Rendahnya</w:t>
      </w:r>
      <w:proofErr w:type="spellEnd"/>
      <w:r w:rsidRPr="00BA280C">
        <w:rPr>
          <w:rFonts w:ascii="Book Antiqua" w:hAnsi="Book Antiqua"/>
          <w:color w:val="000000"/>
        </w:rPr>
        <w:t xml:space="preserve"> </w:t>
      </w:r>
      <w:proofErr w:type="spellStart"/>
      <w:r w:rsidRPr="00BA280C">
        <w:rPr>
          <w:rFonts w:ascii="Book Antiqua" w:hAnsi="Book Antiqua"/>
          <w:color w:val="000000"/>
        </w:rPr>
        <w:t>tingkat</w:t>
      </w:r>
      <w:proofErr w:type="spellEnd"/>
      <w:r w:rsidRPr="00BA280C">
        <w:rPr>
          <w:rFonts w:ascii="Book Antiqua" w:hAnsi="Book Antiqua"/>
          <w:color w:val="000000"/>
        </w:rPr>
        <w:t xml:space="preserve"> </w:t>
      </w:r>
      <w:proofErr w:type="spellStart"/>
      <w:r w:rsidRPr="00BA280C">
        <w:rPr>
          <w:rFonts w:ascii="Book Antiqua" w:hAnsi="Book Antiqua"/>
          <w:color w:val="000000"/>
        </w:rPr>
        <w:t>pencahayaan</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membuat</w:t>
      </w:r>
      <w:proofErr w:type="spellEnd"/>
      <w:r w:rsidRPr="00BA280C">
        <w:rPr>
          <w:rFonts w:ascii="Book Antiqua" w:hAnsi="Book Antiqua"/>
          <w:color w:val="000000"/>
        </w:rPr>
        <w:t xml:space="preserve"> para </w:t>
      </w:r>
      <w:proofErr w:type="spellStart"/>
      <w:r w:rsidRPr="00BA280C">
        <w:rPr>
          <w:rFonts w:ascii="Book Antiqua" w:hAnsi="Book Antiqua"/>
          <w:color w:val="000000"/>
        </w:rPr>
        <w:t>pembaca</w:t>
      </w:r>
      <w:proofErr w:type="spellEnd"/>
      <w:r w:rsidRPr="00BA280C">
        <w:rPr>
          <w:rFonts w:ascii="Book Antiqua" w:hAnsi="Book Antiqua"/>
          <w:color w:val="000000"/>
        </w:rPr>
        <w:t xml:space="preserve"> </w:t>
      </w:r>
      <w:proofErr w:type="spellStart"/>
      <w:r w:rsidRPr="00BA280C">
        <w:rPr>
          <w:rFonts w:ascii="Book Antiqua" w:hAnsi="Book Antiqua"/>
          <w:color w:val="000000"/>
        </w:rPr>
        <w:t>akan</w:t>
      </w:r>
      <w:proofErr w:type="spellEnd"/>
      <w:r w:rsidRPr="00BA280C">
        <w:rPr>
          <w:rFonts w:ascii="Book Antiqua" w:hAnsi="Book Antiqua"/>
          <w:color w:val="000000"/>
        </w:rPr>
        <w:t xml:space="preserve"> </w:t>
      </w:r>
      <w:proofErr w:type="spellStart"/>
      <w:r w:rsidRPr="00BA280C">
        <w:rPr>
          <w:rFonts w:ascii="Book Antiqua" w:hAnsi="Book Antiqua"/>
          <w:color w:val="000000"/>
        </w:rPr>
        <w:t>mengalami</w:t>
      </w:r>
      <w:proofErr w:type="spellEnd"/>
      <w:r w:rsidRPr="00BA280C">
        <w:rPr>
          <w:rFonts w:ascii="Book Antiqua" w:hAnsi="Book Antiqua"/>
          <w:color w:val="000000"/>
        </w:rPr>
        <w:t xml:space="preserve"> </w:t>
      </w:r>
      <w:proofErr w:type="spellStart"/>
      <w:r w:rsidRPr="00BA280C">
        <w:rPr>
          <w:rFonts w:ascii="Book Antiqua" w:hAnsi="Book Antiqua"/>
          <w:color w:val="000000"/>
        </w:rPr>
        <w:t>kesusahan</w:t>
      </w:r>
      <w:proofErr w:type="spellEnd"/>
      <w:r w:rsidRPr="00BA280C">
        <w:rPr>
          <w:rFonts w:ascii="Book Antiqua" w:hAnsi="Book Antiqua"/>
          <w:color w:val="000000"/>
        </w:rPr>
        <w:t xml:space="preserve"> </w:t>
      </w:r>
      <w:proofErr w:type="spellStart"/>
      <w:r w:rsidRPr="00BA280C">
        <w:rPr>
          <w:rFonts w:ascii="Book Antiqua" w:hAnsi="Book Antiqua"/>
          <w:color w:val="000000"/>
        </w:rPr>
        <w:t>membaca</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keluhan</w:t>
      </w:r>
      <w:proofErr w:type="spellEnd"/>
      <w:r w:rsidRPr="00BA280C">
        <w:rPr>
          <w:rFonts w:ascii="Book Antiqua" w:hAnsi="Book Antiqua"/>
          <w:color w:val="000000"/>
        </w:rPr>
        <w:t xml:space="preserve"> </w:t>
      </w:r>
      <w:proofErr w:type="spellStart"/>
      <w:r w:rsidRPr="00BA280C">
        <w:rPr>
          <w:rFonts w:ascii="Book Antiqua" w:hAnsi="Book Antiqua"/>
          <w:color w:val="000000"/>
        </w:rPr>
        <w:t>kelelahan</w:t>
      </w:r>
      <w:proofErr w:type="spellEnd"/>
      <w:r w:rsidRPr="00BA280C">
        <w:rPr>
          <w:rFonts w:ascii="Book Antiqua" w:hAnsi="Book Antiqua"/>
          <w:color w:val="000000"/>
        </w:rPr>
        <w:t xml:space="preserve"> pada </w:t>
      </w:r>
      <w:proofErr w:type="spellStart"/>
      <w:r w:rsidRPr="00BA280C">
        <w:rPr>
          <w:rFonts w:ascii="Book Antiqua" w:hAnsi="Book Antiqua"/>
          <w:color w:val="000000"/>
        </w:rPr>
        <w:t>mata</w:t>
      </w:r>
      <w:proofErr w:type="spellEnd"/>
      <w:r w:rsidRPr="00BA280C">
        <w:rPr>
          <w:rFonts w:ascii="Book Antiqua" w:hAnsi="Book Antiqua"/>
          <w:color w:val="000000"/>
        </w:rPr>
        <w:t xml:space="preserve">. Oleh </w:t>
      </w:r>
      <w:proofErr w:type="spellStart"/>
      <w:r w:rsidRPr="00BA280C">
        <w:rPr>
          <w:rFonts w:ascii="Book Antiqua" w:hAnsi="Book Antiqua"/>
          <w:color w:val="000000"/>
        </w:rPr>
        <w:t>sebab</w:t>
      </w:r>
      <w:proofErr w:type="spellEnd"/>
      <w:r w:rsidRPr="00BA280C">
        <w:rPr>
          <w:rFonts w:ascii="Book Antiqua" w:hAnsi="Book Antiqua"/>
          <w:color w:val="000000"/>
        </w:rPr>
        <w:t xml:space="preserve"> </w:t>
      </w:r>
      <w:proofErr w:type="spellStart"/>
      <w:r w:rsidRPr="00BA280C">
        <w:rPr>
          <w:rFonts w:ascii="Book Antiqua" w:hAnsi="Book Antiqua"/>
          <w:color w:val="000000"/>
        </w:rPr>
        <w:t>itu</w:t>
      </w:r>
      <w:proofErr w:type="spellEnd"/>
      <w:r w:rsidRPr="00BA280C">
        <w:rPr>
          <w:rFonts w:ascii="Book Antiqua" w:hAnsi="Book Antiqua"/>
          <w:color w:val="000000"/>
        </w:rPr>
        <w:t xml:space="preserve">, </w:t>
      </w:r>
      <w:proofErr w:type="spellStart"/>
      <w:r w:rsidRPr="00BA280C">
        <w:rPr>
          <w:rFonts w:ascii="Book Antiqua" w:hAnsi="Book Antiqua"/>
          <w:color w:val="000000"/>
        </w:rPr>
        <w:t>hendaknya</w:t>
      </w:r>
      <w:proofErr w:type="spellEnd"/>
      <w:r w:rsidRPr="00BA280C">
        <w:rPr>
          <w:rFonts w:ascii="Book Antiqua" w:hAnsi="Book Antiqua"/>
          <w:color w:val="000000"/>
        </w:rPr>
        <w:t xml:space="preserve"> </w:t>
      </w:r>
      <w:proofErr w:type="spellStart"/>
      <w:r w:rsidRPr="00BA280C">
        <w:rPr>
          <w:rFonts w:ascii="Book Antiqua" w:hAnsi="Book Antiqua"/>
          <w:color w:val="000000"/>
        </w:rPr>
        <w:t>pihak</w:t>
      </w:r>
      <w:proofErr w:type="spellEnd"/>
      <w:r w:rsidRPr="00BA280C">
        <w:rPr>
          <w:rFonts w:ascii="Book Antiqua" w:hAnsi="Book Antiqua"/>
          <w:color w:val="000000"/>
        </w:rPr>
        <w:t xml:space="preserve">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w:t>
      </w:r>
      <w:proofErr w:type="spellStart"/>
      <w:r w:rsidRPr="00BA280C">
        <w:rPr>
          <w:rFonts w:ascii="Book Antiqua" w:hAnsi="Book Antiqua"/>
          <w:color w:val="000000"/>
        </w:rPr>
        <w:t>seharusnya</w:t>
      </w:r>
      <w:proofErr w:type="spellEnd"/>
      <w:r w:rsidRPr="00BA280C">
        <w:rPr>
          <w:rFonts w:ascii="Book Antiqua" w:hAnsi="Book Antiqua"/>
          <w:color w:val="000000"/>
        </w:rPr>
        <w:t xml:space="preserve"> </w:t>
      </w:r>
      <w:proofErr w:type="spellStart"/>
      <w:r w:rsidRPr="00BA280C">
        <w:rPr>
          <w:rFonts w:ascii="Book Antiqua" w:hAnsi="Book Antiqua"/>
          <w:color w:val="000000"/>
        </w:rPr>
        <w:t>menambah</w:t>
      </w:r>
      <w:proofErr w:type="spellEnd"/>
      <w:r w:rsidRPr="00BA280C">
        <w:rPr>
          <w:rFonts w:ascii="Book Antiqua" w:hAnsi="Book Antiqua"/>
          <w:color w:val="000000"/>
        </w:rPr>
        <w:t xml:space="preserve"> </w:t>
      </w:r>
      <w:proofErr w:type="spellStart"/>
      <w:r w:rsidRPr="00BA280C">
        <w:rPr>
          <w:rFonts w:ascii="Book Antiqua" w:hAnsi="Book Antiqua"/>
          <w:color w:val="000000"/>
        </w:rPr>
        <w:t>penerangan</w:t>
      </w:r>
      <w:proofErr w:type="spellEnd"/>
      <w:r w:rsidRPr="00BA280C">
        <w:rPr>
          <w:rFonts w:ascii="Book Antiqua" w:hAnsi="Book Antiqua"/>
          <w:color w:val="000000"/>
        </w:rPr>
        <w:t xml:space="preserve"> </w:t>
      </w:r>
      <w:proofErr w:type="spellStart"/>
      <w:r w:rsidRPr="00BA280C">
        <w:rPr>
          <w:rFonts w:ascii="Book Antiqua" w:hAnsi="Book Antiqua"/>
          <w:color w:val="000000"/>
        </w:rPr>
        <w:t>lagi</w:t>
      </w:r>
      <w:proofErr w:type="spellEnd"/>
      <w:r w:rsidRPr="00BA280C">
        <w:rPr>
          <w:rFonts w:ascii="Book Antiqua" w:hAnsi="Book Antiqua"/>
          <w:color w:val="000000"/>
        </w:rPr>
        <w:t xml:space="preserve"> di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Hal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bertujuan</w:t>
      </w:r>
      <w:proofErr w:type="spellEnd"/>
      <w:r w:rsidRPr="00BA280C">
        <w:rPr>
          <w:rFonts w:ascii="Book Antiqua" w:hAnsi="Book Antiqua"/>
          <w:color w:val="000000"/>
        </w:rPr>
        <w:t xml:space="preserve"> agar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dan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w:t>
      </w:r>
      <w:proofErr w:type="spellStart"/>
      <w:r w:rsidRPr="00BA280C">
        <w:rPr>
          <w:rFonts w:ascii="Book Antiqua" w:hAnsi="Book Antiqua"/>
          <w:color w:val="000000"/>
        </w:rPr>
        <w:t>bisa</w:t>
      </w:r>
      <w:proofErr w:type="spellEnd"/>
      <w:r w:rsidRPr="00BA280C">
        <w:rPr>
          <w:rFonts w:ascii="Book Antiqua" w:hAnsi="Book Antiqua"/>
          <w:color w:val="000000"/>
        </w:rPr>
        <w:t xml:space="preserve"> </w:t>
      </w:r>
      <w:proofErr w:type="spellStart"/>
      <w:r w:rsidRPr="00BA280C">
        <w:rPr>
          <w:rFonts w:ascii="Book Antiqua" w:hAnsi="Book Antiqua"/>
          <w:color w:val="000000"/>
        </w:rPr>
        <w:t>mendapatkan</w:t>
      </w:r>
      <w:proofErr w:type="spellEnd"/>
      <w:r w:rsidRPr="00BA280C">
        <w:rPr>
          <w:rFonts w:ascii="Book Antiqua" w:hAnsi="Book Antiqua"/>
          <w:color w:val="000000"/>
        </w:rPr>
        <w:t xml:space="preserve"> </w:t>
      </w:r>
      <w:proofErr w:type="spellStart"/>
      <w:r w:rsidRPr="00BA280C">
        <w:rPr>
          <w:rFonts w:ascii="Book Antiqua" w:hAnsi="Book Antiqua"/>
          <w:color w:val="000000"/>
        </w:rPr>
        <w:t>pengalaman</w:t>
      </w:r>
      <w:proofErr w:type="spellEnd"/>
      <w:r w:rsidRPr="00BA280C">
        <w:rPr>
          <w:rFonts w:ascii="Book Antiqua" w:hAnsi="Book Antiqua"/>
          <w:color w:val="000000"/>
        </w:rPr>
        <w:t xml:space="preserve"> yang </w:t>
      </w:r>
      <w:proofErr w:type="spellStart"/>
      <w:r w:rsidRPr="00BA280C">
        <w:rPr>
          <w:rFonts w:ascii="Book Antiqua" w:hAnsi="Book Antiqua"/>
          <w:color w:val="000000"/>
        </w:rPr>
        <w:t>bagus</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memaksimalkan</w:t>
      </w:r>
      <w:proofErr w:type="spellEnd"/>
      <w:r w:rsidRPr="00BA280C">
        <w:rPr>
          <w:rFonts w:ascii="Book Antiqua" w:hAnsi="Book Antiqua"/>
          <w:color w:val="000000"/>
        </w:rPr>
        <w:t xml:space="preserve"> </w:t>
      </w:r>
      <w:proofErr w:type="spellStart"/>
      <w:r w:rsidRPr="00BA280C">
        <w:rPr>
          <w:rFonts w:ascii="Book Antiqua" w:hAnsi="Book Antiqua"/>
          <w:color w:val="000000"/>
        </w:rPr>
        <w:t>penerapan</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r w:rsidRPr="00BA280C">
        <w:rPr>
          <w:rFonts w:ascii="Book Antiqua" w:hAnsi="Book Antiqua"/>
          <w:color w:val="000000"/>
        </w:rPr>
        <w:t xml:space="preserve"> di </w:t>
      </w:r>
      <w:proofErr w:type="spellStart"/>
      <w:r w:rsidRPr="00BA280C">
        <w:rPr>
          <w:rFonts w:ascii="Book Antiqua" w:hAnsi="Book Antiqua"/>
          <w:color w:val="000000"/>
        </w:rPr>
        <w:t>perpustakaan</w:t>
      </w:r>
      <w:proofErr w:type="spellEnd"/>
      <w:r w:rsidRPr="00BA280C">
        <w:rPr>
          <w:rFonts w:ascii="Book Antiqua" w:hAnsi="Book Antiqua"/>
          <w:color w:val="000000"/>
        </w:rPr>
        <w:t xml:space="preserve">. 5) Ruang Baca FISIP UNIB juga </w:t>
      </w:r>
      <w:proofErr w:type="spellStart"/>
      <w:r w:rsidRPr="00BA280C">
        <w:rPr>
          <w:rFonts w:ascii="Book Antiqua" w:hAnsi="Book Antiqua"/>
          <w:color w:val="000000"/>
        </w:rPr>
        <w:t>telah</w:t>
      </w:r>
      <w:proofErr w:type="spellEnd"/>
      <w:r w:rsidRPr="00BA280C">
        <w:rPr>
          <w:rFonts w:ascii="Book Antiqua" w:hAnsi="Book Antiqua"/>
          <w:color w:val="000000"/>
        </w:rPr>
        <w:t xml:space="preserve"> </w:t>
      </w:r>
      <w:proofErr w:type="spellStart"/>
      <w:r w:rsidRPr="00BA280C">
        <w:rPr>
          <w:rFonts w:ascii="Book Antiqua" w:hAnsi="Book Antiqua"/>
          <w:color w:val="000000"/>
        </w:rPr>
        <w:t>menyediakan</w:t>
      </w:r>
      <w:proofErr w:type="spellEnd"/>
      <w:r w:rsidRPr="00BA280C">
        <w:rPr>
          <w:rFonts w:ascii="Book Antiqua" w:hAnsi="Book Antiqua"/>
          <w:color w:val="000000"/>
        </w:rPr>
        <w:t xml:space="preserve"> AC (</w:t>
      </w:r>
      <w:r w:rsidRPr="00BA280C">
        <w:rPr>
          <w:rFonts w:ascii="Book Antiqua" w:hAnsi="Book Antiqua"/>
          <w:i/>
          <w:color w:val="000000"/>
        </w:rPr>
        <w:t>Air Conditioner</w:t>
      </w:r>
      <w:r w:rsidRPr="00BA280C">
        <w:rPr>
          <w:rFonts w:ascii="Book Antiqua" w:hAnsi="Book Antiqua"/>
          <w:color w:val="000000"/>
        </w:rPr>
        <w:t xml:space="preserve">) agar </w:t>
      </w:r>
      <w:proofErr w:type="spellStart"/>
      <w:r w:rsidRPr="00BA280C">
        <w:rPr>
          <w:rFonts w:ascii="Book Antiqua" w:hAnsi="Book Antiqua"/>
          <w:color w:val="000000"/>
        </w:rPr>
        <w:t>pustakawan</w:t>
      </w:r>
      <w:proofErr w:type="spellEnd"/>
      <w:r w:rsidRPr="00BA280C">
        <w:rPr>
          <w:rFonts w:ascii="Book Antiqua" w:hAnsi="Book Antiqua"/>
          <w:color w:val="000000"/>
        </w:rPr>
        <w:t xml:space="preserve"> dan </w:t>
      </w:r>
      <w:proofErr w:type="spellStart"/>
      <w:r w:rsidRPr="00BA280C">
        <w:rPr>
          <w:rFonts w:ascii="Book Antiqua" w:hAnsi="Book Antiqua"/>
          <w:color w:val="000000"/>
        </w:rPr>
        <w:t>pemustaka</w:t>
      </w:r>
      <w:proofErr w:type="spellEnd"/>
      <w:r w:rsidRPr="00BA280C">
        <w:rPr>
          <w:rFonts w:ascii="Book Antiqua" w:hAnsi="Book Antiqua"/>
          <w:color w:val="000000"/>
        </w:rPr>
        <w:t xml:space="preserve"> </w:t>
      </w:r>
      <w:proofErr w:type="spellStart"/>
      <w:r w:rsidRPr="00BA280C">
        <w:rPr>
          <w:rFonts w:ascii="Book Antiqua" w:hAnsi="Book Antiqua"/>
          <w:color w:val="000000"/>
        </w:rPr>
        <w:t>nyaman</w:t>
      </w:r>
      <w:proofErr w:type="spellEnd"/>
      <w:r w:rsidRPr="00BA280C">
        <w:rPr>
          <w:rFonts w:ascii="Book Antiqua" w:hAnsi="Book Antiqua"/>
          <w:color w:val="000000"/>
        </w:rPr>
        <w:t xml:space="preserve"> </w:t>
      </w:r>
      <w:proofErr w:type="spellStart"/>
      <w:r w:rsidRPr="00BA280C">
        <w:rPr>
          <w:rFonts w:ascii="Book Antiqua" w:hAnsi="Book Antiqua"/>
          <w:color w:val="000000"/>
        </w:rPr>
        <w:t>melakukan</w:t>
      </w:r>
      <w:proofErr w:type="spellEnd"/>
      <w:r w:rsidRPr="00BA280C">
        <w:rPr>
          <w:rFonts w:ascii="Book Antiqua" w:hAnsi="Book Antiqua"/>
          <w:color w:val="000000"/>
        </w:rPr>
        <w:t xml:space="preserve"> </w:t>
      </w:r>
      <w:proofErr w:type="spellStart"/>
      <w:r w:rsidRPr="00BA280C">
        <w:rPr>
          <w:rFonts w:ascii="Book Antiqua" w:hAnsi="Book Antiqua"/>
          <w:color w:val="000000"/>
        </w:rPr>
        <w:t>aktivitas</w:t>
      </w:r>
      <w:proofErr w:type="spellEnd"/>
      <w:r w:rsidRPr="00BA280C">
        <w:rPr>
          <w:rFonts w:ascii="Book Antiqua" w:hAnsi="Book Antiqua"/>
          <w:color w:val="000000"/>
        </w:rPr>
        <w:t xml:space="preserve"> </w:t>
      </w:r>
      <w:proofErr w:type="spellStart"/>
      <w:r w:rsidRPr="00BA280C">
        <w:rPr>
          <w:rFonts w:ascii="Book Antiqua" w:hAnsi="Book Antiqua"/>
          <w:color w:val="000000"/>
        </w:rPr>
        <w:t>membaca</w:t>
      </w:r>
      <w:proofErr w:type="spellEnd"/>
      <w:r w:rsidRPr="00BA280C">
        <w:rPr>
          <w:rFonts w:ascii="Book Antiqua" w:hAnsi="Book Antiqua"/>
          <w:color w:val="000000"/>
        </w:rPr>
        <w:t xml:space="preserve">. </w:t>
      </w:r>
      <w:proofErr w:type="spellStart"/>
      <w:r w:rsidRPr="00BA280C">
        <w:rPr>
          <w:rFonts w:ascii="Book Antiqua" w:hAnsi="Book Antiqua"/>
          <w:color w:val="000000"/>
        </w:rPr>
        <w:t>Diketahui</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w:t>
      </w:r>
      <w:proofErr w:type="spellStart"/>
      <w:r w:rsidRPr="00BA280C">
        <w:rPr>
          <w:rFonts w:ascii="Book Antiqua" w:hAnsi="Book Antiqua"/>
          <w:color w:val="000000"/>
        </w:rPr>
        <w:t>berada</w:t>
      </w:r>
      <w:proofErr w:type="spellEnd"/>
      <w:r w:rsidRPr="00BA280C">
        <w:rPr>
          <w:rFonts w:ascii="Book Antiqua" w:hAnsi="Book Antiqua"/>
          <w:color w:val="000000"/>
        </w:rPr>
        <w:t xml:space="preserve"> pada </w:t>
      </w:r>
      <w:proofErr w:type="spellStart"/>
      <w:r w:rsidRPr="00BA280C">
        <w:rPr>
          <w:rFonts w:ascii="Book Antiqua" w:hAnsi="Book Antiqua"/>
          <w:color w:val="000000"/>
        </w:rPr>
        <w:t>suhu</w:t>
      </w:r>
      <w:proofErr w:type="spellEnd"/>
      <w:r w:rsidRPr="00BA280C">
        <w:rPr>
          <w:rFonts w:ascii="Book Antiqua" w:hAnsi="Book Antiqua"/>
          <w:color w:val="000000"/>
        </w:rPr>
        <w:t xml:space="preserve"> 25.7</w:t>
      </w:r>
      <w:r w:rsidRPr="00BA280C">
        <w:rPr>
          <w:rFonts w:ascii="Book Antiqua" w:hAnsi="Book Antiqua"/>
        </w:rPr>
        <w:sym w:font="Symbol" w:char="F0B0"/>
      </w:r>
      <w:r w:rsidRPr="00BA280C">
        <w:rPr>
          <w:rFonts w:ascii="Book Antiqua" w:hAnsi="Book Antiqua"/>
          <w:color w:val="000000"/>
        </w:rPr>
        <w:t xml:space="preserve">C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udara</w:t>
      </w:r>
      <w:proofErr w:type="spellEnd"/>
      <w:r w:rsidRPr="00BA280C">
        <w:rPr>
          <w:rFonts w:ascii="Book Antiqua" w:hAnsi="Book Antiqua"/>
          <w:color w:val="000000"/>
        </w:rPr>
        <w:t xml:space="preserve"> </w:t>
      </w:r>
      <w:proofErr w:type="spellStart"/>
      <w:r w:rsidRPr="00BA280C">
        <w:rPr>
          <w:rFonts w:ascii="Book Antiqua" w:hAnsi="Book Antiqua"/>
          <w:color w:val="000000"/>
        </w:rPr>
        <w:t>sebesar</w:t>
      </w:r>
      <w:proofErr w:type="spellEnd"/>
      <w:r w:rsidRPr="00BA280C">
        <w:rPr>
          <w:rFonts w:ascii="Book Antiqua" w:hAnsi="Book Antiqua"/>
          <w:color w:val="000000"/>
        </w:rPr>
        <w:t xml:space="preserve"> 87%. </w:t>
      </w:r>
      <w:proofErr w:type="spellStart"/>
      <w:r w:rsidRPr="00BA280C">
        <w:rPr>
          <w:rFonts w:ascii="Book Antiqua" w:hAnsi="Book Antiqua"/>
          <w:color w:val="000000"/>
        </w:rPr>
        <w:t>Berdasarkan</w:t>
      </w:r>
      <w:proofErr w:type="spellEnd"/>
      <w:r w:rsidRPr="00BA280C">
        <w:rPr>
          <w:rFonts w:ascii="Book Antiqua" w:hAnsi="Book Antiqua"/>
          <w:color w:val="000000"/>
        </w:rPr>
        <w:t xml:space="preserve"> </w:t>
      </w:r>
      <w:proofErr w:type="spellStart"/>
      <w:r w:rsidRPr="00BA280C">
        <w:rPr>
          <w:rFonts w:ascii="Book Antiqua" w:hAnsi="Book Antiqua"/>
          <w:color w:val="000000"/>
        </w:rPr>
        <w:t>penilaian</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dan </w:t>
      </w:r>
      <w:proofErr w:type="spellStart"/>
      <w:r w:rsidRPr="00BA280C">
        <w:rPr>
          <w:rFonts w:ascii="Book Antiqua" w:hAnsi="Book Antiqua"/>
          <w:color w:val="000000"/>
        </w:rPr>
        <w:t>kelembaban</w:t>
      </w:r>
      <w:proofErr w:type="spellEnd"/>
      <w:r w:rsidRPr="00BA280C">
        <w:rPr>
          <w:rFonts w:ascii="Book Antiqua" w:hAnsi="Book Antiqua"/>
          <w:color w:val="000000"/>
        </w:rPr>
        <w:t xml:space="preserve"> </w:t>
      </w:r>
      <w:proofErr w:type="spellStart"/>
      <w:r w:rsidRPr="00BA280C">
        <w:rPr>
          <w:rFonts w:ascii="Book Antiqua" w:hAnsi="Book Antiqua"/>
          <w:color w:val="000000"/>
        </w:rPr>
        <w:t>udara</w:t>
      </w:r>
      <w:proofErr w:type="spellEnd"/>
      <w:r w:rsidRPr="00BA280C">
        <w:rPr>
          <w:rFonts w:ascii="Book Antiqua" w:hAnsi="Book Antiqua"/>
          <w:color w:val="000000"/>
        </w:rPr>
        <w:t xml:space="preserve"> </w:t>
      </w:r>
      <w:proofErr w:type="spellStart"/>
      <w:r w:rsidRPr="00BA280C">
        <w:rPr>
          <w:rFonts w:ascii="Book Antiqua" w:hAnsi="Book Antiqua"/>
          <w:color w:val="000000"/>
        </w:rPr>
        <w:t>ini</w:t>
      </w:r>
      <w:proofErr w:type="spellEnd"/>
      <w:r w:rsidRPr="00BA280C">
        <w:rPr>
          <w:rFonts w:ascii="Book Antiqua" w:hAnsi="Book Antiqua"/>
          <w:color w:val="000000"/>
        </w:rPr>
        <w:t xml:space="preserve"> </w:t>
      </w:r>
      <w:proofErr w:type="spellStart"/>
      <w:r w:rsidRPr="00BA280C">
        <w:rPr>
          <w:rFonts w:ascii="Book Antiqua" w:hAnsi="Book Antiqua"/>
          <w:color w:val="000000"/>
        </w:rPr>
        <w:t>memiliki</w:t>
      </w:r>
      <w:proofErr w:type="spellEnd"/>
      <w:r w:rsidRPr="00BA280C">
        <w:rPr>
          <w:rFonts w:ascii="Book Antiqua" w:hAnsi="Book Antiqua"/>
          <w:color w:val="000000"/>
        </w:rPr>
        <w:t xml:space="preserve"> </w:t>
      </w:r>
      <w:proofErr w:type="spellStart"/>
      <w:r w:rsidRPr="00BA280C">
        <w:rPr>
          <w:rFonts w:ascii="Book Antiqua" w:hAnsi="Book Antiqua"/>
          <w:color w:val="000000"/>
        </w:rPr>
        <w:t>nilai</w:t>
      </w:r>
      <w:proofErr w:type="spellEnd"/>
      <w:r w:rsidRPr="00BA280C">
        <w:rPr>
          <w:rFonts w:ascii="Book Antiqua" w:hAnsi="Book Antiqua"/>
          <w:color w:val="000000"/>
        </w:rPr>
        <w:t xml:space="preserve"> 58.2% yang </w:t>
      </w:r>
      <w:proofErr w:type="spellStart"/>
      <w:r w:rsidRPr="00BA280C">
        <w:rPr>
          <w:rFonts w:ascii="Book Antiqua" w:hAnsi="Book Antiqua"/>
          <w:color w:val="000000"/>
        </w:rPr>
        <w:t>masuk</w:t>
      </w:r>
      <w:proofErr w:type="spellEnd"/>
      <w:r w:rsidRPr="00BA280C">
        <w:rPr>
          <w:rFonts w:ascii="Book Antiqua" w:hAnsi="Book Antiqua"/>
          <w:color w:val="000000"/>
        </w:rPr>
        <w:t xml:space="preserve"> </w:t>
      </w:r>
      <w:proofErr w:type="spellStart"/>
      <w:r w:rsidRPr="00BA280C">
        <w:rPr>
          <w:rFonts w:ascii="Book Antiqua" w:hAnsi="Book Antiqua"/>
          <w:color w:val="000000"/>
        </w:rPr>
        <w:t>dalam</w:t>
      </w:r>
      <w:proofErr w:type="spellEnd"/>
      <w:r w:rsidRPr="00BA280C">
        <w:rPr>
          <w:rFonts w:ascii="Book Antiqua" w:hAnsi="Book Antiqua"/>
          <w:color w:val="000000"/>
        </w:rPr>
        <w:t xml:space="preserve"> </w:t>
      </w:r>
      <w:proofErr w:type="spellStart"/>
      <w:r w:rsidRPr="00BA280C">
        <w:rPr>
          <w:rFonts w:ascii="Book Antiqua" w:hAnsi="Book Antiqua"/>
          <w:color w:val="000000"/>
        </w:rPr>
        <w:t>kriteria</w:t>
      </w:r>
      <w:proofErr w:type="spellEnd"/>
      <w:r w:rsidRPr="00BA280C">
        <w:rPr>
          <w:rFonts w:ascii="Book Antiqua" w:hAnsi="Book Antiqua"/>
          <w:color w:val="000000"/>
        </w:rPr>
        <w:t xml:space="preserve"> </w:t>
      </w:r>
      <w:proofErr w:type="spellStart"/>
      <w:r w:rsidRPr="00BA280C">
        <w:rPr>
          <w:rFonts w:ascii="Book Antiqua" w:hAnsi="Book Antiqua"/>
          <w:color w:val="000000"/>
        </w:rPr>
        <w:t>cukup</w:t>
      </w:r>
      <w:proofErr w:type="spellEnd"/>
      <w:r w:rsidRPr="00BA280C">
        <w:rPr>
          <w:rFonts w:ascii="Book Antiqua" w:hAnsi="Book Antiqua"/>
          <w:color w:val="000000"/>
        </w:rPr>
        <w:t xml:space="preserve">. </w:t>
      </w:r>
      <w:proofErr w:type="spellStart"/>
      <w:r w:rsidRPr="00BA280C">
        <w:rPr>
          <w:rFonts w:ascii="Book Antiqua" w:hAnsi="Book Antiqua"/>
          <w:color w:val="000000"/>
        </w:rPr>
        <w:t>Menurut</w:t>
      </w:r>
      <w:proofErr w:type="spellEnd"/>
      <w:r w:rsidRPr="00BA280C">
        <w:rPr>
          <w:rFonts w:ascii="Book Antiqua" w:hAnsi="Book Antiqua"/>
          <w:color w:val="000000"/>
        </w:rPr>
        <w:t xml:space="preserve"> </w:t>
      </w:r>
      <w:proofErr w:type="spellStart"/>
      <w:r w:rsidRPr="00BA280C">
        <w:rPr>
          <w:rFonts w:ascii="Book Antiqua" w:hAnsi="Book Antiqua"/>
          <w:color w:val="000000"/>
        </w:rPr>
        <w:t>responden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di Ruang Baca FISIP UNIB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diatur</w:t>
      </w:r>
      <w:proofErr w:type="spellEnd"/>
      <w:r w:rsidRPr="00BA280C">
        <w:rPr>
          <w:rFonts w:ascii="Book Antiqua" w:hAnsi="Book Antiqua"/>
          <w:color w:val="000000"/>
        </w:rPr>
        <w:t xml:space="preserve"> </w:t>
      </w:r>
      <w:proofErr w:type="spellStart"/>
      <w:r w:rsidRPr="00BA280C">
        <w:rPr>
          <w:rFonts w:ascii="Book Antiqua" w:hAnsi="Book Antiqua"/>
          <w:color w:val="000000"/>
        </w:rPr>
        <w:t>kembali</w:t>
      </w:r>
      <w:proofErr w:type="spellEnd"/>
      <w:r w:rsidRPr="00BA280C">
        <w:rPr>
          <w:rFonts w:ascii="Book Antiqua" w:hAnsi="Book Antiqua"/>
          <w:color w:val="000000"/>
        </w:rPr>
        <w:t xml:space="preserve"> </w:t>
      </w:r>
      <w:proofErr w:type="spellStart"/>
      <w:r w:rsidRPr="00BA280C">
        <w:rPr>
          <w:rFonts w:ascii="Book Antiqua" w:hAnsi="Book Antiqua"/>
          <w:color w:val="000000"/>
        </w:rPr>
        <w:t>dengan</w:t>
      </w:r>
      <w:proofErr w:type="spellEnd"/>
      <w:r w:rsidRPr="00BA280C">
        <w:rPr>
          <w:rFonts w:ascii="Book Antiqua" w:hAnsi="Book Antiqua"/>
          <w:color w:val="000000"/>
        </w:rPr>
        <w:t xml:space="preserve"> </w:t>
      </w:r>
      <w:proofErr w:type="spellStart"/>
      <w:r w:rsidRPr="00BA280C">
        <w:rPr>
          <w:rFonts w:ascii="Book Antiqua" w:hAnsi="Book Antiqua"/>
          <w:color w:val="000000"/>
        </w:rPr>
        <w:t>menyeimbangkan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temperatur</w:t>
      </w:r>
      <w:proofErr w:type="spellEnd"/>
      <w:r w:rsidRPr="00BA280C">
        <w:rPr>
          <w:rFonts w:ascii="Book Antiqua" w:hAnsi="Book Antiqua"/>
          <w:color w:val="000000"/>
        </w:rPr>
        <w:t xml:space="preserve"> </w:t>
      </w:r>
      <w:proofErr w:type="spellStart"/>
      <w:r w:rsidRPr="00BA280C">
        <w:rPr>
          <w:rFonts w:ascii="Book Antiqua" w:hAnsi="Book Antiqua"/>
          <w:color w:val="000000"/>
        </w:rPr>
        <w:t>suhu</w:t>
      </w:r>
      <w:proofErr w:type="spellEnd"/>
      <w:r w:rsidRPr="00BA280C">
        <w:rPr>
          <w:rFonts w:ascii="Book Antiqua" w:hAnsi="Book Antiqua"/>
          <w:color w:val="000000"/>
        </w:rPr>
        <w:t xml:space="preserve"> di </w:t>
      </w:r>
      <w:proofErr w:type="spellStart"/>
      <w:r w:rsidRPr="00BA280C">
        <w:rPr>
          <w:rFonts w:ascii="Book Antiqua" w:hAnsi="Book Antiqua"/>
          <w:color w:val="000000"/>
        </w:rPr>
        <w:t>luar</w:t>
      </w:r>
      <w:proofErr w:type="spellEnd"/>
      <w:r w:rsidRPr="00BA280C">
        <w:rPr>
          <w:rFonts w:ascii="Book Antiqua" w:hAnsi="Book Antiqua"/>
          <w:color w:val="000000"/>
        </w:rPr>
        <w:t xml:space="preserve"> </w:t>
      </w:r>
      <w:proofErr w:type="spellStart"/>
      <w:r w:rsidRPr="00BA280C">
        <w:rPr>
          <w:rFonts w:ascii="Book Antiqua" w:hAnsi="Book Antiqua"/>
          <w:color w:val="000000"/>
        </w:rPr>
        <w:t>ruangan</w:t>
      </w:r>
      <w:proofErr w:type="spellEnd"/>
      <w:r w:rsidRPr="00BA280C">
        <w:rPr>
          <w:rFonts w:ascii="Book Antiqua" w:hAnsi="Book Antiqua"/>
          <w:color w:val="000000"/>
        </w:rPr>
        <w:t xml:space="preserve"> </w:t>
      </w:r>
      <w:proofErr w:type="spellStart"/>
      <w:r w:rsidRPr="00BA280C">
        <w:rPr>
          <w:rFonts w:ascii="Book Antiqua" w:hAnsi="Book Antiqua"/>
          <w:color w:val="000000"/>
        </w:rPr>
        <w:t>kota</w:t>
      </w:r>
      <w:proofErr w:type="spellEnd"/>
      <w:r w:rsidRPr="00BA280C">
        <w:rPr>
          <w:rFonts w:ascii="Book Antiqua" w:hAnsi="Book Antiqua"/>
          <w:color w:val="000000"/>
        </w:rPr>
        <w:t xml:space="preserve"> Bengkulu yang </w:t>
      </w:r>
      <w:proofErr w:type="spellStart"/>
      <w:r w:rsidRPr="00BA280C">
        <w:rPr>
          <w:rFonts w:ascii="Book Antiqua" w:hAnsi="Book Antiqua"/>
          <w:color w:val="000000"/>
        </w:rPr>
        <w:t>tergolong</w:t>
      </w:r>
      <w:proofErr w:type="spellEnd"/>
      <w:r w:rsidRPr="00BA280C">
        <w:rPr>
          <w:rFonts w:ascii="Book Antiqua" w:hAnsi="Book Antiqua"/>
          <w:color w:val="000000"/>
        </w:rPr>
        <w:t xml:space="preserve"> </w:t>
      </w:r>
      <w:proofErr w:type="spellStart"/>
      <w:r w:rsidRPr="00BA280C">
        <w:rPr>
          <w:rFonts w:ascii="Book Antiqua" w:hAnsi="Book Antiqua"/>
          <w:color w:val="000000"/>
        </w:rPr>
        <w:t>panas</w:t>
      </w:r>
      <w:proofErr w:type="spellEnd"/>
      <w:r w:rsidRPr="00BA280C">
        <w:rPr>
          <w:rFonts w:ascii="Book Antiqua" w:hAnsi="Book Antiqua"/>
          <w:color w:val="000000"/>
        </w:rPr>
        <w:t xml:space="preserve"> </w:t>
      </w:r>
      <w:proofErr w:type="spellStart"/>
      <w:r w:rsidRPr="00BA280C">
        <w:rPr>
          <w:rFonts w:ascii="Book Antiqua" w:hAnsi="Book Antiqua"/>
          <w:color w:val="000000"/>
        </w:rPr>
        <w:t>ketika</w:t>
      </w:r>
      <w:proofErr w:type="spellEnd"/>
      <w:r w:rsidRPr="00BA280C">
        <w:rPr>
          <w:rFonts w:ascii="Book Antiqua" w:hAnsi="Book Antiqua"/>
          <w:color w:val="000000"/>
        </w:rPr>
        <w:t xml:space="preserve"> </w:t>
      </w:r>
      <w:proofErr w:type="spellStart"/>
      <w:r w:rsidRPr="00BA280C">
        <w:rPr>
          <w:rFonts w:ascii="Book Antiqua" w:hAnsi="Book Antiqua"/>
          <w:color w:val="000000"/>
        </w:rPr>
        <w:t>siang</w:t>
      </w:r>
      <w:proofErr w:type="spellEnd"/>
      <w:r w:rsidRPr="00BA280C">
        <w:rPr>
          <w:rFonts w:ascii="Book Antiqua" w:hAnsi="Book Antiqua"/>
          <w:color w:val="000000"/>
        </w:rPr>
        <w:t xml:space="preserve"> </w:t>
      </w:r>
      <w:proofErr w:type="spellStart"/>
      <w:r w:rsidRPr="00BA280C">
        <w:rPr>
          <w:rFonts w:ascii="Book Antiqua" w:hAnsi="Book Antiqua"/>
          <w:color w:val="000000"/>
        </w:rPr>
        <w:t>hari</w:t>
      </w:r>
      <w:proofErr w:type="spellEnd"/>
      <w:r w:rsidRPr="00BA280C">
        <w:rPr>
          <w:rFonts w:ascii="Book Antiqua" w:hAnsi="Book Antiqua"/>
          <w:color w:val="000000"/>
        </w:rPr>
        <w:t xml:space="preserve">.  Ruang Baca FISIP UNIB </w:t>
      </w:r>
      <w:proofErr w:type="spellStart"/>
      <w:r w:rsidRPr="00BA280C">
        <w:rPr>
          <w:rFonts w:ascii="Book Antiqua" w:hAnsi="Book Antiqua"/>
          <w:color w:val="000000"/>
        </w:rPr>
        <w:t>merupakan</w:t>
      </w:r>
      <w:proofErr w:type="spellEnd"/>
      <w:r w:rsidRPr="00BA280C">
        <w:rPr>
          <w:rFonts w:ascii="Book Antiqua" w:hAnsi="Book Antiqua"/>
          <w:color w:val="000000"/>
        </w:rPr>
        <w:t xml:space="preserve"> </w:t>
      </w:r>
      <w:proofErr w:type="spellStart"/>
      <w:r w:rsidRPr="00BA280C">
        <w:rPr>
          <w:rFonts w:ascii="Book Antiqua" w:hAnsi="Book Antiqua"/>
          <w:color w:val="000000"/>
        </w:rPr>
        <w:t>gedung</w:t>
      </w:r>
      <w:proofErr w:type="spellEnd"/>
      <w:r w:rsidRPr="00BA280C">
        <w:rPr>
          <w:rFonts w:ascii="Book Antiqua" w:hAnsi="Book Antiqua"/>
          <w:color w:val="000000"/>
        </w:rPr>
        <w:t xml:space="preserve"> yang </w:t>
      </w:r>
      <w:proofErr w:type="spellStart"/>
      <w:r w:rsidRPr="00BA280C">
        <w:rPr>
          <w:rFonts w:ascii="Book Antiqua" w:hAnsi="Book Antiqua"/>
          <w:color w:val="000000"/>
        </w:rPr>
        <w:t>baru</w:t>
      </w:r>
      <w:proofErr w:type="spellEnd"/>
      <w:r w:rsidRPr="00BA280C">
        <w:rPr>
          <w:rFonts w:ascii="Book Antiqua" w:hAnsi="Book Antiqua"/>
          <w:color w:val="000000"/>
        </w:rPr>
        <w:t xml:space="preserve"> di </w:t>
      </w:r>
      <w:proofErr w:type="spellStart"/>
      <w:r w:rsidRPr="00BA280C">
        <w:rPr>
          <w:rFonts w:ascii="Book Antiqua" w:hAnsi="Book Antiqua"/>
          <w:color w:val="000000"/>
        </w:rPr>
        <w:t>renovasi</w:t>
      </w:r>
      <w:proofErr w:type="spellEnd"/>
      <w:r w:rsidRPr="00BA280C">
        <w:rPr>
          <w:rFonts w:ascii="Book Antiqua" w:hAnsi="Book Antiqua"/>
          <w:color w:val="000000"/>
        </w:rPr>
        <w:t xml:space="preserve"> dan </w:t>
      </w:r>
      <w:proofErr w:type="spellStart"/>
      <w:r w:rsidRPr="00BA280C">
        <w:rPr>
          <w:rFonts w:ascii="Book Antiqua" w:hAnsi="Book Antiqua"/>
          <w:color w:val="000000"/>
        </w:rPr>
        <w:t>semua</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ada</w:t>
      </w:r>
      <w:proofErr w:type="spellEnd"/>
      <w:r w:rsidRPr="00BA280C">
        <w:rPr>
          <w:rFonts w:ascii="Book Antiqua" w:hAnsi="Book Antiqua"/>
          <w:color w:val="000000"/>
        </w:rPr>
        <w:t xml:space="preserve"> </w:t>
      </w:r>
      <w:proofErr w:type="spellStart"/>
      <w:r w:rsidRPr="00BA280C">
        <w:rPr>
          <w:rFonts w:ascii="Book Antiqua" w:hAnsi="Book Antiqua"/>
          <w:color w:val="000000"/>
        </w:rPr>
        <w:t>masih</w:t>
      </w:r>
      <w:proofErr w:type="spellEnd"/>
      <w:r w:rsidRPr="00BA280C">
        <w:rPr>
          <w:rFonts w:ascii="Book Antiqua" w:hAnsi="Book Antiqua"/>
          <w:color w:val="000000"/>
        </w:rPr>
        <w:t xml:space="preserve"> </w:t>
      </w:r>
      <w:proofErr w:type="spellStart"/>
      <w:r w:rsidRPr="00BA280C">
        <w:rPr>
          <w:rFonts w:ascii="Book Antiqua" w:hAnsi="Book Antiqua"/>
          <w:color w:val="000000"/>
        </w:rPr>
        <w:t>tergolong</w:t>
      </w:r>
      <w:proofErr w:type="spellEnd"/>
      <w:r w:rsidRPr="00BA280C">
        <w:rPr>
          <w:rFonts w:ascii="Book Antiqua" w:hAnsi="Book Antiqua"/>
          <w:color w:val="000000"/>
        </w:rPr>
        <w:t xml:space="preserve"> </w:t>
      </w:r>
      <w:proofErr w:type="spellStart"/>
      <w:r w:rsidRPr="00BA280C">
        <w:rPr>
          <w:rFonts w:ascii="Book Antiqua" w:hAnsi="Book Antiqua"/>
          <w:color w:val="000000"/>
        </w:rPr>
        <w:t>baru</w:t>
      </w:r>
      <w:proofErr w:type="spellEnd"/>
      <w:r w:rsidRPr="00BA280C">
        <w:rPr>
          <w:rFonts w:ascii="Book Antiqua" w:hAnsi="Book Antiqua"/>
          <w:color w:val="000000"/>
        </w:rPr>
        <w:t xml:space="preserve">. </w:t>
      </w:r>
      <w:proofErr w:type="spellStart"/>
      <w:r w:rsidRPr="00BA280C">
        <w:rPr>
          <w:rFonts w:ascii="Book Antiqua" w:hAnsi="Book Antiqua"/>
          <w:color w:val="000000"/>
        </w:rPr>
        <w:t>Untuk</w:t>
      </w:r>
      <w:proofErr w:type="spellEnd"/>
      <w:r w:rsidRPr="00BA280C">
        <w:rPr>
          <w:rFonts w:ascii="Book Antiqua" w:hAnsi="Book Antiqua"/>
          <w:color w:val="000000"/>
        </w:rPr>
        <w:t xml:space="preserve"> </w:t>
      </w:r>
      <w:proofErr w:type="spellStart"/>
      <w:r w:rsidRPr="00BA280C">
        <w:rPr>
          <w:rFonts w:ascii="Book Antiqua" w:hAnsi="Book Antiqua"/>
          <w:color w:val="000000"/>
        </w:rPr>
        <w:t>meningkatkan</w:t>
      </w:r>
      <w:proofErr w:type="spellEnd"/>
      <w:r w:rsidRPr="00BA280C">
        <w:rPr>
          <w:rFonts w:ascii="Book Antiqua" w:hAnsi="Book Antiqua"/>
          <w:color w:val="000000"/>
        </w:rPr>
        <w:t xml:space="preserve"> </w:t>
      </w:r>
      <w:proofErr w:type="spellStart"/>
      <w:r w:rsidRPr="00BA280C">
        <w:rPr>
          <w:rFonts w:ascii="Book Antiqua" w:hAnsi="Book Antiqua"/>
          <w:color w:val="000000"/>
        </w:rPr>
        <w:t>fungsi</w:t>
      </w:r>
      <w:proofErr w:type="spellEnd"/>
      <w:r w:rsidRPr="00BA280C">
        <w:rPr>
          <w:rFonts w:ascii="Book Antiqua" w:hAnsi="Book Antiqua"/>
          <w:color w:val="000000"/>
        </w:rPr>
        <w:t xml:space="preserve"> </w:t>
      </w:r>
      <w:proofErr w:type="spellStart"/>
      <w:r w:rsidRPr="00BA280C">
        <w:rPr>
          <w:rFonts w:ascii="Book Antiqua" w:hAnsi="Book Antiqua"/>
          <w:color w:val="000000"/>
        </w:rPr>
        <w:t>ruang</w:t>
      </w:r>
      <w:proofErr w:type="spellEnd"/>
      <w:r w:rsidRPr="00BA280C">
        <w:rPr>
          <w:rFonts w:ascii="Book Antiqua" w:hAnsi="Book Antiqua"/>
          <w:color w:val="000000"/>
        </w:rPr>
        <w:t xml:space="preserve"> </w:t>
      </w:r>
      <w:proofErr w:type="spellStart"/>
      <w:r w:rsidRPr="00BA280C">
        <w:rPr>
          <w:rFonts w:ascii="Book Antiqua" w:hAnsi="Book Antiqua"/>
          <w:color w:val="000000"/>
        </w:rPr>
        <w:t>baca</w:t>
      </w:r>
      <w:proofErr w:type="spellEnd"/>
      <w:r w:rsidRPr="00BA280C">
        <w:rPr>
          <w:rFonts w:ascii="Book Antiqua" w:hAnsi="Book Antiqua"/>
          <w:color w:val="000000"/>
        </w:rPr>
        <w:t xml:space="preserve"> </w:t>
      </w:r>
      <w:proofErr w:type="spellStart"/>
      <w:r w:rsidRPr="00BA280C">
        <w:rPr>
          <w:rFonts w:ascii="Book Antiqua" w:hAnsi="Book Antiqua"/>
          <w:color w:val="000000"/>
        </w:rPr>
        <w:t>ke</w:t>
      </w:r>
      <w:proofErr w:type="spellEnd"/>
      <w:r w:rsidRPr="00BA280C">
        <w:rPr>
          <w:rFonts w:ascii="Book Antiqua" w:hAnsi="Book Antiqua"/>
          <w:color w:val="000000"/>
        </w:rPr>
        <w:t xml:space="preserve"> </w:t>
      </w:r>
      <w:proofErr w:type="spellStart"/>
      <w:r w:rsidRPr="00BA280C">
        <w:rPr>
          <w:rFonts w:ascii="Book Antiqua" w:hAnsi="Book Antiqua"/>
          <w:color w:val="000000"/>
        </w:rPr>
        <w:t>depannya</w:t>
      </w:r>
      <w:proofErr w:type="spellEnd"/>
      <w:r w:rsidRPr="00BA280C">
        <w:rPr>
          <w:rFonts w:ascii="Book Antiqua" w:hAnsi="Book Antiqua"/>
          <w:color w:val="000000"/>
        </w:rPr>
        <w:t xml:space="preserve"> </w:t>
      </w:r>
      <w:proofErr w:type="spellStart"/>
      <w:r w:rsidRPr="00BA280C">
        <w:rPr>
          <w:rFonts w:ascii="Book Antiqua" w:hAnsi="Book Antiqua"/>
          <w:color w:val="000000"/>
        </w:rPr>
        <w:t>diharapkan</w:t>
      </w:r>
      <w:proofErr w:type="spellEnd"/>
      <w:r w:rsidRPr="00BA280C">
        <w:rPr>
          <w:rFonts w:ascii="Book Antiqua" w:hAnsi="Book Antiqua"/>
          <w:color w:val="000000"/>
        </w:rPr>
        <w:t xml:space="preserve"> </w:t>
      </w:r>
      <w:proofErr w:type="spellStart"/>
      <w:r w:rsidRPr="00BA280C">
        <w:rPr>
          <w:rFonts w:ascii="Book Antiqua" w:hAnsi="Book Antiqua"/>
          <w:color w:val="000000"/>
        </w:rPr>
        <w:t>pengelola</w:t>
      </w:r>
      <w:proofErr w:type="spellEnd"/>
      <w:r w:rsidRPr="00BA280C">
        <w:rPr>
          <w:rFonts w:ascii="Book Antiqua" w:hAnsi="Book Antiqua"/>
          <w:color w:val="000000"/>
        </w:rPr>
        <w:t xml:space="preserve"> </w:t>
      </w:r>
      <w:proofErr w:type="spellStart"/>
      <w:r w:rsidRPr="00BA280C">
        <w:rPr>
          <w:rFonts w:ascii="Book Antiqua" w:hAnsi="Book Antiqua"/>
          <w:color w:val="000000"/>
        </w:rPr>
        <w:t>dapat</w:t>
      </w:r>
      <w:proofErr w:type="spellEnd"/>
      <w:r w:rsidRPr="00BA280C">
        <w:rPr>
          <w:rFonts w:ascii="Book Antiqua" w:hAnsi="Book Antiqua"/>
          <w:color w:val="000000"/>
        </w:rPr>
        <w:t xml:space="preserve"> </w:t>
      </w:r>
      <w:proofErr w:type="spellStart"/>
      <w:r w:rsidRPr="00BA280C">
        <w:rPr>
          <w:rFonts w:ascii="Book Antiqua" w:hAnsi="Book Antiqua"/>
          <w:color w:val="000000"/>
        </w:rPr>
        <w:t>memilih</w:t>
      </w:r>
      <w:proofErr w:type="spellEnd"/>
      <w:r w:rsidRPr="00BA280C">
        <w:rPr>
          <w:rFonts w:ascii="Book Antiqua" w:hAnsi="Book Antiqua"/>
          <w:color w:val="000000"/>
        </w:rPr>
        <w:t xml:space="preserve"> </w:t>
      </w:r>
      <w:proofErr w:type="spellStart"/>
      <w:r w:rsidRPr="00BA280C">
        <w:rPr>
          <w:rFonts w:ascii="Book Antiqua" w:hAnsi="Book Antiqua"/>
          <w:color w:val="000000"/>
        </w:rPr>
        <w:t>sarana</w:t>
      </w:r>
      <w:proofErr w:type="spellEnd"/>
      <w:r w:rsidRPr="00BA280C">
        <w:rPr>
          <w:rFonts w:ascii="Book Antiqua" w:hAnsi="Book Antiqua"/>
          <w:color w:val="000000"/>
        </w:rPr>
        <w:t xml:space="preserve"> </w:t>
      </w:r>
      <w:proofErr w:type="spellStart"/>
      <w:r w:rsidRPr="00BA280C">
        <w:rPr>
          <w:rFonts w:ascii="Book Antiqua" w:hAnsi="Book Antiqua"/>
          <w:color w:val="000000"/>
        </w:rPr>
        <w:t>prasarana</w:t>
      </w:r>
      <w:proofErr w:type="spellEnd"/>
      <w:r w:rsidRPr="00BA280C">
        <w:rPr>
          <w:rFonts w:ascii="Book Antiqua" w:hAnsi="Book Antiqua"/>
          <w:color w:val="000000"/>
        </w:rPr>
        <w:t xml:space="preserve"> yang </w:t>
      </w:r>
      <w:proofErr w:type="spellStart"/>
      <w:r w:rsidRPr="00BA280C">
        <w:rPr>
          <w:rFonts w:ascii="Book Antiqua" w:hAnsi="Book Antiqua"/>
          <w:color w:val="000000"/>
        </w:rPr>
        <w:t>mempertimbangkan</w:t>
      </w:r>
      <w:proofErr w:type="spellEnd"/>
      <w:r w:rsidRPr="00BA280C">
        <w:rPr>
          <w:rFonts w:ascii="Book Antiqua" w:hAnsi="Book Antiqua"/>
          <w:color w:val="000000"/>
        </w:rPr>
        <w:t xml:space="preserve"> </w:t>
      </w:r>
      <w:proofErr w:type="spellStart"/>
      <w:r w:rsidRPr="00BA280C">
        <w:rPr>
          <w:rFonts w:ascii="Book Antiqua" w:hAnsi="Book Antiqua"/>
          <w:color w:val="000000"/>
        </w:rPr>
        <w:t>aspek</w:t>
      </w:r>
      <w:proofErr w:type="spellEnd"/>
      <w:r w:rsidRPr="00BA280C">
        <w:rPr>
          <w:rFonts w:ascii="Book Antiqua" w:hAnsi="Book Antiqua"/>
          <w:color w:val="000000"/>
        </w:rPr>
        <w:t xml:space="preserve"> </w:t>
      </w:r>
      <w:proofErr w:type="spellStart"/>
      <w:r w:rsidRPr="00BA280C">
        <w:rPr>
          <w:rFonts w:ascii="Book Antiqua" w:hAnsi="Book Antiqua"/>
          <w:color w:val="000000"/>
        </w:rPr>
        <w:t>ergonomi</w:t>
      </w:r>
      <w:proofErr w:type="spellEnd"/>
    </w:p>
    <w:p w14:paraId="0B626919" w14:textId="77777777" w:rsidR="00BA280C" w:rsidRDefault="00BA280C" w:rsidP="006C1164">
      <w:pPr>
        <w:tabs>
          <w:tab w:val="left" w:pos="2552"/>
        </w:tabs>
        <w:spacing w:after="0" w:line="360" w:lineRule="auto"/>
        <w:jc w:val="both"/>
        <w:rPr>
          <w:rFonts w:ascii="Book Antiqua" w:hAnsi="Book Antiqua" w:cstheme="majorBidi"/>
          <w:b/>
          <w:bCs/>
          <w:color w:val="000000"/>
          <w:sz w:val="23"/>
          <w:szCs w:val="23"/>
          <w:lang w:eastAsia="en-ID"/>
        </w:rPr>
      </w:pPr>
    </w:p>
    <w:p w14:paraId="385B2CF7" w14:textId="62164503" w:rsidR="006C1164" w:rsidRPr="00BA280C" w:rsidRDefault="006C1164" w:rsidP="006C1164">
      <w:pPr>
        <w:tabs>
          <w:tab w:val="left" w:pos="2552"/>
        </w:tabs>
        <w:spacing w:after="0" w:line="360" w:lineRule="auto"/>
        <w:jc w:val="both"/>
        <w:rPr>
          <w:rFonts w:ascii="Book Antiqua" w:hAnsi="Book Antiqua" w:cstheme="majorBidi"/>
          <w:b/>
          <w:bCs/>
          <w:color w:val="000000"/>
          <w:sz w:val="23"/>
          <w:szCs w:val="23"/>
          <w:lang w:eastAsia="en-ID"/>
        </w:rPr>
      </w:pPr>
      <w:r w:rsidRPr="00BA280C">
        <w:rPr>
          <w:rFonts w:ascii="Book Antiqua" w:hAnsi="Book Antiqua" w:cstheme="majorBidi"/>
          <w:b/>
          <w:bCs/>
          <w:color w:val="000000"/>
          <w:sz w:val="23"/>
          <w:szCs w:val="23"/>
          <w:lang w:eastAsia="en-ID"/>
        </w:rPr>
        <w:t>REFERENCES</w:t>
      </w:r>
    </w:p>
    <w:p w14:paraId="1CD8CFC2" w14:textId="77777777" w:rsidR="006C1164" w:rsidRPr="00BA280C" w:rsidRDefault="006C1164" w:rsidP="006C1164">
      <w:pPr>
        <w:spacing w:after="0" w:line="276" w:lineRule="auto"/>
        <w:rPr>
          <w:rFonts w:ascii="Book Antiqua" w:hAnsi="Book Antiqua" w:cs="Book Antiqua"/>
          <w:b/>
          <w:sz w:val="23"/>
          <w:szCs w:val="23"/>
        </w:rPr>
      </w:pPr>
    </w:p>
    <w:bookmarkEnd w:id="2"/>
    <w:bookmarkEnd w:id="3"/>
    <w:bookmarkEnd w:id="4"/>
    <w:p w14:paraId="235C6E0E" w14:textId="77777777" w:rsidR="001D04BF" w:rsidRPr="00BA280C" w:rsidRDefault="001D04BF" w:rsidP="001D04BF">
      <w:pPr>
        <w:spacing w:after="0" w:line="360" w:lineRule="auto"/>
        <w:ind w:left="709" w:hanging="709"/>
        <w:jc w:val="both"/>
        <w:rPr>
          <w:rFonts w:ascii="Book Antiqua" w:eastAsia="Calibri" w:hAnsi="Book Antiqua"/>
          <w:bCs/>
          <w:i/>
          <w:iCs/>
        </w:rPr>
      </w:pPr>
      <w:r w:rsidRPr="00BA280C">
        <w:rPr>
          <w:rFonts w:ascii="Book Antiqua" w:eastAsia="Calibri" w:hAnsi="Book Antiqua"/>
          <w:bCs/>
        </w:rPr>
        <w:t xml:space="preserve">Aini, N. N., &amp; Basuki, R. S. (2020). </w:t>
      </w:r>
      <w:proofErr w:type="spellStart"/>
      <w:r w:rsidRPr="00BA280C">
        <w:rPr>
          <w:rFonts w:ascii="Book Antiqua" w:eastAsia="Calibri" w:hAnsi="Book Antiqua"/>
          <w:bCs/>
        </w:rPr>
        <w:t>Pengaruh</w:t>
      </w:r>
      <w:proofErr w:type="spellEnd"/>
      <w:r w:rsidRPr="00BA280C">
        <w:rPr>
          <w:rFonts w:ascii="Book Antiqua" w:eastAsia="Calibri" w:hAnsi="Book Antiqua"/>
          <w:bCs/>
        </w:rPr>
        <w:t xml:space="preserve"> Electronic Word of Mouth Media Sosial Instagram@ </w:t>
      </w:r>
      <w:proofErr w:type="spellStart"/>
      <w:r w:rsidRPr="00BA280C">
        <w:rPr>
          <w:rFonts w:ascii="Book Antiqua" w:eastAsia="Calibri" w:hAnsi="Book Antiqua"/>
          <w:bCs/>
        </w:rPr>
        <w:t>Gartenhaus_Co</w:t>
      </w:r>
      <w:proofErr w:type="spellEnd"/>
      <w:r w:rsidRPr="00BA280C">
        <w:rPr>
          <w:rFonts w:ascii="Book Antiqua" w:eastAsia="Calibri" w:hAnsi="Book Antiqua"/>
          <w:bCs/>
        </w:rPr>
        <w:t xml:space="preserve"> dan Store Atmosphere </w:t>
      </w:r>
      <w:proofErr w:type="spellStart"/>
      <w:r w:rsidRPr="00BA280C">
        <w:rPr>
          <w:rFonts w:ascii="Book Antiqua" w:eastAsia="Calibri" w:hAnsi="Book Antiqua"/>
          <w:bCs/>
        </w:rPr>
        <w:t>Terhadap</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Minat</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Beli</w:t>
      </w:r>
      <w:proofErr w:type="spellEnd"/>
      <w:r w:rsidRPr="00BA280C">
        <w:rPr>
          <w:rFonts w:ascii="Book Antiqua" w:eastAsia="Calibri" w:hAnsi="Book Antiqua"/>
          <w:bCs/>
        </w:rPr>
        <w:t xml:space="preserve"> di Cafe </w:t>
      </w:r>
      <w:proofErr w:type="spellStart"/>
      <w:r w:rsidRPr="00BA280C">
        <w:rPr>
          <w:rFonts w:ascii="Book Antiqua" w:eastAsia="Calibri" w:hAnsi="Book Antiqua"/>
          <w:bCs/>
        </w:rPr>
        <w:t>Gartenhaus</w:t>
      </w:r>
      <w:proofErr w:type="spellEnd"/>
      <w:r w:rsidRPr="00BA280C">
        <w:rPr>
          <w:rFonts w:ascii="Book Antiqua" w:eastAsia="Calibri" w:hAnsi="Book Antiqua"/>
          <w:bCs/>
        </w:rPr>
        <w:t xml:space="preserve"> Malang </w:t>
      </w:r>
      <w:proofErr w:type="spellStart"/>
      <w:r w:rsidRPr="00BA280C">
        <w:rPr>
          <w:rFonts w:ascii="Book Antiqua" w:eastAsia="Calibri" w:hAnsi="Book Antiqua"/>
          <w:bCs/>
        </w:rPr>
        <w:t>Jawa</w:t>
      </w:r>
      <w:proofErr w:type="spellEnd"/>
      <w:r w:rsidRPr="00BA280C">
        <w:rPr>
          <w:rFonts w:ascii="Book Antiqua" w:eastAsia="Calibri" w:hAnsi="Book Antiqua"/>
          <w:bCs/>
        </w:rPr>
        <w:t xml:space="preserve"> Timur. </w:t>
      </w:r>
      <w:r w:rsidRPr="00BA280C">
        <w:rPr>
          <w:rFonts w:ascii="Book Antiqua" w:eastAsia="Calibri" w:hAnsi="Book Antiqua"/>
          <w:bCs/>
          <w:i/>
          <w:iCs/>
        </w:rPr>
        <w:t xml:space="preserve">JAB: </w:t>
      </w:r>
      <w:proofErr w:type="spellStart"/>
      <w:r w:rsidRPr="00BA280C">
        <w:rPr>
          <w:rFonts w:ascii="Book Antiqua" w:eastAsia="Calibri" w:hAnsi="Book Antiqua"/>
          <w:bCs/>
          <w:i/>
          <w:iCs/>
        </w:rPr>
        <w:t>Jurnal</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Aplikasi</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Bisnis</w:t>
      </w:r>
      <w:proofErr w:type="spellEnd"/>
      <w:r w:rsidRPr="00BA280C">
        <w:rPr>
          <w:rFonts w:ascii="Book Antiqua" w:eastAsia="Calibri" w:hAnsi="Book Antiqua"/>
          <w:bCs/>
          <w:i/>
          <w:iCs/>
        </w:rPr>
        <w:t>, 6(1), 25-28.</w:t>
      </w:r>
    </w:p>
    <w:p w14:paraId="27509106" w14:textId="06F5EB9C" w:rsidR="001D04BF" w:rsidRPr="00BA280C" w:rsidRDefault="001D04BF" w:rsidP="001D04BF">
      <w:pPr>
        <w:spacing w:after="0" w:line="360" w:lineRule="auto"/>
        <w:ind w:left="709" w:hanging="709"/>
        <w:jc w:val="both"/>
        <w:rPr>
          <w:rFonts w:ascii="Book Antiqua" w:eastAsia="Calibri" w:hAnsi="Book Antiqua"/>
          <w:bCs/>
          <w:i/>
          <w:iCs/>
        </w:rPr>
      </w:pPr>
      <w:proofErr w:type="spellStart"/>
      <w:r w:rsidRPr="00BA280C">
        <w:rPr>
          <w:rFonts w:ascii="Book Antiqua" w:eastAsia="Calibri" w:hAnsi="Book Antiqua"/>
          <w:bCs/>
        </w:rPr>
        <w:t>Definisi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xml:space="preserve">. (2017). Retrieved </w:t>
      </w:r>
      <w:proofErr w:type="spellStart"/>
      <w:r w:rsidRPr="00BA280C">
        <w:rPr>
          <w:rFonts w:ascii="Book Antiqua" w:eastAsia="Calibri" w:hAnsi="Book Antiqua"/>
          <w:bCs/>
        </w:rPr>
        <w:t>Oktober</w:t>
      </w:r>
      <w:proofErr w:type="spellEnd"/>
      <w:r w:rsidRPr="00BA280C">
        <w:rPr>
          <w:rFonts w:ascii="Book Antiqua" w:eastAsia="Calibri" w:hAnsi="Book Antiqua"/>
          <w:bCs/>
        </w:rPr>
        <w:t xml:space="preserve"> 08, 2023, from Website KBBI: https://kbbi.kemendikbud.go.id/entri/perpustakaan</w:t>
      </w:r>
    </w:p>
    <w:p w14:paraId="58D86A52" w14:textId="77777777" w:rsidR="001D04BF" w:rsidRPr="00BA280C" w:rsidRDefault="001D04BF" w:rsidP="001D04BF">
      <w:pPr>
        <w:spacing w:after="0" w:line="360" w:lineRule="auto"/>
        <w:ind w:left="709" w:hanging="709"/>
        <w:jc w:val="both"/>
        <w:rPr>
          <w:rFonts w:ascii="Book Antiqua" w:eastAsia="Calibri" w:hAnsi="Book Antiqua"/>
          <w:bCs/>
        </w:rPr>
      </w:pPr>
      <w:r w:rsidRPr="00BA280C">
        <w:rPr>
          <w:rFonts w:ascii="Book Antiqua" w:eastAsia="Calibri" w:hAnsi="Book Antiqua"/>
          <w:bCs/>
        </w:rPr>
        <w:t xml:space="preserve">Basuki, S. (1991). </w:t>
      </w:r>
      <w:proofErr w:type="spellStart"/>
      <w:r w:rsidRPr="00BA280C">
        <w:rPr>
          <w:rFonts w:ascii="Book Antiqua" w:eastAsia="Calibri" w:hAnsi="Book Antiqua"/>
          <w:bCs/>
        </w:rPr>
        <w:t>Pengantar</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ilmu</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Gramedia Pustaka Utama.</w:t>
      </w:r>
    </w:p>
    <w:p w14:paraId="0173AF26" w14:textId="77777777" w:rsidR="001D04BF" w:rsidRPr="00BA280C" w:rsidRDefault="001D04BF" w:rsidP="001D04BF">
      <w:pPr>
        <w:spacing w:after="0" w:line="360" w:lineRule="auto"/>
        <w:ind w:left="709" w:hanging="709"/>
        <w:jc w:val="both"/>
        <w:rPr>
          <w:rFonts w:ascii="Book Antiqua" w:eastAsia="Calibri" w:hAnsi="Book Antiqua"/>
          <w:bCs/>
        </w:rPr>
      </w:pPr>
      <w:r w:rsidRPr="00BA280C">
        <w:rPr>
          <w:rFonts w:ascii="Book Antiqua" w:eastAsia="Calibri" w:hAnsi="Book Antiqua"/>
          <w:bCs/>
        </w:rPr>
        <w:t xml:space="preserve">Indonesia, P. N. R. (2007). </w:t>
      </w:r>
      <w:proofErr w:type="spellStart"/>
      <w:r w:rsidRPr="00BA280C">
        <w:rPr>
          <w:rFonts w:ascii="Book Antiqua" w:eastAsia="Calibri" w:hAnsi="Book Antiqua"/>
          <w:bCs/>
        </w:rPr>
        <w:t>Undang-Undang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Republik</w:t>
      </w:r>
      <w:proofErr w:type="spellEnd"/>
      <w:r w:rsidRPr="00BA280C">
        <w:rPr>
          <w:rFonts w:ascii="Book Antiqua" w:eastAsia="Calibri" w:hAnsi="Book Antiqua"/>
          <w:bCs/>
        </w:rPr>
        <w:t xml:space="preserve"> Indonesia </w:t>
      </w:r>
      <w:proofErr w:type="spellStart"/>
      <w:r w:rsidRPr="00BA280C">
        <w:rPr>
          <w:rFonts w:ascii="Book Antiqua" w:eastAsia="Calibri" w:hAnsi="Book Antiqua"/>
          <w:bCs/>
        </w:rPr>
        <w:t>Nomor</w:t>
      </w:r>
      <w:proofErr w:type="spellEnd"/>
      <w:r w:rsidRPr="00BA280C">
        <w:rPr>
          <w:rFonts w:ascii="Book Antiqua" w:eastAsia="Calibri" w:hAnsi="Book Antiqua"/>
          <w:bCs/>
        </w:rPr>
        <w:t xml:space="preserve"> 43 </w:t>
      </w:r>
      <w:proofErr w:type="spellStart"/>
      <w:r w:rsidRPr="00BA280C">
        <w:rPr>
          <w:rFonts w:ascii="Book Antiqua" w:eastAsia="Calibri" w:hAnsi="Book Antiqua"/>
          <w:bCs/>
        </w:rPr>
        <w:t>Tahun</w:t>
      </w:r>
      <w:proofErr w:type="spellEnd"/>
      <w:r w:rsidRPr="00BA280C">
        <w:rPr>
          <w:rFonts w:ascii="Book Antiqua" w:eastAsia="Calibri" w:hAnsi="Book Antiqua"/>
          <w:bCs/>
        </w:rPr>
        <w:t xml:space="preserve"> 2007 </w:t>
      </w:r>
      <w:proofErr w:type="spellStart"/>
      <w:r w:rsidRPr="00BA280C">
        <w:rPr>
          <w:rFonts w:ascii="Book Antiqua" w:eastAsia="Calibri" w:hAnsi="Book Antiqua"/>
          <w:bCs/>
        </w:rPr>
        <w:t>Tentang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w:t>
      </w:r>
    </w:p>
    <w:p w14:paraId="4E12F2BC" w14:textId="77777777" w:rsidR="001D04BF" w:rsidRPr="00BA280C" w:rsidRDefault="001D04BF" w:rsidP="001D04BF">
      <w:pPr>
        <w:spacing w:after="0" w:line="360" w:lineRule="auto"/>
        <w:ind w:left="709" w:hanging="709"/>
        <w:jc w:val="both"/>
        <w:rPr>
          <w:rFonts w:ascii="Book Antiqua" w:eastAsia="Calibri" w:hAnsi="Book Antiqua"/>
          <w:bCs/>
        </w:rPr>
      </w:pPr>
      <w:r w:rsidRPr="00BA280C">
        <w:rPr>
          <w:rFonts w:ascii="Book Antiqua" w:eastAsia="Calibri" w:hAnsi="Book Antiqua"/>
          <w:bCs/>
        </w:rPr>
        <w:t xml:space="preserve">International Federation of Library Association. (2014). Retrieved </w:t>
      </w:r>
      <w:proofErr w:type="spellStart"/>
      <w:r w:rsidRPr="00BA280C">
        <w:rPr>
          <w:rFonts w:ascii="Book Antiqua" w:eastAsia="Calibri" w:hAnsi="Book Antiqua"/>
          <w:bCs/>
        </w:rPr>
        <w:t>Oktober</w:t>
      </w:r>
      <w:proofErr w:type="spellEnd"/>
      <w:r w:rsidRPr="00BA280C">
        <w:rPr>
          <w:rFonts w:ascii="Book Antiqua" w:eastAsia="Calibri" w:hAnsi="Book Antiqua"/>
          <w:bCs/>
        </w:rPr>
        <w:t xml:space="preserve"> 09, 2023, from website IFLA: https://www.ifla.org/files/assets/pac/ipi/ipi1-en.pdf</w:t>
      </w:r>
    </w:p>
    <w:p w14:paraId="47F6FD66" w14:textId="77777777" w:rsidR="001D04BF" w:rsidRPr="00BA280C" w:rsidRDefault="001D04BF" w:rsidP="001D04BF">
      <w:pPr>
        <w:spacing w:after="0" w:line="360" w:lineRule="auto"/>
        <w:ind w:left="709" w:hanging="709"/>
        <w:jc w:val="both"/>
        <w:rPr>
          <w:rFonts w:ascii="Book Antiqua" w:eastAsia="Calibri" w:hAnsi="Book Antiqua"/>
          <w:bCs/>
          <w:i/>
          <w:iCs/>
        </w:rPr>
      </w:pPr>
      <w:proofErr w:type="spellStart"/>
      <w:r w:rsidRPr="00BA280C">
        <w:rPr>
          <w:rFonts w:ascii="Book Antiqua" w:eastAsia="Calibri" w:hAnsi="Book Antiqua"/>
          <w:bCs/>
        </w:rPr>
        <w:t>Tunardi</w:t>
      </w:r>
      <w:proofErr w:type="spellEnd"/>
      <w:r w:rsidRPr="00BA280C">
        <w:rPr>
          <w:rFonts w:ascii="Book Antiqua" w:eastAsia="Calibri" w:hAnsi="Book Antiqua"/>
          <w:bCs/>
        </w:rPr>
        <w:t xml:space="preserve">, T. (2018). </w:t>
      </w:r>
      <w:proofErr w:type="spellStart"/>
      <w:r w:rsidRPr="00BA280C">
        <w:rPr>
          <w:rFonts w:ascii="Book Antiqua" w:eastAsia="Calibri" w:hAnsi="Book Antiqua"/>
          <w:bCs/>
        </w:rPr>
        <w:t>Memaknai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xml:space="preserve"> dan </w:t>
      </w:r>
      <w:proofErr w:type="spellStart"/>
      <w:r w:rsidRPr="00BA280C">
        <w:rPr>
          <w:rFonts w:ascii="Book Antiqua" w:eastAsia="Calibri" w:hAnsi="Book Antiqua"/>
          <w:bCs/>
        </w:rPr>
        <w:t>pustakawan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dalam</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menumbuhkembangkan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budaya</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literasi</w:t>
      </w:r>
      <w:proofErr w:type="spellEnd"/>
      <w:r w:rsidRPr="00BA280C">
        <w:rPr>
          <w:rFonts w:ascii="Book Antiqua" w:eastAsia="Calibri" w:hAnsi="Book Antiqua"/>
          <w:bCs/>
        </w:rPr>
        <w:t xml:space="preserve">. </w:t>
      </w:r>
      <w:r w:rsidRPr="00BA280C">
        <w:rPr>
          <w:rFonts w:ascii="Book Antiqua" w:eastAsia="Calibri" w:hAnsi="Book Antiqua"/>
          <w:bCs/>
          <w:i/>
          <w:iCs/>
        </w:rPr>
        <w:t xml:space="preserve">Media </w:t>
      </w:r>
      <w:proofErr w:type="spellStart"/>
      <w:r w:rsidRPr="00BA280C">
        <w:rPr>
          <w:rFonts w:ascii="Book Antiqua" w:eastAsia="Calibri" w:hAnsi="Book Antiqua"/>
          <w:bCs/>
          <w:i/>
          <w:iCs/>
        </w:rPr>
        <w:t>Pustakawan</w:t>
      </w:r>
      <w:proofErr w:type="spellEnd"/>
      <w:r w:rsidRPr="00BA280C">
        <w:rPr>
          <w:rFonts w:ascii="Book Antiqua" w:eastAsia="Calibri" w:hAnsi="Book Antiqua"/>
          <w:bCs/>
          <w:i/>
          <w:iCs/>
        </w:rPr>
        <w:t>, 25(3), 65.</w:t>
      </w:r>
    </w:p>
    <w:p w14:paraId="696414F5"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Darmanto</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Priyono</w:t>
      </w:r>
      <w:proofErr w:type="spellEnd"/>
      <w:r w:rsidRPr="00BA280C">
        <w:rPr>
          <w:rFonts w:ascii="Book Antiqua" w:eastAsia="Calibri" w:hAnsi="Book Antiqua"/>
          <w:bCs/>
        </w:rPr>
        <w:t xml:space="preserve">. (2020). </w:t>
      </w:r>
      <w:proofErr w:type="spellStart"/>
      <w:r w:rsidRPr="00BA280C">
        <w:rPr>
          <w:rFonts w:ascii="Book Antiqua" w:eastAsia="Calibri" w:hAnsi="Book Antiqua"/>
          <w:bCs/>
        </w:rPr>
        <w:t>Manajemen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xml:space="preserve">. Jakarta: </w:t>
      </w:r>
      <w:proofErr w:type="spellStart"/>
      <w:r w:rsidRPr="00BA280C">
        <w:rPr>
          <w:rFonts w:ascii="Book Antiqua" w:eastAsia="Calibri" w:hAnsi="Book Antiqua"/>
          <w:bCs/>
        </w:rPr>
        <w:t>Bumi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Aksara</w:t>
      </w:r>
      <w:proofErr w:type="spellEnd"/>
    </w:p>
    <w:p w14:paraId="3F84F237"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Depdiknas</w:t>
      </w:r>
      <w:proofErr w:type="spellEnd"/>
      <w:r w:rsidRPr="00BA280C">
        <w:rPr>
          <w:rFonts w:ascii="Book Antiqua" w:eastAsia="Calibri" w:hAnsi="Book Antiqua"/>
          <w:bCs/>
        </w:rPr>
        <w:t xml:space="preserve">. (2003). </w:t>
      </w:r>
      <w:proofErr w:type="spellStart"/>
      <w:r w:rsidRPr="00BA280C">
        <w:rPr>
          <w:rFonts w:ascii="Book Antiqua" w:eastAsia="Calibri" w:hAnsi="Book Antiqua"/>
          <w:bCs/>
        </w:rPr>
        <w:t>Undang-undang</w:t>
      </w:r>
      <w:proofErr w:type="spellEnd"/>
      <w:r w:rsidRPr="00BA280C">
        <w:rPr>
          <w:rFonts w:ascii="Book Antiqua" w:eastAsia="Calibri" w:hAnsi="Book Antiqua"/>
          <w:bCs/>
        </w:rPr>
        <w:t xml:space="preserve"> RI No.20 </w:t>
      </w:r>
      <w:proofErr w:type="spellStart"/>
      <w:r w:rsidRPr="00BA280C">
        <w:rPr>
          <w:rFonts w:ascii="Book Antiqua" w:eastAsia="Calibri" w:hAnsi="Book Antiqua"/>
          <w:bCs/>
        </w:rPr>
        <w:t>tahun</w:t>
      </w:r>
      <w:proofErr w:type="spellEnd"/>
      <w:r w:rsidRPr="00BA280C">
        <w:rPr>
          <w:rFonts w:ascii="Book Antiqua" w:eastAsia="Calibri" w:hAnsi="Book Antiqua"/>
          <w:bCs/>
        </w:rPr>
        <w:t xml:space="preserve"> 2003 </w:t>
      </w:r>
      <w:proofErr w:type="spellStart"/>
      <w:r w:rsidRPr="00BA280C">
        <w:rPr>
          <w:rFonts w:ascii="Book Antiqua" w:eastAsia="Calibri" w:hAnsi="Book Antiqua"/>
          <w:bCs/>
        </w:rPr>
        <w:t>tentang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Sistem</w:t>
      </w:r>
      <w:proofErr w:type="spellEnd"/>
      <w:r w:rsidRPr="00BA280C">
        <w:rPr>
          <w:rFonts w:ascii="Book Antiqua" w:eastAsia="Calibri" w:hAnsi="Book Antiqua"/>
          <w:bCs/>
        </w:rPr>
        <w:t xml:space="preserve"> Pendidikan Nasional.</w:t>
      </w:r>
    </w:p>
    <w:p w14:paraId="6A4D0171"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Undang-Undang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Republik</w:t>
      </w:r>
      <w:proofErr w:type="spellEnd"/>
      <w:r w:rsidRPr="00BA280C">
        <w:rPr>
          <w:rFonts w:ascii="Book Antiqua" w:eastAsia="Calibri" w:hAnsi="Book Antiqua"/>
          <w:bCs/>
        </w:rPr>
        <w:t xml:space="preserve"> Indonesia </w:t>
      </w:r>
      <w:proofErr w:type="spellStart"/>
      <w:r w:rsidRPr="00BA280C">
        <w:rPr>
          <w:rFonts w:ascii="Book Antiqua" w:eastAsia="Calibri" w:hAnsi="Book Antiqua"/>
          <w:bCs/>
        </w:rPr>
        <w:t>Nomor</w:t>
      </w:r>
      <w:proofErr w:type="spellEnd"/>
      <w:r w:rsidRPr="00BA280C">
        <w:rPr>
          <w:rFonts w:ascii="Book Antiqua" w:eastAsia="Calibri" w:hAnsi="Book Antiqua"/>
          <w:bCs/>
        </w:rPr>
        <w:t xml:space="preserve"> 12 </w:t>
      </w:r>
      <w:proofErr w:type="spellStart"/>
      <w:r w:rsidRPr="00BA280C">
        <w:rPr>
          <w:rFonts w:ascii="Book Antiqua" w:eastAsia="Calibri" w:hAnsi="Book Antiqua"/>
          <w:bCs/>
        </w:rPr>
        <w:t>Tahun</w:t>
      </w:r>
      <w:proofErr w:type="spellEnd"/>
      <w:r w:rsidRPr="00BA280C">
        <w:rPr>
          <w:rFonts w:ascii="Book Antiqua" w:eastAsia="Calibri" w:hAnsi="Book Antiqua"/>
          <w:bCs/>
        </w:rPr>
        <w:t xml:space="preserve"> 2012 </w:t>
      </w:r>
      <w:proofErr w:type="spellStart"/>
      <w:r w:rsidRPr="00BA280C">
        <w:rPr>
          <w:rFonts w:ascii="Book Antiqua" w:eastAsia="Calibri" w:hAnsi="Book Antiqua"/>
          <w:bCs/>
        </w:rPr>
        <w:t>Tentang</w:t>
      </w:r>
      <w:proofErr w:type="spellEnd"/>
      <w:r w:rsidRPr="00BA280C">
        <w:rPr>
          <w:rFonts w:ascii="Book Antiqua" w:eastAsia="Calibri" w:hAnsi="Book Antiqua"/>
          <w:bCs/>
        </w:rPr>
        <w:t xml:space="preserve"> Pendidikan Tinggi. (2012). Retrieved </w:t>
      </w:r>
      <w:proofErr w:type="spellStart"/>
      <w:r w:rsidRPr="00BA280C">
        <w:rPr>
          <w:rFonts w:ascii="Book Antiqua" w:eastAsia="Calibri" w:hAnsi="Book Antiqua"/>
          <w:bCs/>
        </w:rPr>
        <w:t>Oktober</w:t>
      </w:r>
      <w:proofErr w:type="spellEnd"/>
      <w:r w:rsidRPr="00BA280C">
        <w:rPr>
          <w:rFonts w:ascii="Book Antiqua" w:eastAsia="Calibri" w:hAnsi="Book Antiqua"/>
          <w:bCs/>
        </w:rPr>
        <w:t xml:space="preserve"> 08, 2023, from Portal </w:t>
      </w:r>
      <w:proofErr w:type="spellStart"/>
      <w:r w:rsidRPr="00BA280C">
        <w:rPr>
          <w:rFonts w:ascii="Book Antiqua" w:eastAsia="Calibri" w:hAnsi="Book Antiqua"/>
          <w:bCs/>
        </w:rPr>
        <w:t>Mahkamah</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Konstitusi</w:t>
      </w:r>
      <w:proofErr w:type="spellEnd"/>
      <w:r w:rsidRPr="00BA280C">
        <w:rPr>
          <w:rFonts w:ascii="Book Antiqua" w:eastAsia="Calibri" w:hAnsi="Book Antiqua"/>
          <w:bCs/>
        </w:rPr>
        <w:t>: https://portal.mahkamahkonstitusi.go.id/eLaw/mg58ufsc89hrsg/1f32ffaa83555e001038d1e0cda7b281849acef2d.pdf</w:t>
      </w:r>
    </w:p>
    <w:p w14:paraId="273D479C"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Undang-Undang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Republik</w:t>
      </w:r>
      <w:proofErr w:type="spellEnd"/>
      <w:r w:rsidRPr="00BA280C">
        <w:rPr>
          <w:rFonts w:ascii="Book Antiqua" w:eastAsia="Calibri" w:hAnsi="Book Antiqua"/>
          <w:bCs/>
        </w:rPr>
        <w:t xml:space="preserve"> Indonesia </w:t>
      </w:r>
      <w:proofErr w:type="spellStart"/>
      <w:r w:rsidRPr="00BA280C">
        <w:rPr>
          <w:rFonts w:ascii="Book Antiqua" w:eastAsia="Calibri" w:hAnsi="Book Antiqua"/>
          <w:bCs/>
        </w:rPr>
        <w:t>Nomor</w:t>
      </w:r>
      <w:proofErr w:type="spellEnd"/>
      <w:r w:rsidRPr="00BA280C">
        <w:rPr>
          <w:rFonts w:ascii="Book Antiqua" w:eastAsia="Calibri" w:hAnsi="Book Antiqua"/>
          <w:bCs/>
        </w:rPr>
        <w:t xml:space="preserve"> 12 </w:t>
      </w:r>
      <w:proofErr w:type="spellStart"/>
      <w:r w:rsidRPr="00BA280C">
        <w:rPr>
          <w:rFonts w:ascii="Book Antiqua" w:eastAsia="Calibri" w:hAnsi="Book Antiqua"/>
          <w:bCs/>
        </w:rPr>
        <w:t>Tahun</w:t>
      </w:r>
      <w:proofErr w:type="spellEnd"/>
      <w:r w:rsidRPr="00BA280C">
        <w:rPr>
          <w:rFonts w:ascii="Book Antiqua" w:eastAsia="Calibri" w:hAnsi="Book Antiqua"/>
          <w:bCs/>
        </w:rPr>
        <w:t xml:space="preserve"> 2012 </w:t>
      </w:r>
      <w:proofErr w:type="spellStart"/>
      <w:r w:rsidRPr="00BA280C">
        <w:rPr>
          <w:rFonts w:ascii="Book Antiqua" w:eastAsia="Calibri" w:hAnsi="Book Antiqua"/>
          <w:bCs/>
        </w:rPr>
        <w:t>Tentang</w:t>
      </w:r>
      <w:proofErr w:type="spellEnd"/>
      <w:r w:rsidRPr="00BA280C">
        <w:rPr>
          <w:rFonts w:ascii="Book Antiqua" w:eastAsia="Calibri" w:hAnsi="Book Antiqua"/>
          <w:bCs/>
        </w:rPr>
        <w:t xml:space="preserve"> Pendidikan Tinggi. (2012). Retrieved </w:t>
      </w:r>
      <w:proofErr w:type="spellStart"/>
      <w:r w:rsidRPr="00BA280C">
        <w:rPr>
          <w:rFonts w:ascii="Book Antiqua" w:eastAsia="Calibri" w:hAnsi="Book Antiqua"/>
          <w:bCs/>
        </w:rPr>
        <w:t>Oktober</w:t>
      </w:r>
      <w:proofErr w:type="spellEnd"/>
      <w:r w:rsidRPr="00BA280C">
        <w:rPr>
          <w:rFonts w:ascii="Book Antiqua" w:eastAsia="Calibri" w:hAnsi="Book Antiqua"/>
          <w:bCs/>
        </w:rPr>
        <w:t xml:space="preserve"> 08, 2023, from Portal </w:t>
      </w:r>
      <w:proofErr w:type="spellStart"/>
      <w:r w:rsidRPr="00BA280C">
        <w:rPr>
          <w:rFonts w:ascii="Book Antiqua" w:eastAsia="Calibri" w:hAnsi="Book Antiqua"/>
          <w:bCs/>
        </w:rPr>
        <w:t>Mahkamah</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Konstitusi</w:t>
      </w:r>
      <w:proofErr w:type="spellEnd"/>
      <w:r w:rsidRPr="00BA280C">
        <w:rPr>
          <w:rFonts w:ascii="Book Antiqua" w:eastAsia="Calibri" w:hAnsi="Book Antiqua"/>
          <w:bCs/>
        </w:rPr>
        <w:t>: https://portal.mahkamahkonstitusi.go.id/eLaw/mg58ufsc89hrsg</w:t>
      </w:r>
    </w:p>
    <w:p w14:paraId="74F0F34D" w14:textId="77777777" w:rsidR="001D04BF" w:rsidRPr="00BA280C" w:rsidRDefault="001D04BF" w:rsidP="001D04BF">
      <w:pPr>
        <w:spacing w:after="0" w:line="360" w:lineRule="auto"/>
        <w:ind w:left="709" w:hanging="709"/>
        <w:jc w:val="both"/>
        <w:rPr>
          <w:rFonts w:ascii="Book Antiqua" w:eastAsia="Calibri" w:hAnsi="Book Antiqua"/>
          <w:bCs/>
        </w:rPr>
      </w:pPr>
      <w:r w:rsidRPr="00BA280C">
        <w:rPr>
          <w:rFonts w:ascii="Book Antiqua" w:eastAsia="Calibri" w:hAnsi="Book Antiqua"/>
          <w:bCs/>
        </w:rPr>
        <w:t xml:space="preserve">Basuki, S. (1991). </w:t>
      </w:r>
      <w:proofErr w:type="spellStart"/>
      <w:r w:rsidRPr="00BA280C">
        <w:rPr>
          <w:rFonts w:ascii="Book Antiqua" w:eastAsia="Calibri" w:hAnsi="Book Antiqua"/>
          <w:bCs/>
        </w:rPr>
        <w:t>Pengantar</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ilmu</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Gramedia Pustaka Utama.</w:t>
      </w:r>
    </w:p>
    <w:p w14:paraId="5AB2C3B0"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Soedibyo</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Noerhayati</w:t>
      </w:r>
      <w:proofErr w:type="spellEnd"/>
      <w:r w:rsidRPr="00BA280C">
        <w:rPr>
          <w:rFonts w:ascii="Book Antiqua" w:eastAsia="Calibri" w:hAnsi="Book Antiqua"/>
          <w:bCs/>
        </w:rPr>
        <w:t xml:space="preserve">. (1987). </w:t>
      </w:r>
      <w:proofErr w:type="spellStart"/>
      <w:r w:rsidRPr="00BA280C">
        <w:rPr>
          <w:rFonts w:ascii="Book Antiqua" w:eastAsia="Calibri" w:hAnsi="Book Antiqua"/>
          <w:bCs/>
        </w:rPr>
        <w:t>Pengelolaan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Bandung: PT. Alumni</w:t>
      </w:r>
    </w:p>
    <w:p w14:paraId="170A1460" w14:textId="77777777" w:rsidR="001D04BF" w:rsidRPr="00BA280C" w:rsidRDefault="001D04BF" w:rsidP="001D04BF">
      <w:pPr>
        <w:spacing w:after="0" w:line="360" w:lineRule="auto"/>
        <w:ind w:left="709" w:hanging="709"/>
        <w:jc w:val="both"/>
        <w:rPr>
          <w:rFonts w:ascii="Book Antiqua" w:eastAsia="Calibri" w:hAnsi="Book Antiqua"/>
          <w:bCs/>
          <w:i/>
          <w:iCs/>
        </w:rPr>
      </w:pPr>
      <w:proofErr w:type="spellStart"/>
      <w:r w:rsidRPr="00BA280C">
        <w:rPr>
          <w:rFonts w:ascii="Book Antiqua" w:eastAsia="Calibri" w:hAnsi="Book Antiqua"/>
          <w:bCs/>
        </w:rPr>
        <w:t>Qalyubi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Syihabuddin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dkk</w:t>
      </w:r>
      <w:proofErr w:type="spellEnd"/>
      <w:r w:rsidRPr="00BA280C">
        <w:rPr>
          <w:rFonts w:ascii="Book Antiqua" w:eastAsia="Calibri" w:hAnsi="Book Antiqua"/>
          <w:bCs/>
        </w:rPr>
        <w:t>. (2007). Dasar-</w:t>
      </w:r>
      <w:proofErr w:type="spellStart"/>
      <w:r w:rsidRPr="00BA280C">
        <w:rPr>
          <w:rFonts w:ascii="Book Antiqua" w:eastAsia="Calibri" w:hAnsi="Book Antiqua"/>
          <w:bCs/>
        </w:rPr>
        <w:t>dasar</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Ilmu</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xml:space="preserve"> dan </w:t>
      </w:r>
      <w:proofErr w:type="spellStart"/>
      <w:r w:rsidRPr="00BA280C">
        <w:rPr>
          <w:rFonts w:ascii="Book Antiqua" w:eastAsia="Calibri" w:hAnsi="Book Antiqua"/>
          <w:bCs/>
        </w:rPr>
        <w:t>Informasi</w:t>
      </w:r>
      <w:proofErr w:type="spellEnd"/>
      <w:r w:rsidRPr="00BA280C">
        <w:rPr>
          <w:rFonts w:ascii="Book Antiqua" w:eastAsia="Calibri" w:hAnsi="Book Antiqua"/>
          <w:bCs/>
        </w:rPr>
        <w:t xml:space="preserve">. </w:t>
      </w:r>
      <w:r w:rsidRPr="00BA280C">
        <w:rPr>
          <w:rFonts w:ascii="Book Antiqua" w:eastAsia="Calibri" w:hAnsi="Book Antiqua"/>
          <w:bCs/>
          <w:i/>
          <w:iCs/>
        </w:rPr>
        <w:t xml:space="preserve">Yogyakarta: </w:t>
      </w:r>
      <w:proofErr w:type="spellStart"/>
      <w:r w:rsidRPr="00BA280C">
        <w:rPr>
          <w:rFonts w:ascii="Book Antiqua" w:eastAsia="Calibri" w:hAnsi="Book Antiqua"/>
          <w:bCs/>
          <w:i/>
          <w:iCs/>
        </w:rPr>
        <w:t>Jurusan</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Ilmu</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Perpustakaan</w:t>
      </w:r>
      <w:proofErr w:type="spellEnd"/>
      <w:r w:rsidRPr="00BA280C">
        <w:rPr>
          <w:rFonts w:ascii="Book Antiqua" w:eastAsia="Calibri" w:hAnsi="Book Antiqua"/>
          <w:bCs/>
          <w:i/>
          <w:iCs/>
        </w:rPr>
        <w:t xml:space="preserve"> dan </w:t>
      </w:r>
      <w:proofErr w:type="spellStart"/>
      <w:r w:rsidRPr="00BA280C">
        <w:rPr>
          <w:rFonts w:ascii="Book Antiqua" w:eastAsia="Calibri" w:hAnsi="Book Antiqua"/>
          <w:bCs/>
          <w:i/>
          <w:iCs/>
        </w:rPr>
        <w:t>Informasi</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Fakultas</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Adab</w:t>
      </w:r>
      <w:proofErr w:type="spellEnd"/>
      <w:r w:rsidRPr="00BA280C">
        <w:rPr>
          <w:rFonts w:ascii="Book Antiqua" w:eastAsia="Calibri" w:hAnsi="Book Antiqua"/>
          <w:bCs/>
          <w:i/>
          <w:iCs/>
        </w:rPr>
        <w:t xml:space="preserve"> UIN </w:t>
      </w:r>
      <w:proofErr w:type="spellStart"/>
      <w:r w:rsidRPr="00BA280C">
        <w:rPr>
          <w:rFonts w:ascii="Book Antiqua" w:eastAsia="Calibri" w:hAnsi="Book Antiqua"/>
          <w:bCs/>
          <w:i/>
          <w:iCs/>
        </w:rPr>
        <w:t>Sunan</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Kalijaga</w:t>
      </w:r>
      <w:proofErr w:type="spellEnd"/>
      <w:r w:rsidRPr="00BA280C">
        <w:rPr>
          <w:rFonts w:ascii="Book Antiqua" w:eastAsia="Calibri" w:hAnsi="Book Antiqua"/>
          <w:bCs/>
          <w:i/>
          <w:iCs/>
        </w:rPr>
        <w:t xml:space="preserve"> Yogyakarta.</w:t>
      </w:r>
    </w:p>
    <w:p w14:paraId="78BC6DC1"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Depdiknas</w:t>
      </w:r>
      <w:proofErr w:type="spellEnd"/>
      <w:r w:rsidRPr="00BA280C">
        <w:rPr>
          <w:rFonts w:ascii="Book Antiqua" w:eastAsia="Calibri" w:hAnsi="Book Antiqua"/>
          <w:bCs/>
        </w:rPr>
        <w:t xml:space="preserve">, (2004), </w:t>
      </w:r>
      <w:proofErr w:type="spellStart"/>
      <w:r w:rsidRPr="00BA280C">
        <w:rPr>
          <w:rFonts w:ascii="Book Antiqua" w:eastAsia="Calibri" w:hAnsi="Book Antiqua"/>
          <w:bCs/>
        </w:rPr>
        <w:t>Kurikulum</w:t>
      </w:r>
      <w:proofErr w:type="spellEnd"/>
      <w:r w:rsidRPr="00BA280C">
        <w:rPr>
          <w:rFonts w:ascii="Book Antiqua" w:eastAsia="Calibri" w:hAnsi="Book Antiqua"/>
          <w:bCs/>
        </w:rPr>
        <w:t xml:space="preserve"> Pendidikan Dasar. Jakarta.</w:t>
      </w:r>
    </w:p>
    <w:p w14:paraId="6FCB7EDF"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Definisi</w:t>
      </w:r>
      <w:proofErr w:type="spellEnd"/>
      <w:r w:rsidRPr="00BA280C">
        <w:rPr>
          <w:rFonts w:ascii="Book Antiqua" w:eastAsia="Calibri" w:hAnsi="Book Antiqua"/>
          <w:bCs/>
        </w:rPr>
        <w:t xml:space="preserve"> Threads. (2023). Retrieved </w:t>
      </w:r>
      <w:proofErr w:type="spellStart"/>
      <w:r w:rsidRPr="00BA280C">
        <w:rPr>
          <w:rFonts w:ascii="Book Antiqua" w:eastAsia="Calibri" w:hAnsi="Book Antiqua"/>
          <w:bCs/>
        </w:rPr>
        <w:t>Oktober</w:t>
      </w:r>
      <w:proofErr w:type="spellEnd"/>
      <w:r w:rsidRPr="00BA280C">
        <w:rPr>
          <w:rFonts w:ascii="Book Antiqua" w:eastAsia="Calibri" w:hAnsi="Book Antiqua"/>
          <w:bCs/>
        </w:rPr>
        <w:t xml:space="preserve"> 08, 2023, from Website UMSU: https://umsu.ac.id/berita/threads-mengenal-aplikasi-threads-dan-cara-membuatnya/</w:t>
      </w:r>
    </w:p>
    <w:p w14:paraId="6CCF114B" w14:textId="77777777" w:rsidR="001D04BF" w:rsidRPr="00BA280C" w:rsidRDefault="001D04BF" w:rsidP="001D04BF">
      <w:pPr>
        <w:spacing w:after="0" w:line="360" w:lineRule="auto"/>
        <w:ind w:left="709" w:hanging="709"/>
        <w:jc w:val="both"/>
        <w:rPr>
          <w:rFonts w:ascii="Book Antiqua" w:eastAsia="Calibri" w:hAnsi="Book Antiqua"/>
          <w:bCs/>
          <w:i/>
          <w:iCs/>
        </w:rPr>
      </w:pPr>
      <w:proofErr w:type="spellStart"/>
      <w:r w:rsidRPr="00BA280C">
        <w:rPr>
          <w:rFonts w:ascii="Book Antiqua" w:eastAsia="Calibri" w:hAnsi="Book Antiqua"/>
          <w:bCs/>
        </w:rPr>
        <w:t>Yani</w:t>
      </w:r>
      <w:proofErr w:type="spellEnd"/>
      <w:r w:rsidRPr="00BA280C">
        <w:rPr>
          <w:rFonts w:ascii="Book Antiqua" w:eastAsia="Calibri" w:hAnsi="Book Antiqua"/>
          <w:bCs/>
        </w:rPr>
        <w:t xml:space="preserve">, J. A., </w:t>
      </w:r>
      <w:proofErr w:type="spellStart"/>
      <w:r w:rsidRPr="00BA280C">
        <w:rPr>
          <w:rFonts w:ascii="Book Antiqua" w:eastAsia="Calibri" w:hAnsi="Book Antiqua"/>
          <w:bCs/>
        </w:rPr>
        <w:t>Mangkunegara</w:t>
      </w:r>
      <w:proofErr w:type="spellEnd"/>
      <w:r w:rsidRPr="00BA280C">
        <w:rPr>
          <w:rFonts w:ascii="Book Antiqua" w:eastAsia="Calibri" w:hAnsi="Book Antiqua"/>
          <w:bCs/>
        </w:rPr>
        <w:t xml:space="preserve">, A. A. A. P., &amp; </w:t>
      </w:r>
      <w:proofErr w:type="spellStart"/>
      <w:r w:rsidRPr="00BA280C">
        <w:rPr>
          <w:rFonts w:ascii="Book Antiqua" w:eastAsia="Calibri" w:hAnsi="Book Antiqua"/>
          <w:bCs/>
        </w:rPr>
        <w:t>Aditama</w:t>
      </w:r>
      <w:proofErr w:type="spellEnd"/>
      <w:r w:rsidRPr="00BA280C">
        <w:rPr>
          <w:rFonts w:ascii="Book Antiqua" w:eastAsia="Calibri" w:hAnsi="Book Antiqua"/>
          <w:bCs/>
        </w:rPr>
        <w:t xml:space="preserve">, R. (1995). </w:t>
      </w:r>
      <w:proofErr w:type="spellStart"/>
      <w:r w:rsidRPr="00BA280C">
        <w:rPr>
          <w:rFonts w:ascii="Book Antiqua" w:eastAsia="Calibri" w:hAnsi="Book Antiqua"/>
          <w:bCs/>
        </w:rPr>
        <w:t>Sugiyono</w:t>
      </w:r>
      <w:proofErr w:type="spellEnd"/>
      <w:r w:rsidRPr="00BA280C">
        <w:rPr>
          <w:rFonts w:ascii="Book Antiqua" w:eastAsia="Calibri" w:hAnsi="Book Antiqua"/>
          <w:bCs/>
        </w:rPr>
        <w:t xml:space="preserve">. 2017, </w:t>
      </w:r>
      <w:proofErr w:type="spellStart"/>
      <w:r w:rsidRPr="00BA280C">
        <w:rPr>
          <w:rFonts w:ascii="Book Antiqua" w:eastAsia="Calibri" w:hAnsi="Book Antiqua"/>
          <w:bCs/>
        </w:rPr>
        <w:t>Metode</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penelitian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kuantitatif</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kualitatif</w:t>
      </w:r>
      <w:proofErr w:type="spellEnd"/>
      <w:r w:rsidRPr="00BA280C">
        <w:rPr>
          <w:rFonts w:ascii="Book Antiqua" w:eastAsia="Calibri" w:hAnsi="Book Antiqua"/>
          <w:bCs/>
        </w:rPr>
        <w:t xml:space="preserve">, dan R&amp;D. </w:t>
      </w:r>
      <w:proofErr w:type="spellStart"/>
      <w:r w:rsidRPr="00BA280C">
        <w:rPr>
          <w:rFonts w:ascii="Book Antiqua" w:eastAsia="Calibri" w:hAnsi="Book Antiqua"/>
          <w:bCs/>
          <w:i/>
          <w:iCs/>
        </w:rPr>
        <w:t>bandung</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Alfabeta</w:t>
      </w:r>
      <w:proofErr w:type="spellEnd"/>
      <w:r w:rsidRPr="00BA280C">
        <w:rPr>
          <w:rFonts w:ascii="Book Antiqua" w:eastAsia="Calibri" w:hAnsi="Book Antiqua"/>
          <w:bCs/>
          <w:i/>
          <w:iCs/>
        </w:rPr>
        <w:t xml:space="preserve">. Procrastination And Task Avoidance: Theory, Research and Treatment. New York: Plenum Press, </w:t>
      </w:r>
      <w:proofErr w:type="spellStart"/>
      <w:r w:rsidRPr="00BA280C">
        <w:rPr>
          <w:rFonts w:ascii="Book Antiqua" w:eastAsia="Calibri" w:hAnsi="Book Antiqua"/>
          <w:bCs/>
          <w:i/>
          <w:iCs/>
        </w:rPr>
        <w:t>Yudistira</w:t>
      </w:r>
      <w:proofErr w:type="spellEnd"/>
      <w:r w:rsidRPr="00BA280C">
        <w:rPr>
          <w:rFonts w:ascii="Book Antiqua" w:eastAsia="Calibri" w:hAnsi="Book Antiqua"/>
          <w:bCs/>
          <w:i/>
          <w:iCs/>
        </w:rPr>
        <w:t xml:space="preserve"> P, Chandra, Diktat Ku.</w:t>
      </w:r>
    </w:p>
    <w:p w14:paraId="5ED753D2" w14:textId="77777777" w:rsidR="001D04BF" w:rsidRPr="00BA280C" w:rsidRDefault="001D04BF" w:rsidP="001D04BF">
      <w:pPr>
        <w:spacing w:after="0" w:line="360" w:lineRule="auto"/>
        <w:ind w:left="709" w:hanging="709"/>
        <w:jc w:val="both"/>
        <w:rPr>
          <w:rFonts w:ascii="Book Antiqua" w:eastAsia="Calibri" w:hAnsi="Book Antiqua"/>
          <w:bCs/>
        </w:rPr>
      </w:pPr>
      <w:r w:rsidRPr="00BA280C">
        <w:rPr>
          <w:rFonts w:ascii="Book Antiqua" w:eastAsia="Calibri" w:hAnsi="Book Antiqua"/>
          <w:bCs/>
        </w:rPr>
        <w:t xml:space="preserve">Karo-karo, Ign. S. </w:t>
      </w:r>
      <w:proofErr w:type="spellStart"/>
      <w:r w:rsidRPr="00BA280C">
        <w:rPr>
          <w:rFonts w:ascii="Book Antiqua" w:eastAsia="Calibri" w:hAnsi="Book Antiqua"/>
          <w:bCs/>
        </w:rPr>
        <w:t>Ulih</w:t>
      </w:r>
      <w:proofErr w:type="spellEnd"/>
      <w:r w:rsidRPr="00BA280C">
        <w:rPr>
          <w:rFonts w:ascii="Book Antiqua" w:eastAsia="Calibri" w:hAnsi="Book Antiqua"/>
          <w:bCs/>
        </w:rPr>
        <w:t xml:space="preserve"> Bukit </w:t>
      </w:r>
      <w:proofErr w:type="spellStart"/>
      <w:r w:rsidRPr="00BA280C">
        <w:rPr>
          <w:rFonts w:ascii="Book Antiqua" w:eastAsia="Calibri" w:hAnsi="Book Antiqua"/>
          <w:bCs/>
        </w:rPr>
        <w:t>Dkk</w:t>
      </w:r>
      <w:proofErr w:type="spellEnd"/>
      <w:r w:rsidRPr="00BA280C">
        <w:rPr>
          <w:rFonts w:ascii="Book Antiqua" w:eastAsia="Calibri" w:hAnsi="Book Antiqua"/>
          <w:bCs/>
        </w:rPr>
        <w:t xml:space="preserve">. (1998). </w:t>
      </w:r>
      <w:proofErr w:type="spellStart"/>
      <w:r w:rsidRPr="00BA280C">
        <w:rPr>
          <w:rFonts w:ascii="Book Antiqua" w:eastAsia="Calibri" w:hAnsi="Book Antiqua"/>
          <w:bCs/>
          <w:i/>
          <w:iCs/>
        </w:rPr>
        <w:t>Pengantar</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Kepemimpinan</w:t>
      </w:r>
      <w:proofErr w:type="spellEnd"/>
      <w:r w:rsidRPr="00BA280C">
        <w:rPr>
          <w:rFonts w:ascii="Book Antiqua" w:eastAsia="Calibri" w:hAnsi="Book Antiqua"/>
          <w:bCs/>
          <w:i/>
          <w:iCs/>
        </w:rPr>
        <w:t xml:space="preserve"> Pendidikan</w:t>
      </w:r>
      <w:r w:rsidRPr="00BA280C">
        <w:rPr>
          <w:rFonts w:ascii="Book Antiqua" w:eastAsia="Calibri" w:hAnsi="Book Antiqua"/>
          <w:bCs/>
        </w:rPr>
        <w:t xml:space="preserve">. Jakarta: </w:t>
      </w:r>
      <w:proofErr w:type="spellStart"/>
      <w:r w:rsidRPr="00BA280C">
        <w:rPr>
          <w:rFonts w:ascii="Book Antiqua" w:eastAsia="Calibri" w:hAnsi="Book Antiqua"/>
          <w:bCs/>
        </w:rPr>
        <w:t>Alda</w:t>
      </w:r>
      <w:proofErr w:type="spellEnd"/>
    </w:p>
    <w:p w14:paraId="05B77696"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Sugiyono</w:t>
      </w:r>
      <w:proofErr w:type="spellEnd"/>
      <w:r w:rsidRPr="00BA280C">
        <w:rPr>
          <w:rFonts w:ascii="Book Antiqua" w:eastAsia="Calibri" w:hAnsi="Book Antiqua"/>
          <w:bCs/>
        </w:rPr>
        <w:t xml:space="preserve">. (2018). </w:t>
      </w:r>
      <w:proofErr w:type="spellStart"/>
      <w:r w:rsidRPr="00BA280C">
        <w:rPr>
          <w:rFonts w:ascii="Book Antiqua" w:eastAsia="Calibri" w:hAnsi="Book Antiqua"/>
          <w:bCs/>
          <w:i/>
          <w:iCs/>
        </w:rPr>
        <w:t>Metode</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Penelitian</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Kombinasi</w:t>
      </w:r>
      <w:proofErr w:type="spellEnd"/>
      <w:r w:rsidRPr="00BA280C">
        <w:rPr>
          <w:rFonts w:ascii="Book Antiqua" w:eastAsia="Calibri" w:hAnsi="Book Antiqua"/>
          <w:bCs/>
          <w:i/>
          <w:iCs/>
        </w:rPr>
        <w:t xml:space="preserve"> (Mixed Methods)</w:t>
      </w:r>
      <w:r w:rsidRPr="00BA280C">
        <w:rPr>
          <w:rFonts w:ascii="Book Antiqua" w:eastAsia="Calibri" w:hAnsi="Book Antiqua"/>
          <w:bCs/>
        </w:rPr>
        <w:t xml:space="preserve">. Bandung: CV </w:t>
      </w:r>
      <w:proofErr w:type="spellStart"/>
      <w:r w:rsidRPr="00BA280C">
        <w:rPr>
          <w:rFonts w:ascii="Book Antiqua" w:eastAsia="Calibri" w:hAnsi="Book Antiqua"/>
          <w:bCs/>
        </w:rPr>
        <w:t>Alfabeta</w:t>
      </w:r>
      <w:proofErr w:type="spellEnd"/>
    </w:p>
    <w:p w14:paraId="6A4CFD0E"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lastRenderedPageBreak/>
        <w:t>Sugiyono</w:t>
      </w:r>
      <w:proofErr w:type="spellEnd"/>
      <w:r w:rsidRPr="00BA280C">
        <w:rPr>
          <w:rFonts w:ascii="Book Antiqua" w:eastAsia="Calibri" w:hAnsi="Book Antiqua"/>
          <w:bCs/>
        </w:rPr>
        <w:t xml:space="preserve">. (2017). </w:t>
      </w:r>
      <w:proofErr w:type="spellStart"/>
      <w:r w:rsidRPr="00BA280C">
        <w:rPr>
          <w:rFonts w:ascii="Book Antiqua" w:eastAsia="Calibri" w:hAnsi="Book Antiqua"/>
          <w:bCs/>
          <w:i/>
          <w:iCs/>
        </w:rPr>
        <w:t>Metode</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Penelitian</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Kuantitatif</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Kualitatif</w:t>
      </w:r>
      <w:proofErr w:type="spellEnd"/>
      <w:r w:rsidRPr="00BA280C">
        <w:rPr>
          <w:rFonts w:ascii="Book Antiqua" w:eastAsia="Calibri" w:hAnsi="Book Antiqua"/>
          <w:bCs/>
          <w:i/>
          <w:iCs/>
        </w:rPr>
        <w:t>, dan R&amp;D</w:t>
      </w:r>
      <w:r w:rsidRPr="00BA280C">
        <w:rPr>
          <w:rFonts w:ascii="Book Antiqua" w:eastAsia="Calibri" w:hAnsi="Book Antiqua"/>
          <w:bCs/>
        </w:rPr>
        <w:t xml:space="preserve">. Bandung: CV </w:t>
      </w:r>
      <w:proofErr w:type="spellStart"/>
      <w:r w:rsidRPr="00BA280C">
        <w:rPr>
          <w:rFonts w:ascii="Book Antiqua" w:eastAsia="Calibri" w:hAnsi="Book Antiqua"/>
          <w:bCs/>
        </w:rPr>
        <w:t>Alfabeta</w:t>
      </w:r>
      <w:proofErr w:type="spellEnd"/>
    </w:p>
    <w:p w14:paraId="2694F481" w14:textId="77777777" w:rsidR="001D04BF" w:rsidRPr="00BA280C" w:rsidRDefault="001D04BF" w:rsidP="001D04BF">
      <w:pPr>
        <w:spacing w:after="0" w:line="360" w:lineRule="auto"/>
        <w:ind w:left="709" w:hanging="709"/>
        <w:jc w:val="both"/>
        <w:rPr>
          <w:rFonts w:ascii="Book Antiqua" w:eastAsia="Calibri" w:hAnsi="Book Antiqua"/>
          <w:bCs/>
        </w:rPr>
      </w:pPr>
      <w:proofErr w:type="spellStart"/>
      <w:r w:rsidRPr="00BA280C">
        <w:rPr>
          <w:rFonts w:ascii="Book Antiqua" w:eastAsia="Calibri" w:hAnsi="Book Antiqua"/>
          <w:bCs/>
        </w:rPr>
        <w:t>Saputra</w:t>
      </w:r>
      <w:proofErr w:type="spellEnd"/>
      <w:r w:rsidRPr="00BA280C">
        <w:rPr>
          <w:rFonts w:ascii="Book Antiqua" w:eastAsia="Calibri" w:hAnsi="Book Antiqua"/>
          <w:bCs/>
        </w:rPr>
        <w:t xml:space="preserve">, R. H., </w:t>
      </w:r>
      <w:proofErr w:type="spellStart"/>
      <w:r w:rsidRPr="00BA280C">
        <w:rPr>
          <w:rFonts w:ascii="Book Antiqua" w:eastAsia="Calibri" w:hAnsi="Book Antiqua"/>
          <w:bCs/>
        </w:rPr>
        <w:t>Waziana</w:t>
      </w:r>
      <w:proofErr w:type="spellEnd"/>
      <w:r w:rsidRPr="00BA280C">
        <w:rPr>
          <w:rFonts w:ascii="Book Antiqua" w:eastAsia="Calibri" w:hAnsi="Book Antiqua"/>
          <w:bCs/>
        </w:rPr>
        <w:t xml:space="preserve">, W., Baba, J. A., </w:t>
      </w:r>
      <w:proofErr w:type="spellStart"/>
      <w:r w:rsidRPr="00BA280C">
        <w:rPr>
          <w:rFonts w:ascii="Book Antiqua" w:eastAsia="Calibri" w:hAnsi="Book Antiqua"/>
          <w:bCs/>
        </w:rPr>
        <w:t>Magribi</w:t>
      </w:r>
      <w:proofErr w:type="spellEnd"/>
      <w:r w:rsidRPr="00BA280C">
        <w:rPr>
          <w:rFonts w:ascii="Book Antiqua" w:eastAsia="Calibri" w:hAnsi="Book Antiqua"/>
          <w:bCs/>
        </w:rPr>
        <w:t xml:space="preserve">, M. R., &amp; Putra, A. D. (2021). </w:t>
      </w:r>
      <w:proofErr w:type="spellStart"/>
      <w:r w:rsidRPr="00BA280C">
        <w:rPr>
          <w:rFonts w:ascii="Book Antiqua" w:eastAsia="Calibri" w:hAnsi="Book Antiqua"/>
          <w:bCs/>
        </w:rPr>
        <w:t>Rancang</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bangun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perpustakaan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buku</w:t>
      </w:r>
      <w:proofErr w:type="spellEnd"/>
      <w:r w:rsidRPr="00BA280C">
        <w:rPr>
          <w:rFonts w:ascii="Book Antiqua" w:eastAsia="Calibri" w:hAnsi="Book Antiqua"/>
          <w:bCs/>
        </w:rPr>
        <w:t xml:space="preserve"> digital (e-book) </w:t>
      </w:r>
      <w:proofErr w:type="spellStart"/>
      <w:r w:rsidRPr="00BA280C">
        <w:rPr>
          <w:rFonts w:ascii="Book Antiqua" w:eastAsia="Calibri" w:hAnsi="Book Antiqua"/>
          <w:bCs/>
        </w:rPr>
        <w:t>berbasis</w:t>
      </w:r>
      <w:proofErr w:type="spellEnd"/>
      <w:r w:rsidRPr="00BA280C">
        <w:rPr>
          <w:rFonts w:ascii="Book Antiqua" w:eastAsia="Calibri" w:hAnsi="Book Antiqua"/>
          <w:bCs/>
        </w:rPr>
        <w:t xml:space="preserve"> web. </w:t>
      </w:r>
      <w:proofErr w:type="spellStart"/>
      <w:r w:rsidRPr="00BA280C">
        <w:rPr>
          <w:rFonts w:ascii="Book Antiqua" w:eastAsia="Calibri" w:hAnsi="Book Antiqua"/>
          <w:bCs/>
        </w:rPr>
        <w:t>Jurnal</w:t>
      </w:r>
      <w:proofErr w:type="spellEnd"/>
      <w:r w:rsidRPr="00BA280C">
        <w:rPr>
          <w:rFonts w:ascii="Book Antiqua" w:eastAsia="Calibri" w:hAnsi="Book Antiqua"/>
          <w:bCs/>
        </w:rPr>
        <w:t xml:space="preserve"> El-Pustaka, 2(2).</w:t>
      </w:r>
    </w:p>
    <w:p w14:paraId="3B74BA5A" w14:textId="77777777" w:rsidR="001D04BF" w:rsidRPr="00BA280C" w:rsidRDefault="001D04BF" w:rsidP="001D04BF">
      <w:pPr>
        <w:spacing w:after="0" w:line="360" w:lineRule="auto"/>
        <w:ind w:left="709" w:hanging="709"/>
        <w:jc w:val="both"/>
        <w:rPr>
          <w:rFonts w:ascii="Book Antiqua" w:hAnsi="Book Antiqua"/>
          <w:b/>
          <w:bCs/>
        </w:rPr>
      </w:pPr>
      <w:r w:rsidRPr="00BA280C">
        <w:rPr>
          <w:rFonts w:ascii="Book Antiqua" w:eastAsia="Calibri" w:hAnsi="Book Antiqua"/>
          <w:bCs/>
        </w:rPr>
        <w:t xml:space="preserve">Baba, J. A., </w:t>
      </w:r>
      <w:proofErr w:type="spellStart"/>
      <w:r w:rsidRPr="00BA280C">
        <w:rPr>
          <w:rFonts w:ascii="Book Antiqua" w:eastAsia="Calibri" w:hAnsi="Book Antiqua"/>
          <w:bCs/>
        </w:rPr>
        <w:t>Pahu</w:t>
      </w:r>
      <w:proofErr w:type="spellEnd"/>
      <w:r w:rsidRPr="00BA280C">
        <w:rPr>
          <w:rFonts w:ascii="Book Antiqua" w:eastAsia="Calibri" w:hAnsi="Book Antiqua"/>
          <w:bCs/>
        </w:rPr>
        <w:t xml:space="preserve">, G. Y. K. S. S., </w:t>
      </w:r>
      <w:proofErr w:type="spellStart"/>
      <w:r w:rsidRPr="00BA280C">
        <w:rPr>
          <w:rFonts w:ascii="Book Antiqua" w:eastAsia="Calibri" w:hAnsi="Book Antiqua"/>
          <w:bCs/>
        </w:rPr>
        <w:t>Saputra</w:t>
      </w:r>
      <w:proofErr w:type="spellEnd"/>
      <w:r w:rsidRPr="00BA280C">
        <w:rPr>
          <w:rFonts w:ascii="Book Antiqua" w:eastAsia="Calibri" w:hAnsi="Book Antiqua"/>
          <w:bCs/>
        </w:rPr>
        <w:t xml:space="preserve">, R. H., &amp; Sari, D. N. (2018). Model </w:t>
      </w:r>
      <w:proofErr w:type="spellStart"/>
      <w:r w:rsidRPr="00BA280C">
        <w:rPr>
          <w:rFonts w:ascii="Book Antiqua" w:eastAsia="Calibri" w:hAnsi="Book Antiqua"/>
          <w:bCs/>
        </w:rPr>
        <w:t>Pengembangan</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Strategis</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Sistem</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Informasi</w:t>
      </w:r>
      <w:proofErr w:type="spellEnd"/>
      <w:r w:rsidRPr="00BA280C">
        <w:rPr>
          <w:rFonts w:ascii="Book Antiqua" w:eastAsia="Calibri" w:hAnsi="Book Antiqua"/>
          <w:bCs/>
        </w:rPr>
        <w:t xml:space="preserve"> dan </w:t>
      </w:r>
      <w:proofErr w:type="spellStart"/>
      <w:r w:rsidRPr="00BA280C">
        <w:rPr>
          <w:rFonts w:ascii="Book Antiqua" w:eastAsia="Calibri" w:hAnsi="Book Antiqua"/>
          <w:bCs/>
        </w:rPr>
        <w:t>Teknologi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Informasi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Berdasarkan</w:t>
      </w:r>
      <w:proofErr w:type="spellEnd"/>
      <w:r w:rsidRPr="00BA280C">
        <w:rPr>
          <w:rFonts w:ascii="Book Antiqua" w:eastAsia="Calibri" w:hAnsi="Book Antiqua"/>
          <w:bCs/>
        </w:rPr>
        <w:t xml:space="preserve"> Ward and </w:t>
      </w:r>
      <w:proofErr w:type="spellStart"/>
      <w:r w:rsidRPr="00BA280C">
        <w:rPr>
          <w:rFonts w:ascii="Book Antiqua" w:eastAsia="Calibri" w:hAnsi="Book Antiqua"/>
          <w:bCs/>
        </w:rPr>
        <w:t>Peppard</w:t>
      </w:r>
      <w:proofErr w:type="spellEnd"/>
      <w:r w:rsidRPr="00BA280C">
        <w:rPr>
          <w:rFonts w:ascii="Book Antiqua" w:eastAsia="Calibri" w:hAnsi="Book Antiqua"/>
          <w:bCs/>
        </w:rPr>
        <w:t xml:space="preserve"> pada PT. Masa </w:t>
      </w:r>
      <w:proofErr w:type="spellStart"/>
      <w:r w:rsidRPr="00BA280C">
        <w:rPr>
          <w:rFonts w:ascii="Book Antiqua" w:eastAsia="Calibri" w:hAnsi="Book Antiqua"/>
          <w:bCs/>
        </w:rPr>
        <w:t>Kini</w:t>
      </w:r>
      <w:proofErr w:type="spellEnd"/>
      <w:r w:rsidRPr="00BA280C">
        <w:rPr>
          <w:rFonts w:ascii="Book Antiqua" w:eastAsia="Calibri" w:hAnsi="Book Antiqua"/>
          <w:bCs/>
        </w:rPr>
        <w:t xml:space="preserve"> </w:t>
      </w:r>
      <w:proofErr w:type="spellStart"/>
      <w:r w:rsidRPr="00BA280C">
        <w:rPr>
          <w:rFonts w:ascii="Book Antiqua" w:eastAsia="Calibri" w:hAnsi="Book Antiqua"/>
          <w:bCs/>
        </w:rPr>
        <w:t>Mandiri</w:t>
      </w:r>
      <w:proofErr w:type="spellEnd"/>
      <w:r w:rsidRPr="00BA280C">
        <w:rPr>
          <w:rFonts w:ascii="Book Antiqua" w:eastAsia="Calibri" w:hAnsi="Book Antiqua"/>
          <w:bCs/>
        </w:rPr>
        <w:t xml:space="preserve"> (Lampung Post). </w:t>
      </w:r>
      <w:r w:rsidRPr="00BA280C">
        <w:rPr>
          <w:rFonts w:ascii="Book Antiqua" w:eastAsia="Calibri" w:hAnsi="Book Antiqua"/>
          <w:bCs/>
          <w:i/>
          <w:iCs/>
        </w:rPr>
        <w:t xml:space="preserve">EXPERT: </w:t>
      </w:r>
      <w:proofErr w:type="spellStart"/>
      <w:r w:rsidRPr="00BA280C">
        <w:rPr>
          <w:rFonts w:ascii="Book Antiqua" w:eastAsia="Calibri" w:hAnsi="Book Antiqua"/>
          <w:bCs/>
          <w:i/>
          <w:iCs/>
        </w:rPr>
        <w:t>Jurnal</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Manajemen</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Sistem</w:t>
      </w:r>
      <w:proofErr w:type="spellEnd"/>
      <w:r w:rsidRPr="00BA280C">
        <w:rPr>
          <w:rFonts w:ascii="Book Antiqua" w:eastAsia="Calibri" w:hAnsi="Book Antiqua"/>
          <w:bCs/>
          <w:i/>
          <w:iCs/>
        </w:rPr>
        <w:t xml:space="preserve"> </w:t>
      </w:r>
      <w:proofErr w:type="spellStart"/>
      <w:r w:rsidRPr="00BA280C">
        <w:rPr>
          <w:rFonts w:ascii="Book Antiqua" w:eastAsia="Calibri" w:hAnsi="Book Antiqua"/>
          <w:bCs/>
          <w:i/>
          <w:iCs/>
        </w:rPr>
        <w:t>Informasi</w:t>
      </w:r>
      <w:proofErr w:type="spellEnd"/>
      <w:r w:rsidRPr="00BA280C">
        <w:rPr>
          <w:rFonts w:ascii="Book Antiqua" w:eastAsia="Calibri" w:hAnsi="Book Antiqua"/>
          <w:bCs/>
          <w:i/>
          <w:iCs/>
        </w:rPr>
        <w:t xml:space="preserve"> dan </w:t>
      </w:r>
      <w:proofErr w:type="spellStart"/>
      <w:r w:rsidRPr="00BA280C">
        <w:rPr>
          <w:rFonts w:ascii="Book Antiqua" w:eastAsia="Calibri" w:hAnsi="Book Antiqua"/>
          <w:bCs/>
          <w:i/>
          <w:iCs/>
        </w:rPr>
        <w:t>Teknologi</w:t>
      </w:r>
      <w:proofErr w:type="spellEnd"/>
      <w:r w:rsidRPr="00BA280C">
        <w:rPr>
          <w:rFonts w:ascii="Book Antiqua" w:eastAsia="Calibri" w:hAnsi="Book Antiqua"/>
          <w:bCs/>
          <w:i/>
          <w:iCs/>
        </w:rPr>
        <w:t>, 8(2).</w:t>
      </w:r>
    </w:p>
    <w:p w14:paraId="1912FF63" w14:textId="2393BFEC" w:rsidR="00B96AE8" w:rsidRPr="00BA280C" w:rsidRDefault="00B96AE8" w:rsidP="00D40114">
      <w:pPr>
        <w:widowControl w:val="0"/>
        <w:autoSpaceDE w:val="0"/>
        <w:autoSpaceDN w:val="0"/>
        <w:adjustRightInd w:val="0"/>
        <w:spacing w:after="0" w:line="360" w:lineRule="auto"/>
        <w:ind w:left="720" w:hanging="720"/>
        <w:jc w:val="both"/>
        <w:rPr>
          <w:rFonts w:ascii="Book Antiqua" w:hAnsi="Book Antiqua" w:cstheme="majorBidi"/>
          <w:color w:val="222222"/>
          <w:sz w:val="24"/>
          <w:szCs w:val="24"/>
          <w:shd w:val="clear" w:color="auto" w:fill="FFFFFF"/>
        </w:rPr>
      </w:pPr>
    </w:p>
    <w:sectPr w:rsidR="00B96AE8" w:rsidRPr="00BA280C" w:rsidSect="002B1A9E">
      <w:headerReference w:type="default" r:id="rId26"/>
      <w:pgSz w:w="11907" w:h="16840" w:code="9"/>
      <w:pgMar w:top="1134" w:right="1134" w:bottom="1134" w:left="1418" w:header="431" w:footer="465" w:gutter="0"/>
      <w:pgNumType w:start="6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90E9" w14:textId="77777777" w:rsidR="004D73EA" w:rsidRDefault="004D73EA">
      <w:pPr>
        <w:spacing w:after="0" w:line="240" w:lineRule="auto"/>
      </w:pPr>
      <w:r>
        <w:separator/>
      </w:r>
    </w:p>
  </w:endnote>
  <w:endnote w:type="continuationSeparator" w:id="0">
    <w:p w14:paraId="6EB90A03" w14:textId="77777777" w:rsidR="004D73EA" w:rsidRDefault="004D7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8EF0" w14:textId="19C31331" w:rsidR="00ED2216" w:rsidRPr="007E470C" w:rsidRDefault="007E470C" w:rsidP="00562B5D">
    <w:pPr>
      <w:pStyle w:val="Footer"/>
      <w:ind w:left="0" w:hanging="2"/>
      <w:jc w:val="center"/>
      <w:rPr>
        <w:rFonts w:ascii="Book Antiqua" w:hAnsi="Book Antiqua"/>
        <w:bCs/>
        <w:i/>
        <w:sz w:val="18"/>
        <w:szCs w:val="18"/>
      </w:rPr>
    </w:pPr>
    <w:r w:rsidRPr="007E470C">
      <w:rPr>
        <w:rFonts w:ascii="Book Antiqua" w:hAnsi="Book Antiqua"/>
        <w:bCs/>
        <w:i/>
        <w:sz w:val="18"/>
        <w:szCs w:val="18"/>
      </w:rPr>
      <w:t>Ergonomic Study of Reading Room Facilities and Infrastructure Faculty of Social and Political Sciences, Bengkulu University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C06B" w14:textId="77777777" w:rsidR="0074266E" w:rsidRDefault="0074266E" w:rsidP="0074266E">
    <w:pPr>
      <w:pStyle w:val="Footer"/>
      <w:ind w:left="0" w:hanging="2"/>
      <w:jc w:val="center"/>
      <w:rPr>
        <w:rFonts w:ascii="Book Antiqua" w:hAnsi="Book Antiqua"/>
        <w:sz w:val="18"/>
        <w:szCs w:val="18"/>
        <w:lang w:val="id-ID"/>
      </w:rPr>
    </w:pPr>
    <w:bookmarkStart w:id="23" w:name="_Hlk27740145"/>
    <w:bookmarkStart w:id="24" w:name="_Hlk59555876"/>
    <w:bookmarkStart w:id="25" w:name="_Hlk59555877"/>
    <w:bookmarkStart w:id="26" w:name="_Hlk59557397"/>
    <w:bookmarkStart w:id="27" w:name="_Hlk59557398"/>
    <w:bookmarkStart w:id="28" w:name="_Hlk75679407"/>
    <w:bookmarkStart w:id="29" w:name="_Hlk75679408"/>
    <w:bookmarkStart w:id="30" w:name="_Hlk75680414"/>
    <w:bookmarkStart w:id="31" w:name="_Hlk75680415"/>
    <w:bookmarkStart w:id="32" w:name="_Hlk75680667"/>
    <w:bookmarkStart w:id="33" w:name="_Hlk75680668"/>
    <w:bookmarkStart w:id="34" w:name="_Hlk75681977"/>
    <w:bookmarkStart w:id="35" w:name="_Hlk75681978"/>
    <w:bookmarkStart w:id="36" w:name="_Hlk75684717"/>
    <w:bookmarkStart w:id="37" w:name="_Hlk75684718"/>
    <w:bookmarkStart w:id="38" w:name="_Hlk75685625"/>
    <w:bookmarkStart w:id="39" w:name="_Hlk75685626"/>
  </w:p>
  <w:p w14:paraId="217DBCF0" w14:textId="77777777" w:rsidR="0074266E" w:rsidRPr="00D0439B" w:rsidRDefault="0074266E" w:rsidP="0074266E">
    <w:pPr>
      <w:pStyle w:val="Footer"/>
      <w:ind w:left="0" w:hanging="2"/>
      <w:jc w:val="center"/>
    </w:pPr>
    <w:r w:rsidRPr="00855D06">
      <w:rPr>
        <w:rFonts w:ascii="Book Antiqua" w:hAnsi="Book Antiqua"/>
        <w:sz w:val="18"/>
        <w:szCs w:val="18"/>
        <w:lang w:val="id-ID"/>
      </w:rPr>
      <w:t xml:space="preserve">doi: </w:t>
    </w:r>
    <w:hyperlink r:id="rId1" w:history="1">
      <w:r w:rsidR="00D0439B" w:rsidRPr="00AF3396">
        <w:rPr>
          <w:rStyle w:val="Hyperlink"/>
          <w:rFonts w:ascii="Book Antiqua" w:hAnsi="Book Antiqua"/>
          <w:sz w:val="18"/>
          <w:szCs w:val="18"/>
        </w:rPr>
        <w:t>http://dx.doi.org/</w:t>
      </w:r>
      <w:r w:rsidR="00D0439B" w:rsidRPr="00AF3396">
        <w:rPr>
          <w:rStyle w:val="Hyperlink"/>
        </w:rPr>
        <w:t>10.24042/el-pustaka.xxxx.xxxxx</w:t>
      </w:r>
    </w:hyperlink>
    <w:r w:rsidR="00D0439B">
      <w:t xml:space="preserve"> </w:t>
    </w:r>
  </w:p>
  <w:p w14:paraId="6FC60486" w14:textId="77777777" w:rsidR="0074266E" w:rsidRPr="00F461FB" w:rsidRDefault="0074266E" w:rsidP="0074266E">
    <w:pPr>
      <w:pStyle w:val="Footer"/>
      <w:ind w:left="0" w:hanging="2"/>
      <w:jc w:val="center"/>
      <w:rPr>
        <w:rFonts w:ascii="Book Antiqua" w:hAnsi="Book Antiqua"/>
        <w:sz w:val="18"/>
        <w:lang w:val="id-ID"/>
      </w:rPr>
    </w:pPr>
    <w:r w:rsidRPr="004945BE">
      <w:rPr>
        <w:rFonts w:ascii="Book Antiqua" w:hAnsi="Book Antiqua"/>
        <w:sz w:val="18"/>
      </w:rPr>
      <w:t>Copyright © 2022 Author(s)</w:t>
    </w:r>
    <w:r w:rsidRPr="004945BE">
      <w:rPr>
        <w:rFonts w:ascii="Book Antiqua" w:hAnsi="Book Antiqua"/>
        <w:sz w:val="18"/>
        <w:lang w:val="id-ID"/>
      </w:rPr>
      <w:t xml:space="preserve">. </w:t>
    </w:r>
    <w:proofErr w:type="spellStart"/>
    <w:r w:rsidRPr="004945BE">
      <w:rPr>
        <w:rFonts w:ascii="Book Antiqua" w:hAnsi="Book Antiqua"/>
        <w:sz w:val="18"/>
        <w:lang w:val="id-ID"/>
      </w:rPr>
      <w:t>This</w:t>
    </w:r>
    <w:proofErr w:type="spellEnd"/>
    <w:r w:rsidRPr="004945BE">
      <w:rPr>
        <w:rFonts w:ascii="Book Antiqua" w:hAnsi="Book Antiqua"/>
        <w:sz w:val="18"/>
        <w:lang w:val="id-ID"/>
      </w:rPr>
      <w:t xml:space="preserve"> </w:t>
    </w:r>
    <w:proofErr w:type="spellStart"/>
    <w:r w:rsidRPr="004945BE">
      <w:rPr>
        <w:rFonts w:ascii="Book Antiqua" w:hAnsi="Book Antiqua"/>
        <w:sz w:val="18"/>
        <w:lang w:val="id-ID"/>
      </w:rPr>
      <w:t>is</w:t>
    </w:r>
    <w:proofErr w:type="spellEnd"/>
    <w:r w:rsidRPr="004945BE">
      <w:rPr>
        <w:rFonts w:ascii="Book Antiqua" w:hAnsi="Book Antiqua"/>
        <w:sz w:val="18"/>
        <w:lang w:val="id-ID"/>
      </w:rPr>
      <w:t xml:space="preserve"> </w:t>
    </w:r>
    <w:proofErr w:type="spellStart"/>
    <w:r w:rsidRPr="004945BE">
      <w:rPr>
        <w:rFonts w:ascii="Book Antiqua" w:hAnsi="Book Antiqua"/>
        <w:sz w:val="18"/>
        <w:lang w:val="id-ID"/>
      </w:rPr>
      <w:t>an</w:t>
    </w:r>
    <w:proofErr w:type="spellEnd"/>
    <w:r w:rsidRPr="004945BE">
      <w:rPr>
        <w:rFonts w:ascii="Book Antiqua" w:hAnsi="Book Antiqua"/>
        <w:sz w:val="18"/>
        <w:lang w:val="id-ID"/>
      </w:rPr>
      <w:t xml:space="preserve"> open </w:t>
    </w:r>
    <w:proofErr w:type="spellStart"/>
    <w:r w:rsidRPr="004945BE">
      <w:rPr>
        <w:rFonts w:ascii="Book Antiqua" w:hAnsi="Book Antiqua"/>
        <w:sz w:val="18"/>
        <w:lang w:val="id-ID"/>
      </w:rPr>
      <w:t>access</w:t>
    </w:r>
    <w:proofErr w:type="spellEnd"/>
    <w:r w:rsidRPr="004945BE">
      <w:rPr>
        <w:rFonts w:ascii="Book Antiqua" w:hAnsi="Book Antiqua"/>
        <w:sz w:val="18"/>
        <w:lang w:val="id-ID"/>
      </w:rPr>
      <w:t xml:space="preserve"> </w:t>
    </w:r>
    <w:proofErr w:type="spellStart"/>
    <w:r w:rsidRPr="004945BE">
      <w:rPr>
        <w:rFonts w:ascii="Book Antiqua" w:hAnsi="Book Antiqua"/>
        <w:sz w:val="18"/>
        <w:lang w:val="id-ID"/>
      </w:rPr>
      <w:t>article</w:t>
    </w:r>
    <w:proofErr w:type="spellEnd"/>
    <w:r w:rsidRPr="004945BE">
      <w:rPr>
        <w:rFonts w:ascii="Book Antiqua" w:hAnsi="Book Antiqua"/>
        <w:sz w:val="18"/>
        <w:lang w:val="id-ID"/>
      </w:rPr>
      <w:t xml:space="preserve"> </w:t>
    </w:r>
    <w:proofErr w:type="spellStart"/>
    <w:r w:rsidRPr="004945BE">
      <w:rPr>
        <w:rFonts w:ascii="Book Antiqua" w:hAnsi="Book Antiqua"/>
        <w:sz w:val="18"/>
        <w:lang w:val="id-ID"/>
      </w:rPr>
      <w:t>under</w:t>
    </w:r>
    <w:proofErr w:type="spellEnd"/>
    <w:r w:rsidRPr="004945BE">
      <w:rPr>
        <w:rFonts w:ascii="Book Antiqua" w:hAnsi="Book Antiqua"/>
        <w:sz w:val="18"/>
        <w:lang w:val="id-ID"/>
      </w:rPr>
      <w:t xml:space="preserve"> </w:t>
    </w:r>
    <w:proofErr w:type="spellStart"/>
    <w:r w:rsidRPr="004945BE">
      <w:rPr>
        <w:rFonts w:ascii="Book Antiqua" w:hAnsi="Book Antiqua"/>
        <w:sz w:val="18"/>
        <w:lang w:val="id-ID"/>
      </w:rPr>
      <w:t>the</w:t>
    </w:r>
    <w:proofErr w:type="spellEnd"/>
    <w:r w:rsidRPr="004945BE">
      <w:rPr>
        <w:rFonts w:ascii="Book Antiqua" w:hAnsi="Book Antiqua"/>
        <w:sz w:val="18"/>
        <w:lang w:val="id-ID"/>
      </w:rPr>
      <w:t xml:space="preserve"> CC B</w:t>
    </w:r>
    <w:r w:rsidRPr="004945BE">
      <w:rPr>
        <w:rFonts w:ascii="Book Antiqua" w:hAnsi="Book Antiqua"/>
        <w:sz w:val="18"/>
      </w:rPr>
      <w:t>Y</w:t>
    </w:r>
    <w:r w:rsidRPr="004945BE">
      <w:rPr>
        <w:rFonts w:ascii="Book Antiqua" w:hAnsi="Book Antiqua"/>
        <w:sz w:val="18"/>
        <w:lang w:val="id-ID"/>
      </w:rPr>
      <w:t xml:space="preserve">-SA </w:t>
    </w:r>
    <w:proofErr w:type="spellStart"/>
    <w:r w:rsidRPr="004945BE">
      <w:rPr>
        <w:rFonts w:ascii="Book Antiqua" w:hAnsi="Book Antiqua"/>
        <w:sz w:val="18"/>
        <w:lang w:val="id-ID"/>
      </w:rPr>
      <w:t>license</w:t>
    </w:r>
    <w:proofErr w:type="spellEnd"/>
    <w:r w:rsidRPr="00F461FB">
      <w:rPr>
        <w:rFonts w:ascii="Book Antiqua" w:hAnsi="Book Antiqua"/>
        <w:sz w:val="18"/>
      </w:rPr>
      <w:t xml:space="preserve"> </w:t>
    </w:r>
  </w:p>
  <w:p w14:paraId="1AA87182" w14:textId="77777777" w:rsidR="00ED2216" w:rsidRPr="00D0439B" w:rsidRDefault="0074266E" w:rsidP="0074266E">
    <w:pPr>
      <w:pStyle w:val="Footer"/>
      <w:ind w:left="0" w:hanging="2"/>
      <w:jc w:val="center"/>
      <w:rPr>
        <w:rFonts w:ascii="Book Antiqua" w:hAnsi="Book Antiqua"/>
        <w:sz w:val="18"/>
      </w:rPr>
    </w:pPr>
    <w:proofErr w:type="spellStart"/>
    <w:r w:rsidRPr="00F461FB">
      <w:rPr>
        <w:rFonts w:ascii="Book Antiqua" w:hAnsi="Book Antiqua"/>
        <w:sz w:val="18"/>
        <w:lang w:val="id-ID"/>
      </w:rPr>
      <w:t>Website</w:t>
    </w:r>
    <w:proofErr w:type="spellEnd"/>
    <w:r w:rsidRPr="00F461FB">
      <w:rPr>
        <w:rFonts w:ascii="Book Antiqua" w:hAnsi="Book Antiqua"/>
        <w:sz w:val="18"/>
        <w:lang w:val="id-ID"/>
      </w:rPr>
      <w:t xml:space="preserve">: </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D0439B">
      <w:rPr>
        <w:rFonts w:ascii="Book Antiqua" w:hAnsi="Book Antiqua"/>
        <w:sz w:val="18"/>
      </w:rPr>
      <w:fldChar w:fldCharType="begin"/>
    </w:r>
    <w:r w:rsidR="00D0439B">
      <w:rPr>
        <w:rFonts w:ascii="Book Antiqua" w:hAnsi="Book Antiqua"/>
        <w:sz w:val="18"/>
      </w:rPr>
      <w:instrText>HYPERLINK "</w:instrText>
    </w:r>
    <w:r w:rsidR="00D0439B" w:rsidRPr="00D0439B">
      <w:rPr>
        <w:rFonts w:ascii="Book Antiqua" w:hAnsi="Book Antiqua"/>
        <w:sz w:val="18"/>
      </w:rPr>
      <w:instrText>http://ejournal.radenintan.ac.id/index.php</w:instrText>
    </w:r>
    <w:r w:rsidR="00D0439B">
      <w:rPr>
        <w:rFonts w:ascii="Book Antiqua" w:hAnsi="Book Antiqua"/>
        <w:sz w:val="18"/>
      </w:rPr>
      <w:instrText>/</w:instrText>
    </w:r>
    <w:r w:rsidR="00D0439B" w:rsidRPr="00D0439B">
      <w:rPr>
        <w:rFonts w:ascii="Book Antiqua" w:hAnsi="Book Antiqua"/>
        <w:sz w:val="18"/>
      </w:rPr>
      <w:instrText>elpustaka/index</w:instrText>
    </w:r>
    <w:r w:rsidR="00D0439B">
      <w:rPr>
        <w:rFonts w:ascii="Book Antiqua" w:hAnsi="Book Antiqua"/>
        <w:sz w:val="18"/>
      </w:rPr>
      <w:instrText>"</w:instrText>
    </w:r>
    <w:r w:rsidR="00D0439B">
      <w:rPr>
        <w:rFonts w:ascii="Book Antiqua" w:hAnsi="Book Antiqua"/>
        <w:sz w:val="18"/>
      </w:rPr>
      <w:fldChar w:fldCharType="separate"/>
    </w:r>
    <w:r w:rsidR="00D0439B" w:rsidRPr="00AF3396">
      <w:rPr>
        <w:rStyle w:val="Hyperlink"/>
        <w:rFonts w:ascii="Book Antiqua" w:hAnsi="Book Antiqua"/>
        <w:sz w:val="18"/>
      </w:rPr>
      <w:t>http://ejournal.radenintan.ac.id/index.php/elpustaka/index</w:t>
    </w:r>
    <w:r w:rsidR="00D0439B">
      <w:rPr>
        <w:rFonts w:ascii="Book Antiqua" w:hAnsi="Book Antiqua"/>
        <w:sz w:val="18"/>
      </w:rPr>
      <w:fldChar w:fldCharType="end"/>
    </w:r>
    <w:r w:rsidR="00D0439B">
      <w:rPr>
        <w:rFonts w:ascii="Book Antiqua" w:hAnsi="Book Antiqu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D248" w14:textId="77777777" w:rsidR="00ED2216" w:rsidRDefault="00ED22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E3CC" w14:textId="77777777" w:rsidR="004D73EA" w:rsidRDefault="004D73EA">
      <w:pPr>
        <w:spacing w:after="0" w:line="240" w:lineRule="auto"/>
      </w:pPr>
      <w:r>
        <w:separator/>
      </w:r>
    </w:p>
  </w:footnote>
  <w:footnote w:type="continuationSeparator" w:id="0">
    <w:p w14:paraId="68592112" w14:textId="77777777" w:rsidR="004D73EA" w:rsidRDefault="004D7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829B" w14:textId="35823D4E" w:rsidR="00ED2216" w:rsidRPr="0074266E" w:rsidRDefault="0074266E" w:rsidP="0074266E">
    <w:pPr>
      <w:tabs>
        <w:tab w:val="center" w:pos="4677"/>
        <w:tab w:val="right" w:pos="9355"/>
      </w:tabs>
      <w:spacing w:after="0"/>
      <w:ind w:right="566"/>
    </w:pPr>
    <w:r w:rsidRPr="00770B2B">
      <w:rPr>
        <w:rFonts w:ascii="Book Antiqua" w:hAnsi="Book Antiqua"/>
        <w:sz w:val="20"/>
        <w:szCs w:val="16"/>
      </w:rPr>
      <w:fldChar w:fldCharType="begin"/>
    </w:r>
    <w:r w:rsidRPr="00770B2B">
      <w:rPr>
        <w:rFonts w:ascii="Book Antiqua" w:hAnsi="Book Antiqua"/>
        <w:sz w:val="20"/>
        <w:szCs w:val="16"/>
      </w:rPr>
      <w:instrText xml:space="preserve"> PAGE   \* MERGEFORMAT </w:instrText>
    </w:r>
    <w:r w:rsidRPr="00770B2B">
      <w:rPr>
        <w:rFonts w:ascii="Book Antiqua" w:hAnsi="Book Antiqua"/>
        <w:sz w:val="20"/>
        <w:szCs w:val="16"/>
      </w:rPr>
      <w:fldChar w:fldCharType="separate"/>
    </w:r>
    <w:r w:rsidR="002D1AC2">
      <w:rPr>
        <w:rFonts w:ascii="Book Antiqua" w:hAnsi="Book Antiqua"/>
        <w:noProof/>
        <w:sz w:val="20"/>
        <w:szCs w:val="16"/>
      </w:rPr>
      <w:t>72</w:t>
    </w:r>
    <w:r w:rsidRPr="00770B2B">
      <w:rPr>
        <w:rFonts w:ascii="Book Antiqua" w:hAnsi="Book Antiqua"/>
        <w:sz w:val="20"/>
        <w:szCs w:val="16"/>
      </w:rPr>
      <w:fldChar w:fldCharType="end"/>
    </w:r>
    <w:r w:rsidRPr="00276869">
      <w:rPr>
        <w:rFonts w:ascii="Book Antiqua" w:hAnsi="Book Antiqua"/>
        <w:i/>
        <w:sz w:val="18"/>
        <w:szCs w:val="18"/>
        <w:lang w:val="id-ID"/>
      </w:rPr>
      <w:tab/>
    </w:r>
    <w:proofErr w:type="spellStart"/>
    <w:r w:rsidR="007E470C">
      <w:rPr>
        <w:rFonts w:ascii="Book Antiqua" w:hAnsi="Book Antiqua"/>
        <w:i/>
        <w:sz w:val="18"/>
      </w:rPr>
      <w:t>Aang</w:t>
    </w:r>
    <w:proofErr w:type="spellEnd"/>
    <w:r w:rsidR="007E470C">
      <w:rPr>
        <w:rFonts w:ascii="Book Antiqua" w:hAnsi="Book Antiqua"/>
        <w:i/>
        <w:sz w:val="18"/>
      </w:rPr>
      <w:t xml:space="preserve"> </w:t>
    </w:r>
    <w:proofErr w:type="spellStart"/>
    <w:r w:rsidR="007E470C">
      <w:rPr>
        <w:rFonts w:ascii="Book Antiqua" w:hAnsi="Book Antiqua"/>
        <w:i/>
        <w:sz w:val="18"/>
      </w:rPr>
      <w:t>Gunaidi</w:t>
    </w:r>
    <w:proofErr w:type="spellEnd"/>
    <w:r w:rsidR="007E470C">
      <w:rPr>
        <w:rFonts w:ascii="Book Antiqua" w:hAnsi="Book Antiqua"/>
        <w:i/>
        <w:sz w:val="18"/>
      </w:rPr>
      <w:t xml:space="preserve"> and </w:t>
    </w:r>
    <w:proofErr w:type="spellStart"/>
    <w:r w:rsidR="007E470C">
      <w:rPr>
        <w:rFonts w:ascii="Book Antiqua" w:hAnsi="Book Antiqua"/>
        <w:i/>
        <w:sz w:val="18"/>
      </w:rPr>
      <w:t>Sely</w:t>
    </w:r>
    <w:proofErr w:type="spellEnd"/>
    <w:r w:rsidR="007E470C">
      <w:rPr>
        <w:rFonts w:ascii="Book Antiqua" w:hAnsi="Book Antiqua"/>
        <w:i/>
        <w:sz w:val="18"/>
      </w:rPr>
      <w:t xml:space="preserve"> </w:t>
    </w:r>
    <w:proofErr w:type="spellStart"/>
    <w:r w:rsidR="007E470C">
      <w:rPr>
        <w:rFonts w:ascii="Book Antiqua" w:hAnsi="Book Antiqua"/>
        <w:i/>
        <w:sz w:val="18"/>
      </w:rPr>
      <w:t>Yoanda</w:t>
    </w:r>
    <w:proofErr w:type="spellEnd"/>
    <w:r>
      <w:rPr>
        <w:rFonts w:ascii="Book Antiqua" w:hAnsi="Book Antiqua"/>
        <w:i/>
        <w:sz w:val="18"/>
        <w:lang w:val="id-ID"/>
      </w:rPr>
      <w:t xml:space="preserve">/ </w:t>
    </w:r>
    <w:r>
      <w:rPr>
        <w:rFonts w:ascii="Book Antiqua" w:hAnsi="Book Antiqua"/>
        <w:i/>
        <w:sz w:val="18"/>
        <w:szCs w:val="18"/>
      </w:rPr>
      <w:t>J</w:t>
    </w:r>
    <w:proofErr w:type="spellStart"/>
    <w:r>
      <w:rPr>
        <w:rFonts w:ascii="Book Antiqua" w:hAnsi="Book Antiqua"/>
        <w:i/>
        <w:sz w:val="18"/>
        <w:szCs w:val="18"/>
        <w:lang w:val="id-ID"/>
      </w:rPr>
      <w:t>urnal</w:t>
    </w:r>
    <w:proofErr w:type="spellEnd"/>
    <w:r>
      <w:rPr>
        <w:rFonts w:ascii="Book Antiqua" w:hAnsi="Book Antiqua"/>
        <w:i/>
        <w:sz w:val="18"/>
        <w:szCs w:val="18"/>
        <w:lang w:val="id-ID"/>
      </w:rPr>
      <w:t xml:space="preserve"> </w:t>
    </w:r>
    <w:r w:rsidR="00D0439B">
      <w:rPr>
        <w:rFonts w:ascii="Book Antiqua" w:hAnsi="Book Antiqua"/>
        <w:i/>
        <w:sz w:val="18"/>
        <w:szCs w:val="18"/>
        <w:lang w:val="en-US"/>
      </w:rPr>
      <w:t>El-Pustaka</w:t>
    </w:r>
    <w:r>
      <w:rPr>
        <w:rFonts w:ascii="Book Antiqua" w:hAnsi="Book Antiqua"/>
        <w:i/>
        <w:sz w:val="18"/>
        <w:szCs w:val="18"/>
        <w:lang w:val="id-ID"/>
      </w:rPr>
      <w:t xml:space="preserve"> </w:t>
    </w:r>
    <w:proofErr w:type="spellStart"/>
    <w:r w:rsidRPr="00276869">
      <w:rPr>
        <w:rFonts w:ascii="Book Antiqua" w:hAnsi="Book Antiqua"/>
        <w:i/>
        <w:sz w:val="18"/>
        <w:szCs w:val="18"/>
        <w:lang w:val="id-ID"/>
      </w:rPr>
      <w:t>Vol</w:t>
    </w:r>
    <w:proofErr w:type="spellEnd"/>
    <w:r>
      <w:rPr>
        <w:rFonts w:ascii="Book Antiqua" w:hAnsi="Book Antiqua"/>
        <w:i/>
        <w:sz w:val="18"/>
        <w:szCs w:val="18"/>
      </w:rPr>
      <w:t>.</w:t>
    </w:r>
    <w:r w:rsidRPr="00276869">
      <w:rPr>
        <w:rFonts w:ascii="Book Antiqua" w:hAnsi="Book Antiqua"/>
        <w:i/>
        <w:sz w:val="18"/>
        <w:szCs w:val="18"/>
        <w:lang w:val="id-ID"/>
      </w:rPr>
      <w:t xml:space="preserve"> </w:t>
    </w:r>
    <w:r w:rsidR="007E470C">
      <w:rPr>
        <w:rFonts w:ascii="Book Antiqua" w:hAnsi="Book Antiqua"/>
        <w:i/>
        <w:sz w:val="18"/>
        <w:szCs w:val="18"/>
      </w:rPr>
      <w:t>04</w:t>
    </w:r>
    <w:r w:rsidRPr="00276869">
      <w:rPr>
        <w:rFonts w:ascii="Book Antiqua" w:hAnsi="Book Antiqua"/>
        <w:i/>
        <w:sz w:val="18"/>
        <w:szCs w:val="18"/>
        <w:lang w:val="id-ID"/>
      </w:rPr>
      <w:t xml:space="preserve">, No. </w:t>
    </w:r>
    <w:r w:rsidR="007E470C">
      <w:rPr>
        <w:rFonts w:ascii="Book Antiqua" w:hAnsi="Book Antiqua"/>
        <w:i/>
        <w:sz w:val="18"/>
        <w:szCs w:val="18"/>
      </w:rPr>
      <w:t>02</w:t>
    </w:r>
    <w:r w:rsidRPr="00276869">
      <w:rPr>
        <w:rFonts w:ascii="Book Antiqua" w:hAnsi="Book Antiqua"/>
        <w:i/>
        <w:sz w:val="18"/>
        <w:szCs w:val="18"/>
        <w:lang w:val="id-ID"/>
      </w:rPr>
      <w:t xml:space="preserve"> (</w:t>
    </w:r>
    <w:r w:rsidR="00D40114">
      <w:rPr>
        <w:rFonts w:ascii="Book Antiqua" w:hAnsi="Book Antiqua"/>
        <w:i/>
        <w:sz w:val="18"/>
        <w:szCs w:val="18"/>
      </w:rPr>
      <w:t>December</w:t>
    </w:r>
    <w:r w:rsidRPr="00276869">
      <w:rPr>
        <w:rFonts w:ascii="Book Antiqua" w:hAnsi="Book Antiqua"/>
        <w:i/>
        <w:sz w:val="18"/>
        <w:szCs w:val="18"/>
        <w:lang w:val="id-ID"/>
      </w:rPr>
      <w:t xml:space="preserve"> 20</w:t>
    </w:r>
    <w:r>
      <w:rPr>
        <w:rFonts w:ascii="Book Antiqua" w:hAnsi="Book Antiqua"/>
        <w:i/>
        <w:sz w:val="18"/>
        <w:szCs w:val="18"/>
      </w:rPr>
      <w:t>2</w:t>
    </w:r>
    <w:r w:rsidR="00C43670">
      <w:rPr>
        <w:rFonts w:ascii="Book Antiqua" w:hAnsi="Book Antiqua"/>
        <w:i/>
        <w:sz w:val="18"/>
        <w:szCs w:val="18"/>
      </w:rPr>
      <w:t>3</w:t>
    </w:r>
    <w:r w:rsidRPr="00276869">
      <w:rPr>
        <w:rFonts w:ascii="Book Antiqua" w:hAnsi="Book Antiqua"/>
        <w:i/>
        <w:sz w:val="18"/>
        <w:szCs w:val="18"/>
        <w:lang w:val="id-ID"/>
      </w:rPr>
      <w:t xml:space="preserve">) </w:t>
    </w:r>
    <w:r w:rsidR="007E470C">
      <w:rPr>
        <w:rFonts w:ascii="Book Antiqua" w:hAnsi="Book Antiqua"/>
        <w:i/>
        <w:sz w:val="18"/>
        <w:szCs w:val="18"/>
      </w:rPr>
      <w:t>66-79</w:t>
    </w:r>
    <w:r w:rsidRPr="00276869">
      <w:rPr>
        <w:rFonts w:ascii="Book Antiqua" w:hAnsi="Book Antiqua"/>
        <w:i/>
        <w:sz w:val="18"/>
        <w:szCs w:val="18"/>
        <w:lang w:val="id-ID"/>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BC47" w14:textId="004B334A" w:rsidR="00ED2216" w:rsidRDefault="00ED2216" w:rsidP="00FE327D">
    <w:pPr>
      <w:pStyle w:val="Header"/>
      <w:tabs>
        <w:tab w:val="right" w:pos="9355"/>
      </w:tabs>
      <w:ind w:leftChars="0" w:left="2" w:hanging="2"/>
      <w:jc w:val="center"/>
      <w:rPr>
        <w:rFonts w:ascii="Book Antiqua" w:hAnsi="Book Antiqua"/>
        <w:sz w:val="18"/>
        <w:szCs w:val="18"/>
      </w:rPr>
    </w:pPr>
    <w:bookmarkStart w:id="5" w:name="_Hlk75679248"/>
    <w:bookmarkStart w:id="6" w:name="_Hlk75679249"/>
    <w:bookmarkStart w:id="7" w:name="_Hlk75679258"/>
    <w:bookmarkStart w:id="8" w:name="_Hlk75679259"/>
    <w:bookmarkStart w:id="9" w:name="_Hlk75679262"/>
    <w:bookmarkStart w:id="10" w:name="_Hlk75679263"/>
    <w:bookmarkStart w:id="11" w:name="_Hlk75680583"/>
    <w:bookmarkStart w:id="12" w:name="_Hlk75680584"/>
    <w:bookmarkStart w:id="13" w:name="_Hlk75681948"/>
    <w:bookmarkStart w:id="14" w:name="_Hlk75681949"/>
    <w:bookmarkStart w:id="15" w:name="_Hlk75683920"/>
    <w:bookmarkStart w:id="16" w:name="_Hlk75683921"/>
    <w:bookmarkStart w:id="17" w:name="_Hlk75684690"/>
    <w:bookmarkStart w:id="18" w:name="_Hlk75684691"/>
    <w:bookmarkStart w:id="19" w:name="_Hlk75685597"/>
    <w:bookmarkStart w:id="20" w:name="_Hlk75685598"/>
    <w:bookmarkStart w:id="21" w:name="_Hlk107326281"/>
    <w:bookmarkStart w:id="22" w:name="_Hlk107326282"/>
    <w:proofErr w:type="spellStart"/>
    <w:r>
      <w:rPr>
        <w:rFonts w:ascii="Book Antiqua" w:hAnsi="Book Antiqua"/>
        <w:sz w:val="18"/>
        <w:szCs w:val="18"/>
      </w:rPr>
      <w:t>Jurnal</w:t>
    </w:r>
    <w:proofErr w:type="spellEnd"/>
    <w:r>
      <w:rPr>
        <w:rFonts w:ascii="Book Antiqua" w:hAnsi="Book Antiqua"/>
        <w:sz w:val="18"/>
        <w:szCs w:val="18"/>
      </w:rPr>
      <w:t xml:space="preserve"> </w:t>
    </w:r>
    <w:r w:rsidR="00D0439B">
      <w:rPr>
        <w:rFonts w:ascii="Book Antiqua" w:hAnsi="Book Antiqua"/>
        <w:sz w:val="18"/>
        <w:szCs w:val="18"/>
      </w:rPr>
      <w:t>El-Pustaka</w:t>
    </w:r>
    <w:r>
      <w:rPr>
        <w:rFonts w:ascii="Book Antiqua" w:hAnsi="Book Antiqua"/>
        <w:sz w:val="18"/>
        <w:szCs w:val="18"/>
      </w:rPr>
      <w:t xml:space="preserve"> Vol. </w:t>
    </w:r>
    <w:r w:rsidR="007E470C">
      <w:rPr>
        <w:rFonts w:ascii="Book Antiqua" w:hAnsi="Book Antiqua"/>
        <w:sz w:val="18"/>
        <w:szCs w:val="18"/>
      </w:rPr>
      <w:t>04</w:t>
    </w:r>
    <w:r>
      <w:rPr>
        <w:rFonts w:ascii="Book Antiqua" w:hAnsi="Book Antiqua"/>
        <w:sz w:val="18"/>
        <w:szCs w:val="18"/>
      </w:rPr>
      <w:t xml:space="preserve">, No. </w:t>
    </w:r>
    <w:r w:rsidR="007E470C">
      <w:rPr>
        <w:rFonts w:ascii="Book Antiqua" w:hAnsi="Book Antiqua"/>
        <w:sz w:val="18"/>
        <w:szCs w:val="18"/>
      </w:rPr>
      <w:t>02</w:t>
    </w:r>
    <w:r>
      <w:rPr>
        <w:rFonts w:ascii="Book Antiqua" w:hAnsi="Book Antiqua"/>
        <w:sz w:val="18"/>
        <w:szCs w:val="18"/>
      </w:rPr>
      <w:t xml:space="preserve"> (</w:t>
    </w:r>
    <w:r w:rsidR="007E470C">
      <w:rPr>
        <w:rFonts w:ascii="Book Antiqua" w:hAnsi="Book Antiqua"/>
        <w:sz w:val="18"/>
        <w:szCs w:val="18"/>
      </w:rPr>
      <w:t>[</w:t>
    </w:r>
    <w:proofErr w:type="spellStart"/>
    <w:r w:rsidR="007E470C">
      <w:rPr>
        <w:rFonts w:ascii="Book Antiqua" w:hAnsi="Book Antiqua"/>
        <w:sz w:val="18"/>
        <w:szCs w:val="18"/>
      </w:rPr>
      <w:t>Desember</w:t>
    </w:r>
    <w:proofErr w:type="spellEnd"/>
    <w:r w:rsidR="00B46470">
      <w:rPr>
        <w:rFonts w:ascii="Book Antiqua" w:hAnsi="Book Antiqua"/>
        <w:sz w:val="18"/>
        <w:szCs w:val="18"/>
      </w:rPr>
      <w:t>]</w:t>
    </w:r>
    <w:r>
      <w:rPr>
        <w:rFonts w:ascii="Book Antiqua" w:hAnsi="Book Antiqua"/>
        <w:sz w:val="18"/>
        <w:szCs w:val="18"/>
      </w:rPr>
      <w:t xml:space="preserve"> </w:t>
    </w:r>
    <w:r w:rsidR="00B80DEC">
      <w:rPr>
        <w:rFonts w:ascii="Book Antiqua" w:hAnsi="Book Antiqua"/>
        <w:sz w:val="18"/>
        <w:szCs w:val="18"/>
      </w:rPr>
      <w:t>202</w:t>
    </w:r>
    <w:r w:rsidR="00406C4B">
      <w:rPr>
        <w:rFonts w:ascii="Book Antiqua" w:hAnsi="Book Antiqua"/>
        <w:sz w:val="18"/>
        <w:szCs w:val="18"/>
      </w:rPr>
      <w:t>3</w:t>
    </w:r>
    <w:r>
      <w:rPr>
        <w:rFonts w:ascii="Book Antiqua" w:hAnsi="Book Antiqua"/>
        <w:sz w:val="18"/>
        <w:szCs w:val="18"/>
      </w:rPr>
      <w:t xml:space="preserve">) </w:t>
    </w:r>
    <w:r w:rsidR="00F050EA">
      <w:rPr>
        <w:rFonts w:ascii="Book Antiqua" w:hAnsi="Book Antiqua"/>
        <w:iCs/>
        <w:sz w:val="18"/>
        <w:szCs w:val="18"/>
      </w:rPr>
      <w:t>61-73</w:t>
    </w:r>
  </w:p>
  <w:p w14:paraId="3E41F23E" w14:textId="77777777" w:rsidR="00ED2216" w:rsidRDefault="00ED2216" w:rsidP="00FE327D">
    <w:pPr>
      <w:spacing w:after="0"/>
      <w:jc w:val="center"/>
      <w:rPr>
        <w:rFonts w:ascii="Book Antiqua" w:hAnsi="Book Antiqua"/>
        <w:sz w:val="18"/>
        <w:szCs w:val="18"/>
      </w:rPr>
    </w:pPr>
    <w:r>
      <w:rPr>
        <w:rFonts w:ascii="Book Antiqua" w:hAnsi="Book Antiqua"/>
        <w:sz w:val="18"/>
        <w:szCs w:val="18"/>
      </w:rPr>
      <w:t>ISSN 2303-2677 (Print) ISSN 2540-9239 (Online)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2F71782" w14:textId="77777777" w:rsidR="00B366AF" w:rsidRDefault="00B366AF" w:rsidP="00FE327D">
    <w:pPr>
      <w:spacing w:after="0"/>
      <w:jc w:val="center"/>
      <w:rPr>
        <w:rFonts w:ascii="Book Antiqua" w:hAnsi="Book Antiqua"/>
        <w:sz w:val="18"/>
        <w:szCs w:val="18"/>
      </w:rPr>
    </w:pPr>
  </w:p>
  <w:p w14:paraId="5C4D87AE" w14:textId="77777777" w:rsidR="00ED2216" w:rsidRDefault="00B366AF" w:rsidP="00B366AF">
    <w:pPr>
      <w:spacing w:after="0"/>
      <w:jc w:val="center"/>
      <w:rPr>
        <w:rFonts w:ascii="Book Antiqua" w:hAnsi="Book Antiqua"/>
        <w:sz w:val="18"/>
        <w:szCs w:val="18"/>
      </w:rPr>
    </w:pPr>
    <w:r>
      <w:rPr>
        <w:rFonts w:ascii="Book Antiqua" w:hAnsi="Book Antiqua"/>
        <w:noProof/>
        <w:sz w:val="18"/>
        <w:szCs w:val="18"/>
        <w:lang w:val="en-US"/>
      </w:rPr>
      <w:drawing>
        <wp:inline distT="0" distB="0" distL="0" distR="0" wp14:anchorId="68DCC830" wp14:editId="78F8D298">
          <wp:extent cx="4924540" cy="1231265"/>
          <wp:effectExtent l="0" t="0" r="3175" b="635"/>
          <wp:docPr id="2100577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77796" name="Picture 2100577796"/>
                  <pic:cNvPicPr/>
                </pic:nvPicPr>
                <pic:blipFill>
                  <a:blip r:embed="rId1"/>
                  <a:stretch>
                    <a:fillRect/>
                  </a:stretch>
                </pic:blipFill>
                <pic:spPr>
                  <a:xfrm>
                    <a:off x="0" y="0"/>
                    <a:ext cx="5053168" cy="1263425"/>
                  </a:xfrm>
                  <a:prstGeom prst="rect">
                    <a:avLst/>
                  </a:prstGeom>
                </pic:spPr>
              </pic:pic>
            </a:graphicData>
          </a:graphic>
        </wp:inline>
      </w:drawing>
    </w:r>
  </w:p>
  <w:bookmarkEnd w:id="21"/>
  <w:bookmarkEnd w:id="22"/>
  <w:p w14:paraId="255AF38F" w14:textId="77777777" w:rsidR="00ED2216" w:rsidRDefault="00ED2216" w:rsidP="00FE327D">
    <w:pPr>
      <w:pStyle w:val="Header"/>
      <w:ind w:leftChars="0" w:left="2"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B24D" w14:textId="77777777" w:rsidR="00ED2216" w:rsidRDefault="00ED2216" w:rsidP="0005415C">
    <w:pPr>
      <w:tabs>
        <w:tab w:val="center" w:pos="4677"/>
        <w:tab w:val="right" w:pos="9355"/>
      </w:tabs>
      <w:spacing w:after="0"/>
      <w:ind w:right="566"/>
    </w:pPr>
    <w:r w:rsidRPr="0005415C">
      <w:rPr>
        <w:rFonts w:ascii="Book Antiqua" w:hAnsi="Book Antiqua"/>
        <w:sz w:val="20"/>
        <w:szCs w:val="20"/>
      </w:rPr>
      <w:fldChar w:fldCharType="begin"/>
    </w:r>
    <w:r w:rsidRPr="0005415C">
      <w:rPr>
        <w:rFonts w:ascii="Book Antiqua" w:hAnsi="Book Antiqua"/>
        <w:sz w:val="20"/>
        <w:szCs w:val="20"/>
      </w:rPr>
      <w:instrText xml:space="preserve"> PAGE   \* MERGEFORMAT </w:instrText>
    </w:r>
    <w:r w:rsidRPr="0005415C">
      <w:rPr>
        <w:rFonts w:ascii="Book Antiqua" w:hAnsi="Book Antiqua"/>
        <w:sz w:val="20"/>
        <w:szCs w:val="20"/>
      </w:rPr>
      <w:fldChar w:fldCharType="separate"/>
    </w:r>
    <w:r w:rsidRPr="0005415C">
      <w:rPr>
        <w:rFonts w:ascii="Book Antiqua" w:hAnsi="Book Antiqua"/>
        <w:sz w:val="20"/>
        <w:szCs w:val="20"/>
      </w:rPr>
      <w:t>2</w:t>
    </w:r>
    <w:r w:rsidRPr="0005415C">
      <w:rPr>
        <w:rFonts w:ascii="Book Antiqua" w:hAnsi="Book Antiqua"/>
        <w:sz w:val="20"/>
        <w:szCs w:val="20"/>
      </w:rPr>
      <w:fldChar w:fldCharType="end"/>
    </w:r>
    <w:r>
      <w:rPr>
        <w:rFonts w:ascii="Book Antiqua" w:hAnsi="Book Antiqua"/>
        <w:i/>
        <w:sz w:val="18"/>
        <w:szCs w:val="18"/>
        <w:lang w:val="id-ID"/>
      </w:rPr>
      <w:tab/>
    </w:r>
    <w:bookmarkStart w:id="40" w:name="_Hlk59556848"/>
    <w:r>
      <w:rPr>
        <w:rFonts w:ascii="Book Antiqua" w:hAnsi="Book Antiqua"/>
        <w:i/>
        <w:sz w:val="18"/>
        <w:szCs w:val="18"/>
      </w:rPr>
      <w:t xml:space="preserve">I. </w:t>
    </w:r>
    <w:proofErr w:type="spellStart"/>
    <w:r>
      <w:rPr>
        <w:rFonts w:ascii="Book Antiqua" w:hAnsi="Book Antiqua"/>
        <w:i/>
        <w:sz w:val="18"/>
      </w:rPr>
      <w:t>Mukhroman</w:t>
    </w:r>
    <w:proofErr w:type="spellEnd"/>
    <w:r>
      <w:rPr>
        <w:rFonts w:ascii="Book Antiqua" w:hAnsi="Book Antiqua"/>
        <w:i/>
        <w:sz w:val="18"/>
      </w:rPr>
      <w:t xml:space="preserve"> and R. G </w:t>
    </w:r>
    <w:proofErr w:type="spellStart"/>
    <w:r>
      <w:rPr>
        <w:rFonts w:ascii="Book Antiqua" w:hAnsi="Book Antiqua"/>
        <w:i/>
        <w:sz w:val="18"/>
      </w:rPr>
      <w:t>Gumelar</w:t>
    </w:r>
    <w:proofErr w:type="spellEnd"/>
    <w:r>
      <w:rPr>
        <w:rFonts w:ascii="Book Antiqua" w:hAnsi="Book Antiqua"/>
        <w:i/>
        <w:sz w:val="18"/>
      </w:rPr>
      <w:t xml:space="preserve"> </w:t>
    </w:r>
    <w:r>
      <w:rPr>
        <w:rFonts w:ascii="Book Antiqua" w:hAnsi="Book Antiqua"/>
        <w:i/>
        <w:sz w:val="18"/>
        <w:lang w:val="id-ID"/>
      </w:rPr>
      <w:t xml:space="preserve">/ </w:t>
    </w:r>
    <w:r>
      <w:rPr>
        <w:rFonts w:ascii="Book Antiqua" w:hAnsi="Book Antiqua"/>
        <w:i/>
        <w:sz w:val="18"/>
        <w:szCs w:val="18"/>
      </w:rPr>
      <w:t>J</w:t>
    </w:r>
    <w:proofErr w:type="spellStart"/>
    <w:r>
      <w:rPr>
        <w:rFonts w:ascii="Book Antiqua" w:hAnsi="Book Antiqua"/>
        <w:i/>
        <w:sz w:val="18"/>
        <w:szCs w:val="18"/>
        <w:lang w:val="id-ID"/>
      </w:rPr>
      <w:t>urnal</w:t>
    </w:r>
    <w:proofErr w:type="spellEnd"/>
    <w:r>
      <w:rPr>
        <w:rFonts w:ascii="Book Antiqua" w:hAnsi="Book Antiqua"/>
        <w:i/>
        <w:sz w:val="18"/>
        <w:szCs w:val="18"/>
        <w:lang w:val="id-ID"/>
      </w:rPr>
      <w:t xml:space="preserve"> Kajian</w:t>
    </w:r>
    <w:r>
      <w:rPr>
        <w:rFonts w:ascii="Book Antiqua" w:hAnsi="Book Antiqua"/>
        <w:i/>
        <w:sz w:val="18"/>
        <w:szCs w:val="18"/>
      </w:rPr>
      <w:t xml:space="preserve"> </w:t>
    </w:r>
    <w:r>
      <w:rPr>
        <w:rFonts w:ascii="Book Antiqua" w:hAnsi="Book Antiqua"/>
        <w:i/>
        <w:sz w:val="18"/>
        <w:szCs w:val="18"/>
        <w:lang w:val="id-ID"/>
      </w:rPr>
      <w:t xml:space="preserve">Informasi &amp; Perpustakaan </w:t>
    </w:r>
    <w:bookmarkEnd w:id="40"/>
    <w:proofErr w:type="spellStart"/>
    <w:r>
      <w:rPr>
        <w:rFonts w:ascii="Book Antiqua" w:hAnsi="Book Antiqua"/>
        <w:i/>
        <w:sz w:val="18"/>
        <w:szCs w:val="18"/>
        <w:lang w:val="id-ID"/>
      </w:rPr>
      <w:t>Vol</w:t>
    </w:r>
    <w:proofErr w:type="spellEnd"/>
    <w:r>
      <w:rPr>
        <w:rFonts w:ascii="Book Antiqua" w:hAnsi="Book Antiqua"/>
        <w:i/>
        <w:sz w:val="18"/>
        <w:szCs w:val="18"/>
      </w:rPr>
      <w:t>.</w:t>
    </w:r>
    <w:r>
      <w:rPr>
        <w:rFonts w:ascii="Book Antiqua" w:hAnsi="Book Antiqua"/>
        <w:i/>
        <w:sz w:val="18"/>
        <w:szCs w:val="18"/>
        <w:lang w:val="id-ID"/>
      </w:rPr>
      <w:t xml:space="preserve"> </w:t>
    </w:r>
    <w:r>
      <w:rPr>
        <w:rFonts w:ascii="Book Antiqua" w:hAnsi="Book Antiqua"/>
        <w:i/>
        <w:sz w:val="18"/>
        <w:szCs w:val="18"/>
      </w:rPr>
      <w:t>10</w:t>
    </w:r>
    <w:r>
      <w:rPr>
        <w:rFonts w:ascii="Book Antiqua" w:hAnsi="Book Antiqua"/>
        <w:i/>
        <w:sz w:val="18"/>
        <w:szCs w:val="18"/>
        <w:lang w:val="id-ID"/>
      </w:rPr>
      <w:t xml:space="preserve">, No. </w:t>
    </w:r>
    <w:r>
      <w:rPr>
        <w:rFonts w:ascii="Book Antiqua" w:hAnsi="Book Antiqua"/>
        <w:i/>
        <w:sz w:val="18"/>
        <w:szCs w:val="18"/>
      </w:rPr>
      <w:t>1</w:t>
    </w:r>
    <w:r>
      <w:rPr>
        <w:rFonts w:ascii="Book Antiqua" w:hAnsi="Book Antiqua"/>
        <w:i/>
        <w:sz w:val="18"/>
        <w:szCs w:val="18"/>
        <w:lang w:val="id-ID"/>
      </w:rPr>
      <w:t xml:space="preserve"> (</w:t>
    </w:r>
    <w:proofErr w:type="spellStart"/>
    <w:r>
      <w:rPr>
        <w:rFonts w:ascii="Book Antiqua" w:hAnsi="Book Antiqua"/>
        <w:i/>
        <w:sz w:val="18"/>
        <w:szCs w:val="18"/>
      </w:rPr>
      <w:t>Juni</w:t>
    </w:r>
    <w:proofErr w:type="spellEnd"/>
    <w:r>
      <w:rPr>
        <w:rFonts w:ascii="Book Antiqua" w:hAnsi="Book Antiqua"/>
        <w:i/>
        <w:sz w:val="18"/>
        <w:szCs w:val="18"/>
        <w:lang w:val="id-ID"/>
      </w:rPr>
      <w:t xml:space="preserve"> 20</w:t>
    </w:r>
    <w:r>
      <w:rPr>
        <w:rFonts w:ascii="Book Antiqua" w:hAnsi="Book Antiqua"/>
        <w:i/>
        <w:sz w:val="18"/>
        <w:szCs w:val="18"/>
      </w:rPr>
      <w:t>22</w:t>
    </w:r>
    <w:r>
      <w:rPr>
        <w:rFonts w:ascii="Book Antiqua" w:hAnsi="Book Antiqua"/>
        <w:i/>
        <w:sz w:val="18"/>
        <w:szCs w:val="18"/>
        <w:lang w:val="id-ID"/>
      </w:rPr>
      <w:t xml:space="preserve">) </w:t>
    </w:r>
    <w:r>
      <w:rPr>
        <w:rFonts w:ascii="Book Antiqua" w:hAnsi="Book Antiqua"/>
        <w:i/>
        <w:sz w:val="18"/>
        <w:szCs w:val="18"/>
        <w:highlight w:val="yellow"/>
      </w:rPr>
      <w:t>1</w:t>
    </w:r>
    <w:r>
      <w:rPr>
        <w:rFonts w:ascii="Book Antiqua" w:hAnsi="Book Antiqua"/>
        <w:i/>
        <w:sz w:val="18"/>
        <w:szCs w:val="18"/>
        <w:highlight w:val="yellow"/>
        <w:lang w:val="id-ID"/>
      </w:rPr>
      <w:t>-</w:t>
    </w:r>
    <w:r>
      <w:rPr>
        <w:rFonts w:ascii="Book Antiqua" w:hAnsi="Book Antiqua"/>
        <w:i/>
        <w:sz w:val="18"/>
        <w:szCs w:val="18"/>
        <w:highlight w:val="yellow"/>
      </w:rPr>
      <w:t>18</w:t>
    </w:r>
    <w:r>
      <w:rPr>
        <w:rFonts w:ascii="Book Antiqua" w:hAnsi="Book Antiqua"/>
        <w:i/>
        <w:sz w:val="18"/>
        <w:szCs w:val="18"/>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1908" w14:textId="51458D8B" w:rsidR="00ED2216" w:rsidRPr="00727A9C" w:rsidRDefault="00727A9C" w:rsidP="00727A9C">
    <w:pPr>
      <w:tabs>
        <w:tab w:val="center" w:pos="4677"/>
        <w:tab w:val="right" w:pos="9355"/>
      </w:tabs>
      <w:spacing w:after="0"/>
      <w:ind w:right="-5"/>
    </w:pPr>
    <w:r>
      <w:rPr>
        <w:rFonts w:ascii="Book Antiqua" w:hAnsi="Book Antiqua"/>
        <w:i/>
        <w:sz w:val="18"/>
        <w:szCs w:val="18"/>
        <w:lang w:val="id-ID"/>
      </w:rPr>
      <w:tab/>
    </w:r>
    <w:proofErr w:type="spellStart"/>
    <w:r w:rsidR="007E470C">
      <w:rPr>
        <w:rFonts w:ascii="Book Antiqua" w:hAnsi="Book Antiqua"/>
        <w:i/>
        <w:sz w:val="18"/>
      </w:rPr>
      <w:t>Aang</w:t>
    </w:r>
    <w:proofErr w:type="spellEnd"/>
    <w:r w:rsidR="007E470C">
      <w:rPr>
        <w:rFonts w:ascii="Book Antiqua" w:hAnsi="Book Antiqua"/>
        <w:i/>
        <w:sz w:val="18"/>
      </w:rPr>
      <w:t xml:space="preserve"> </w:t>
    </w:r>
    <w:proofErr w:type="spellStart"/>
    <w:r w:rsidR="007E470C">
      <w:rPr>
        <w:rFonts w:ascii="Book Antiqua" w:hAnsi="Book Antiqua"/>
        <w:i/>
        <w:sz w:val="18"/>
      </w:rPr>
      <w:t>Gunaidi</w:t>
    </w:r>
    <w:proofErr w:type="spellEnd"/>
    <w:r w:rsidR="007E470C">
      <w:rPr>
        <w:rFonts w:ascii="Book Antiqua" w:hAnsi="Book Antiqua"/>
        <w:i/>
        <w:sz w:val="18"/>
      </w:rPr>
      <w:t xml:space="preserve"> and </w:t>
    </w:r>
    <w:proofErr w:type="spellStart"/>
    <w:r w:rsidR="007E470C">
      <w:rPr>
        <w:rFonts w:ascii="Book Antiqua" w:hAnsi="Book Antiqua"/>
        <w:i/>
        <w:sz w:val="18"/>
      </w:rPr>
      <w:t>Sely</w:t>
    </w:r>
    <w:proofErr w:type="spellEnd"/>
    <w:r w:rsidR="007E470C">
      <w:rPr>
        <w:rFonts w:ascii="Book Antiqua" w:hAnsi="Book Antiqua"/>
        <w:i/>
        <w:sz w:val="18"/>
      </w:rPr>
      <w:t xml:space="preserve"> </w:t>
    </w:r>
    <w:proofErr w:type="spellStart"/>
    <w:r w:rsidR="007E470C">
      <w:rPr>
        <w:rFonts w:ascii="Book Antiqua" w:hAnsi="Book Antiqua"/>
        <w:i/>
        <w:sz w:val="18"/>
      </w:rPr>
      <w:t>Yoanda</w:t>
    </w:r>
    <w:proofErr w:type="spellEnd"/>
    <w:r w:rsidR="007E470C">
      <w:rPr>
        <w:rFonts w:ascii="Book Antiqua" w:hAnsi="Book Antiqua"/>
        <w:i/>
        <w:sz w:val="18"/>
        <w:lang w:val="id-ID"/>
      </w:rPr>
      <w:t xml:space="preserve">/ </w:t>
    </w:r>
    <w:r w:rsidR="007E470C">
      <w:rPr>
        <w:rFonts w:ascii="Book Antiqua" w:hAnsi="Book Antiqua"/>
        <w:i/>
        <w:sz w:val="18"/>
        <w:szCs w:val="18"/>
      </w:rPr>
      <w:t>J</w:t>
    </w:r>
    <w:proofErr w:type="spellStart"/>
    <w:r w:rsidR="007E470C">
      <w:rPr>
        <w:rFonts w:ascii="Book Antiqua" w:hAnsi="Book Antiqua"/>
        <w:i/>
        <w:sz w:val="18"/>
        <w:szCs w:val="18"/>
        <w:lang w:val="id-ID"/>
      </w:rPr>
      <w:t>urnal</w:t>
    </w:r>
    <w:proofErr w:type="spellEnd"/>
    <w:r w:rsidR="007E470C">
      <w:rPr>
        <w:rFonts w:ascii="Book Antiqua" w:hAnsi="Book Antiqua"/>
        <w:i/>
        <w:sz w:val="18"/>
        <w:szCs w:val="18"/>
        <w:lang w:val="id-ID"/>
      </w:rPr>
      <w:t xml:space="preserve"> </w:t>
    </w:r>
    <w:r w:rsidR="007E470C">
      <w:rPr>
        <w:rFonts w:ascii="Book Antiqua" w:hAnsi="Book Antiqua"/>
        <w:i/>
        <w:sz w:val="18"/>
        <w:szCs w:val="18"/>
        <w:lang w:val="en-US"/>
      </w:rPr>
      <w:t>El-Pustaka</w:t>
    </w:r>
    <w:r w:rsidR="007E470C">
      <w:rPr>
        <w:rFonts w:ascii="Book Antiqua" w:hAnsi="Book Antiqua"/>
        <w:i/>
        <w:sz w:val="18"/>
        <w:szCs w:val="18"/>
        <w:lang w:val="id-ID"/>
      </w:rPr>
      <w:t xml:space="preserve"> </w:t>
    </w:r>
    <w:proofErr w:type="spellStart"/>
    <w:r w:rsidR="007E470C" w:rsidRPr="00276869">
      <w:rPr>
        <w:rFonts w:ascii="Book Antiqua" w:hAnsi="Book Antiqua"/>
        <w:i/>
        <w:sz w:val="18"/>
        <w:szCs w:val="18"/>
        <w:lang w:val="id-ID"/>
      </w:rPr>
      <w:t>Vol</w:t>
    </w:r>
    <w:proofErr w:type="spellEnd"/>
    <w:r w:rsidR="007E470C">
      <w:rPr>
        <w:rFonts w:ascii="Book Antiqua" w:hAnsi="Book Antiqua"/>
        <w:i/>
        <w:sz w:val="18"/>
        <w:szCs w:val="18"/>
      </w:rPr>
      <w:t>.</w:t>
    </w:r>
    <w:r w:rsidR="007E470C" w:rsidRPr="00276869">
      <w:rPr>
        <w:rFonts w:ascii="Book Antiqua" w:hAnsi="Book Antiqua"/>
        <w:i/>
        <w:sz w:val="18"/>
        <w:szCs w:val="18"/>
        <w:lang w:val="id-ID"/>
      </w:rPr>
      <w:t xml:space="preserve"> </w:t>
    </w:r>
    <w:r w:rsidR="007E470C">
      <w:rPr>
        <w:rFonts w:ascii="Book Antiqua" w:hAnsi="Book Antiqua"/>
        <w:i/>
        <w:sz w:val="18"/>
        <w:szCs w:val="18"/>
      </w:rPr>
      <w:t>04</w:t>
    </w:r>
    <w:r w:rsidR="007E470C" w:rsidRPr="00276869">
      <w:rPr>
        <w:rFonts w:ascii="Book Antiqua" w:hAnsi="Book Antiqua"/>
        <w:i/>
        <w:sz w:val="18"/>
        <w:szCs w:val="18"/>
        <w:lang w:val="id-ID"/>
      </w:rPr>
      <w:t xml:space="preserve">, No. </w:t>
    </w:r>
    <w:r w:rsidR="007E470C">
      <w:rPr>
        <w:rFonts w:ascii="Book Antiqua" w:hAnsi="Book Antiqua"/>
        <w:i/>
        <w:sz w:val="18"/>
        <w:szCs w:val="18"/>
      </w:rPr>
      <w:t>02</w:t>
    </w:r>
    <w:r w:rsidR="007E470C" w:rsidRPr="00276869">
      <w:rPr>
        <w:rFonts w:ascii="Book Antiqua" w:hAnsi="Book Antiqua"/>
        <w:i/>
        <w:sz w:val="18"/>
        <w:szCs w:val="18"/>
        <w:lang w:val="id-ID"/>
      </w:rPr>
      <w:t xml:space="preserve"> (</w:t>
    </w:r>
    <w:r w:rsidR="007E470C">
      <w:rPr>
        <w:rFonts w:ascii="Book Antiqua" w:hAnsi="Book Antiqua"/>
        <w:i/>
        <w:sz w:val="18"/>
        <w:szCs w:val="18"/>
      </w:rPr>
      <w:t>December</w:t>
    </w:r>
    <w:r w:rsidR="007E470C" w:rsidRPr="00276869">
      <w:rPr>
        <w:rFonts w:ascii="Book Antiqua" w:hAnsi="Book Antiqua"/>
        <w:i/>
        <w:sz w:val="18"/>
        <w:szCs w:val="18"/>
        <w:lang w:val="id-ID"/>
      </w:rPr>
      <w:t xml:space="preserve"> 20</w:t>
    </w:r>
    <w:r w:rsidR="007E470C">
      <w:rPr>
        <w:rFonts w:ascii="Book Antiqua" w:hAnsi="Book Antiqua"/>
        <w:i/>
        <w:sz w:val="18"/>
        <w:szCs w:val="18"/>
      </w:rPr>
      <w:t>23</w:t>
    </w:r>
    <w:r w:rsidR="007E470C" w:rsidRPr="00276869">
      <w:rPr>
        <w:rFonts w:ascii="Book Antiqua" w:hAnsi="Book Antiqua"/>
        <w:i/>
        <w:sz w:val="18"/>
        <w:szCs w:val="18"/>
        <w:lang w:val="id-ID"/>
      </w:rPr>
      <w:t xml:space="preserve">) </w:t>
    </w:r>
    <w:r w:rsidR="007E470C">
      <w:rPr>
        <w:rFonts w:ascii="Book Antiqua" w:hAnsi="Book Antiqua"/>
        <w:i/>
        <w:sz w:val="18"/>
        <w:szCs w:val="18"/>
      </w:rPr>
      <w:t>66-79</w:t>
    </w:r>
    <w:r>
      <w:rPr>
        <w:rFonts w:ascii="Book Antiqua" w:hAnsi="Book Antiqua"/>
        <w:i/>
        <w:sz w:val="18"/>
        <w:szCs w:val="18"/>
        <w:lang w:val="id-ID"/>
      </w:rPr>
      <w:tab/>
    </w:r>
    <w:r w:rsidRPr="00FE327D">
      <w:rPr>
        <w:rFonts w:ascii="Book Antiqua" w:hAnsi="Book Antiqua"/>
        <w:sz w:val="20"/>
        <w:szCs w:val="20"/>
      </w:rPr>
      <w:fldChar w:fldCharType="begin"/>
    </w:r>
    <w:r w:rsidRPr="00FE327D">
      <w:rPr>
        <w:rFonts w:ascii="Book Antiqua" w:hAnsi="Book Antiqua"/>
        <w:sz w:val="20"/>
        <w:szCs w:val="20"/>
      </w:rPr>
      <w:instrText xml:space="preserve"> PAGE   \* MERGEFORMAT </w:instrText>
    </w:r>
    <w:r w:rsidRPr="00FE327D">
      <w:rPr>
        <w:rFonts w:ascii="Book Antiqua" w:hAnsi="Book Antiqua"/>
        <w:sz w:val="20"/>
        <w:szCs w:val="20"/>
      </w:rPr>
      <w:fldChar w:fldCharType="separate"/>
    </w:r>
    <w:r w:rsidR="002D1AC2">
      <w:rPr>
        <w:rFonts w:ascii="Book Antiqua" w:hAnsi="Book Antiqua"/>
        <w:noProof/>
        <w:sz w:val="20"/>
        <w:szCs w:val="20"/>
      </w:rPr>
      <w:t>73</w:t>
    </w:r>
    <w:r w:rsidRPr="00FE327D">
      <w:rPr>
        <w:rFonts w:ascii="Book Antiqua" w:hAnsi="Book Antiqua"/>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709C"/>
    <w:multiLevelType w:val="multilevel"/>
    <w:tmpl w:val="FFFFFFFF"/>
    <w:lvl w:ilvl="0">
      <w:start w:val="1"/>
      <w:numFmt w:val="bullet"/>
      <w:pStyle w:val="Heading1"/>
      <w:lvlText w:val="●"/>
      <w:lvlJc w:val="left"/>
      <w:pPr>
        <w:ind w:left="360" w:hanging="360"/>
      </w:pPr>
      <w:rPr>
        <w:rFonts w:ascii="Noto Sans Symbols" w:eastAsia="Times New Roman" w:hAnsi="Noto Sans Symbols"/>
        <w:vertAlign w:val="baseline"/>
      </w:rPr>
    </w:lvl>
    <w:lvl w:ilvl="1">
      <w:start w:val="1"/>
      <w:numFmt w:val="bullet"/>
      <w:pStyle w:val="Heading2"/>
      <w:lvlText w:val="o"/>
      <w:lvlJc w:val="left"/>
      <w:pPr>
        <w:ind w:left="1080" w:hanging="360"/>
      </w:pPr>
      <w:rPr>
        <w:rFonts w:ascii="Courier New" w:eastAsia="Times New Roman" w:hAnsi="Courier New"/>
        <w:vertAlign w:val="baseline"/>
      </w:rPr>
    </w:lvl>
    <w:lvl w:ilvl="2">
      <w:start w:val="1"/>
      <w:numFmt w:val="bullet"/>
      <w:pStyle w:val="Heading3"/>
      <w:lvlText w:val="▪"/>
      <w:lvlJc w:val="left"/>
      <w:pPr>
        <w:ind w:left="1800" w:hanging="360"/>
      </w:pPr>
      <w:rPr>
        <w:rFonts w:ascii="Noto Sans Symbols" w:eastAsia="Times New Roman" w:hAnsi="Noto Sans Symbols"/>
        <w:vertAlign w:val="baseline"/>
      </w:rPr>
    </w:lvl>
    <w:lvl w:ilvl="3">
      <w:start w:val="1"/>
      <w:numFmt w:val="bullet"/>
      <w:pStyle w:val="Heading4"/>
      <w:lvlText w:val="●"/>
      <w:lvlJc w:val="left"/>
      <w:pPr>
        <w:ind w:left="2520" w:hanging="360"/>
      </w:pPr>
      <w:rPr>
        <w:rFonts w:ascii="Noto Sans Symbols" w:eastAsia="Times New Roman" w:hAnsi="Noto Sans Symbols"/>
        <w:vertAlign w:val="baseline"/>
      </w:rPr>
    </w:lvl>
    <w:lvl w:ilvl="4">
      <w:start w:val="1"/>
      <w:numFmt w:val="bullet"/>
      <w:pStyle w:val="Heading5"/>
      <w:lvlText w:val="o"/>
      <w:lvlJc w:val="left"/>
      <w:pPr>
        <w:ind w:left="3240" w:hanging="360"/>
      </w:pPr>
      <w:rPr>
        <w:rFonts w:ascii="Courier New" w:eastAsia="Times New Roman" w:hAnsi="Courier New"/>
        <w:vertAlign w:val="baseline"/>
      </w:rPr>
    </w:lvl>
    <w:lvl w:ilvl="5">
      <w:start w:val="1"/>
      <w:numFmt w:val="bullet"/>
      <w:pStyle w:val="Heading6"/>
      <w:lvlText w:val="▪"/>
      <w:lvlJc w:val="left"/>
      <w:pPr>
        <w:ind w:left="3960" w:hanging="360"/>
      </w:pPr>
      <w:rPr>
        <w:rFonts w:ascii="Noto Sans Symbols" w:eastAsia="Times New Roman" w:hAnsi="Noto Sans Symbols"/>
        <w:vertAlign w:val="baseline"/>
      </w:rPr>
    </w:lvl>
    <w:lvl w:ilvl="6">
      <w:start w:val="1"/>
      <w:numFmt w:val="bullet"/>
      <w:pStyle w:val="Heading7"/>
      <w:lvlText w:val="●"/>
      <w:lvlJc w:val="left"/>
      <w:pPr>
        <w:ind w:left="4680" w:hanging="360"/>
      </w:pPr>
      <w:rPr>
        <w:rFonts w:ascii="Noto Sans Symbols" w:eastAsia="Times New Roman" w:hAnsi="Noto Sans Symbols"/>
        <w:vertAlign w:val="baseline"/>
      </w:rPr>
    </w:lvl>
    <w:lvl w:ilvl="7">
      <w:start w:val="1"/>
      <w:numFmt w:val="bullet"/>
      <w:pStyle w:val="Heading8"/>
      <w:lvlText w:val="o"/>
      <w:lvlJc w:val="left"/>
      <w:pPr>
        <w:ind w:left="5400" w:hanging="360"/>
      </w:pPr>
      <w:rPr>
        <w:rFonts w:ascii="Courier New" w:eastAsia="Times New Roman" w:hAnsi="Courier New"/>
        <w:vertAlign w:val="baseline"/>
      </w:rPr>
    </w:lvl>
    <w:lvl w:ilvl="8">
      <w:start w:val="1"/>
      <w:numFmt w:val="bullet"/>
      <w:pStyle w:val="Heading9"/>
      <w:lvlText w:val="▪"/>
      <w:lvlJc w:val="left"/>
      <w:pPr>
        <w:ind w:left="6120" w:hanging="360"/>
      </w:pPr>
      <w:rPr>
        <w:rFonts w:ascii="Noto Sans Symbols" w:eastAsia="Times New Roman" w:hAnsi="Noto Sans Symbols"/>
        <w:vertAlign w:val="baseline"/>
      </w:rPr>
    </w:lvl>
  </w:abstractNum>
  <w:abstractNum w:abstractNumId="1" w15:restartNumberingAfterBreak="0">
    <w:nsid w:val="196F6817"/>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D7B3F39"/>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DC36797"/>
    <w:multiLevelType w:val="hybridMultilevel"/>
    <w:tmpl w:val="26BE9F8C"/>
    <w:lvl w:ilvl="0" w:tplc="8686308E">
      <w:start w:val="1"/>
      <w:numFmt w:val="upperLetter"/>
      <w:lvlText w:val="%1)"/>
      <w:lvlJc w:val="left"/>
      <w:pPr>
        <w:ind w:left="1070" w:hanging="360"/>
      </w:pPr>
      <w:rPr>
        <w:rFonts w:hint="default"/>
      </w:r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4" w15:restartNumberingAfterBreak="0">
    <w:nsid w:val="21FB4792"/>
    <w:multiLevelType w:val="hybridMultilevel"/>
    <w:tmpl w:val="CE4A791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38CC3143"/>
    <w:multiLevelType w:val="hybridMultilevel"/>
    <w:tmpl w:val="2FE6D894"/>
    <w:lvl w:ilvl="0" w:tplc="CD68ACE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CFC4DAB"/>
    <w:multiLevelType w:val="hybridMultilevel"/>
    <w:tmpl w:val="BA12F5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BA6F37"/>
    <w:multiLevelType w:val="hybridMultilevel"/>
    <w:tmpl w:val="C8C6E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911254"/>
    <w:multiLevelType w:val="hybridMultilevel"/>
    <w:tmpl w:val="CE4A7914"/>
    <w:lvl w:ilvl="0" w:tplc="0409000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15:restartNumberingAfterBreak="0">
    <w:nsid w:val="679C0F9B"/>
    <w:multiLevelType w:val="multilevel"/>
    <w:tmpl w:val="FFFFFFFF"/>
    <w:lvl w:ilvl="0">
      <w:start w:val="1"/>
      <w:numFmt w:val="bullet"/>
      <w:pStyle w:val="References"/>
      <w:lvlText w:val="●"/>
      <w:lvlJc w:val="left"/>
      <w:pPr>
        <w:ind w:left="360" w:hanging="360"/>
      </w:pPr>
      <w:rPr>
        <w:rFonts w:ascii="Noto Sans Symbols" w:eastAsia="Times New Roman" w:hAnsi="Noto Sans Symbols"/>
        <w:vertAlign w:val="baseline"/>
      </w:rPr>
    </w:lvl>
    <w:lvl w:ilvl="1">
      <w:start w:val="1"/>
      <w:numFmt w:val="bullet"/>
      <w:lvlText w:val="o"/>
      <w:lvlJc w:val="left"/>
      <w:pPr>
        <w:ind w:left="1080" w:hanging="360"/>
      </w:pPr>
      <w:rPr>
        <w:rFonts w:ascii="Courier New" w:eastAsia="Times New Roman" w:hAnsi="Courier New"/>
        <w:vertAlign w:val="baseline"/>
      </w:rPr>
    </w:lvl>
    <w:lvl w:ilvl="2">
      <w:start w:val="1"/>
      <w:numFmt w:val="bullet"/>
      <w:lvlText w:val="▪"/>
      <w:lvlJc w:val="left"/>
      <w:pPr>
        <w:ind w:left="1800" w:hanging="360"/>
      </w:pPr>
      <w:rPr>
        <w:rFonts w:ascii="Noto Sans Symbols" w:eastAsia="Times New Roman" w:hAnsi="Noto Sans Symbols"/>
        <w:vertAlign w:val="baseline"/>
      </w:rPr>
    </w:lvl>
    <w:lvl w:ilvl="3">
      <w:start w:val="1"/>
      <w:numFmt w:val="bullet"/>
      <w:lvlText w:val="●"/>
      <w:lvlJc w:val="left"/>
      <w:pPr>
        <w:ind w:left="2520" w:hanging="360"/>
      </w:pPr>
      <w:rPr>
        <w:rFonts w:ascii="Noto Sans Symbols" w:eastAsia="Times New Roman" w:hAnsi="Noto Sans Symbols"/>
        <w:vertAlign w:val="baseline"/>
      </w:rPr>
    </w:lvl>
    <w:lvl w:ilvl="4">
      <w:start w:val="1"/>
      <w:numFmt w:val="bullet"/>
      <w:lvlText w:val="o"/>
      <w:lvlJc w:val="left"/>
      <w:pPr>
        <w:ind w:left="3240" w:hanging="360"/>
      </w:pPr>
      <w:rPr>
        <w:rFonts w:ascii="Courier New" w:eastAsia="Times New Roman" w:hAnsi="Courier New"/>
        <w:vertAlign w:val="baseline"/>
      </w:rPr>
    </w:lvl>
    <w:lvl w:ilvl="5">
      <w:start w:val="1"/>
      <w:numFmt w:val="bullet"/>
      <w:lvlText w:val="▪"/>
      <w:lvlJc w:val="left"/>
      <w:pPr>
        <w:ind w:left="3960" w:hanging="360"/>
      </w:pPr>
      <w:rPr>
        <w:rFonts w:ascii="Noto Sans Symbols" w:eastAsia="Times New Roman" w:hAnsi="Noto Sans Symbols"/>
        <w:vertAlign w:val="baseline"/>
      </w:rPr>
    </w:lvl>
    <w:lvl w:ilvl="6">
      <w:start w:val="1"/>
      <w:numFmt w:val="bullet"/>
      <w:lvlText w:val="●"/>
      <w:lvlJc w:val="left"/>
      <w:pPr>
        <w:ind w:left="4680" w:hanging="360"/>
      </w:pPr>
      <w:rPr>
        <w:rFonts w:ascii="Noto Sans Symbols" w:eastAsia="Times New Roman" w:hAnsi="Noto Sans Symbols"/>
        <w:vertAlign w:val="baseline"/>
      </w:rPr>
    </w:lvl>
    <w:lvl w:ilvl="7">
      <w:start w:val="1"/>
      <w:numFmt w:val="bullet"/>
      <w:lvlText w:val="o"/>
      <w:lvlJc w:val="left"/>
      <w:pPr>
        <w:ind w:left="5400" w:hanging="360"/>
      </w:pPr>
      <w:rPr>
        <w:rFonts w:ascii="Courier New" w:eastAsia="Times New Roman" w:hAnsi="Courier New"/>
        <w:vertAlign w:val="baseline"/>
      </w:rPr>
    </w:lvl>
    <w:lvl w:ilvl="8">
      <w:start w:val="1"/>
      <w:numFmt w:val="bullet"/>
      <w:lvlText w:val="▪"/>
      <w:lvlJc w:val="left"/>
      <w:pPr>
        <w:ind w:left="6120" w:hanging="360"/>
      </w:pPr>
      <w:rPr>
        <w:rFonts w:ascii="Noto Sans Symbols" w:eastAsia="Times New Roman" w:hAnsi="Noto Sans Symbols"/>
        <w:vertAlign w:val="baseline"/>
      </w:rPr>
    </w:lvl>
  </w:abstractNum>
  <w:abstractNum w:abstractNumId="10" w15:restartNumberingAfterBreak="0">
    <w:nsid w:val="7BA12D2B"/>
    <w:multiLevelType w:val="hybridMultilevel"/>
    <w:tmpl w:val="F9CA3E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7EAA0712"/>
    <w:multiLevelType w:val="hybridMultilevel"/>
    <w:tmpl w:val="5EECDBE4"/>
    <w:lvl w:ilvl="0" w:tplc="451E1914">
      <w:start w:val="1"/>
      <w:numFmt w:val="lowerLetter"/>
      <w:lvlText w:val="%1."/>
      <w:lvlJc w:val="left"/>
      <w:pPr>
        <w:ind w:left="1637" w:hanging="360"/>
      </w:pPr>
      <w:rPr>
        <w:rFonts w:asciiTheme="majorBidi" w:eastAsiaTheme="minorHAnsi" w:hAnsiTheme="majorBidi" w:cstheme="majorBidi"/>
      </w:rPr>
    </w:lvl>
    <w:lvl w:ilvl="1" w:tplc="38090019" w:tentative="1">
      <w:start w:val="1"/>
      <w:numFmt w:val="lowerLetter"/>
      <w:lvlText w:val="%2."/>
      <w:lvlJc w:val="left"/>
      <w:pPr>
        <w:ind w:left="2357" w:hanging="360"/>
      </w:pPr>
    </w:lvl>
    <w:lvl w:ilvl="2" w:tplc="3809001B" w:tentative="1">
      <w:start w:val="1"/>
      <w:numFmt w:val="lowerRoman"/>
      <w:lvlText w:val="%3."/>
      <w:lvlJc w:val="right"/>
      <w:pPr>
        <w:ind w:left="3077" w:hanging="180"/>
      </w:pPr>
    </w:lvl>
    <w:lvl w:ilvl="3" w:tplc="3809000F" w:tentative="1">
      <w:start w:val="1"/>
      <w:numFmt w:val="decimal"/>
      <w:lvlText w:val="%4."/>
      <w:lvlJc w:val="left"/>
      <w:pPr>
        <w:ind w:left="3797" w:hanging="360"/>
      </w:pPr>
    </w:lvl>
    <w:lvl w:ilvl="4" w:tplc="38090019" w:tentative="1">
      <w:start w:val="1"/>
      <w:numFmt w:val="lowerLetter"/>
      <w:lvlText w:val="%5."/>
      <w:lvlJc w:val="left"/>
      <w:pPr>
        <w:ind w:left="4517" w:hanging="360"/>
      </w:pPr>
    </w:lvl>
    <w:lvl w:ilvl="5" w:tplc="3809001B" w:tentative="1">
      <w:start w:val="1"/>
      <w:numFmt w:val="lowerRoman"/>
      <w:lvlText w:val="%6."/>
      <w:lvlJc w:val="right"/>
      <w:pPr>
        <w:ind w:left="5237" w:hanging="180"/>
      </w:pPr>
    </w:lvl>
    <w:lvl w:ilvl="6" w:tplc="3809000F" w:tentative="1">
      <w:start w:val="1"/>
      <w:numFmt w:val="decimal"/>
      <w:lvlText w:val="%7."/>
      <w:lvlJc w:val="left"/>
      <w:pPr>
        <w:ind w:left="5957" w:hanging="360"/>
      </w:pPr>
    </w:lvl>
    <w:lvl w:ilvl="7" w:tplc="38090019" w:tentative="1">
      <w:start w:val="1"/>
      <w:numFmt w:val="lowerLetter"/>
      <w:lvlText w:val="%8."/>
      <w:lvlJc w:val="left"/>
      <w:pPr>
        <w:ind w:left="6677" w:hanging="360"/>
      </w:pPr>
    </w:lvl>
    <w:lvl w:ilvl="8" w:tplc="3809001B" w:tentative="1">
      <w:start w:val="1"/>
      <w:numFmt w:val="lowerRoman"/>
      <w:lvlText w:val="%9."/>
      <w:lvlJc w:val="right"/>
      <w:pPr>
        <w:ind w:left="7397" w:hanging="180"/>
      </w:pPr>
    </w:lvl>
  </w:abstractNum>
  <w:abstractNum w:abstractNumId="12" w15:restartNumberingAfterBreak="0">
    <w:nsid w:val="7FB805BF"/>
    <w:multiLevelType w:val="hybridMultilevel"/>
    <w:tmpl w:val="466641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CA374C"/>
    <w:multiLevelType w:val="hybridMultilevel"/>
    <w:tmpl w:val="D10A0498"/>
    <w:lvl w:ilvl="0" w:tplc="04090019">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abstractNumId w:val="0"/>
  </w:num>
  <w:num w:numId="2">
    <w:abstractNumId w:val="9"/>
  </w:num>
  <w:num w:numId="3">
    <w:abstractNumId w:val="11"/>
  </w:num>
  <w:num w:numId="4">
    <w:abstractNumId w:val="3"/>
  </w:num>
  <w:num w:numId="5">
    <w:abstractNumId w:val="6"/>
  </w:num>
  <w:num w:numId="6">
    <w:abstractNumId w:val="7"/>
  </w:num>
  <w:num w:numId="7">
    <w:abstractNumId w:val="12"/>
  </w:num>
  <w:num w:numId="8">
    <w:abstractNumId w:val="1"/>
  </w:num>
  <w:num w:numId="9">
    <w:abstractNumId w:val="5"/>
  </w:num>
  <w:num w:numId="10">
    <w:abstractNumId w:val="2"/>
  </w:num>
  <w:num w:numId="11">
    <w:abstractNumId w:val="4"/>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zNTY2NDcytzSyNDdX0lEKTi0uzszPAykwNK0FAH1d24stAAAA"/>
  </w:docVars>
  <w:rsids>
    <w:rsidRoot w:val="00525556"/>
    <w:rsid w:val="00001701"/>
    <w:rsid w:val="00017E58"/>
    <w:rsid w:val="000350B7"/>
    <w:rsid w:val="0005415C"/>
    <w:rsid w:val="00054C56"/>
    <w:rsid w:val="00066359"/>
    <w:rsid w:val="00087C1A"/>
    <w:rsid w:val="000A23CD"/>
    <w:rsid w:val="000A3115"/>
    <w:rsid w:val="000C4FD5"/>
    <w:rsid w:val="000D301F"/>
    <w:rsid w:val="000D4E69"/>
    <w:rsid w:val="00106D8A"/>
    <w:rsid w:val="00122445"/>
    <w:rsid w:val="00131D7C"/>
    <w:rsid w:val="001440E3"/>
    <w:rsid w:val="00167707"/>
    <w:rsid w:val="001700EB"/>
    <w:rsid w:val="00171649"/>
    <w:rsid w:val="00195BF6"/>
    <w:rsid w:val="001B15C2"/>
    <w:rsid w:val="001B7DE0"/>
    <w:rsid w:val="001C5CD5"/>
    <w:rsid w:val="001C6892"/>
    <w:rsid w:val="001D04BF"/>
    <w:rsid w:val="001E6A19"/>
    <w:rsid w:val="001F12CF"/>
    <w:rsid w:val="001F6FAD"/>
    <w:rsid w:val="00215184"/>
    <w:rsid w:val="002171DE"/>
    <w:rsid w:val="00247D7D"/>
    <w:rsid w:val="002665EE"/>
    <w:rsid w:val="00276869"/>
    <w:rsid w:val="00293B50"/>
    <w:rsid w:val="00294194"/>
    <w:rsid w:val="002A7B1F"/>
    <w:rsid w:val="002B179F"/>
    <w:rsid w:val="002B1A9E"/>
    <w:rsid w:val="002B6C9F"/>
    <w:rsid w:val="002C160B"/>
    <w:rsid w:val="002D1A06"/>
    <w:rsid w:val="002D1AC2"/>
    <w:rsid w:val="002E13D1"/>
    <w:rsid w:val="002E321A"/>
    <w:rsid w:val="002F4CD4"/>
    <w:rsid w:val="003047CD"/>
    <w:rsid w:val="00316EAF"/>
    <w:rsid w:val="00317A51"/>
    <w:rsid w:val="00340360"/>
    <w:rsid w:val="00350637"/>
    <w:rsid w:val="00350C77"/>
    <w:rsid w:val="00380F6E"/>
    <w:rsid w:val="00396624"/>
    <w:rsid w:val="003C144A"/>
    <w:rsid w:val="003D5222"/>
    <w:rsid w:val="003D6053"/>
    <w:rsid w:val="003D777A"/>
    <w:rsid w:val="003E29A3"/>
    <w:rsid w:val="003E3F59"/>
    <w:rsid w:val="003F1D21"/>
    <w:rsid w:val="0040393A"/>
    <w:rsid w:val="00406C4B"/>
    <w:rsid w:val="00424554"/>
    <w:rsid w:val="0042619A"/>
    <w:rsid w:val="00435AB3"/>
    <w:rsid w:val="00437354"/>
    <w:rsid w:val="004551A0"/>
    <w:rsid w:val="0047403F"/>
    <w:rsid w:val="0047566F"/>
    <w:rsid w:val="004903FC"/>
    <w:rsid w:val="0049139E"/>
    <w:rsid w:val="004945BE"/>
    <w:rsid w:val="004A6D88"/>
    <w:rsid w:val="004B33F0"/>
    <w:rsid w:val="004D73EA"/>
    <w:rsid w:val="004E296B"/>
    <w:rsid w:val="004F79D3"/>
    <w:rsid w:val="00503664"/>
    <w:rsid w:val="00505E80"/>
    <w:rsid w:val="00510DDF"/>
    <w:rsid w:val="0051324D"/>
    <w:rsid w:val="005226F2"/>
    <w:rsid w:val="005226F9"/>
    <w:rsid w:val="00524C67"/>
    <w:rsid w:val="00525556"/>
    <w:rsid w:val="0052672A"/>
    <w:rsid w:val="00536E6D"/>
    <w:rsid w:val="005500AF"/>
    <w:rsid w:val="00553FCA"/>
    <w:rsid w:val="00562B5D"/>
    <w:rsid w:val="00566417"/>
    <w:rsid w:val="00577867"/>
    <w:rsid w:val="00583FC7"/>
    <w:rsid w:val="00586E63"/>
    <w:rsid w:val="00590728"/>
    <w:rsid w:val="00592E08"/>
    <w:rsid w:val="005A2970"/>
    <w:rsid w:val="005A6C41"/>
    <w:rsid w:val="005B2EE0"/>
    <w:rsid w:val="005C5B2E"/>
    <w:rsid w:val="005E0BA2"/>
    <w:rsid w:val="005F6AEA"/>
    <w:rsid w:val="00604CFD"/>
    <w:rsid w:val="00637392"/>
    <w:rsid w:val="00644F84"/>
    <w:rsid w:val="006502A7"/>
    <w:rsid w:val="00653814"/>
    <w:rsid w:val="00653A35"/>
    <w:rsid w:val="00654F83"/>
    <w:rsid w:val="00667978"/>
    <w:rsid w:val="00680DE1"/>
    <w:rsid w:val="0069277B"/>
    <w:rsid w:val="006955AE"/>
    <w:rsid w:val="006964B0"/>
    <w:rsid w:val="006A0489"/>
    <w:rsid w:val="006A2145"/>
    <w:rsid w:val="006B4E66"/>
    <w:rsid w:val="006B6E2F"/>
    <w:rsid w:val="006C1164"/>
    <w:rsid w:val="006C3E6F"/>
    <w:rsid w:val="006D2EBA"/>
    <w:rsid w:val="006D6A82"/>
    <w:rsid w:val="006D7AE4"/>
    <w:rsid w:val="006F5599"/>
    <w:rsid w:val="007026A3"/>
    <w:rsid w:val="00702ACB"/>
    <w:rsid w:val="00711D96"/>
    <w:rsid w:val="00711F62"/>
    <w:rsid w:val="0071576A"/>
    <w:rsid w:val="00722F7B"/>
    <w:rsid w:val="0072776D"/>
    <w:rsid w:val="00727A9C"/>
    <w:rsid w:val="00727D83"/>
    <w:rsid w:val="0073435C"/>
    <w:rsid w:val="0074266E"/>
    <w:rsid w:val="00750D0B"/>
    <w:rsid w:val="00757120"/>
    <w:rsid w:val="0077030C"/>
    <w:rsid w:val="00770B2B"/>
    <w:rsid w:val="00771F69"/>
    <w:rsid w:val="00776CAE"/>
    <w:rsid w:val="0078097F"/>
    <w:rsid w:val="00785D9C"/>
    <w:rsid w:val="007874CA"/>
    <w:rsid w:val="00794B65"/>
    <w:rsid w:val="007A7984"/>
    <w:rsid w:val="007C2693"/>
    <w:rsid w:val="007D4239"/>
    <w:rsid w:val="007E470C"/>
    <w:rsid w:val="007F674E"/>
    <w:rsid w:val="00831FD2"/>
    <w:rsid w:val="0084755E"/>
    <w:rsid w:val="00854B2D"/>
    <w:rsid w:val="00855D06"/>
    <w:rsid w:val="00862100"/>
    <w:rsid w:val="0086365D"/>
    <w:rsid w:val="00863FB3"/>
    <w:rsid w:val="008757D6"/>
    <w:rsid w:val="00885825"/>
    <w:rsid w:val="00896E77"/>
    <w:rsid w:val="008A04B0"/>
    <w:rsid w:val="008A4A77"/>
    <w:rsid w:val="008C5C9F"/>
    <w:rsid w:val="008C693E"/>
    <w:rsid w:val="008D67A0"/>
    <w:rsid w:val="008F00E1"/>
    <w:rsid w:val="00900B79"/>
    <w:rsid w:val="009178AF"/>
    <w:rsid w:val="00921520"/>
    <w:rsid w:val="009221F7"/>
    <w:rsid w:val="00926CC1"/>
    <w:rsid w:val="009274AD"/>
    <w:rsid w:val="00943633"/>
    <w:rsid w:val="00951EBE"/>
    <w:rsid w:val="009708EA"/>
    <w:rsid w:val="009830FA"/>
    <w:rsid w:val="009833A5"/>
    <w:rsid w:val="009963EE"/>
    <w:rsid w:val="009967DF"/>
    <w:rsid w:val="009A4F48"/>
    <w:rsid w:val="009C4480"/>
    <w:rsid w:val="009D2224"/>
    <w:rsid w:val="009F3EC1"/>
    <w:rsid w:val="00A034CD"/>
    <w:rsid w:val="00A07E91"/>
    <w:rsid w:val="00A245E9"/>
    <w:rsid w:val="00A25AF6"/>
    <w:rsid w:val="00A2655D"/>
    <w:rsid w:val="00A27678"/>
    <w:rsid w:val="00A36E47"/>
    <w:rsid w:val="00A43F93"/>
    <w:rsid w:val="00A44DC2"/>
    <w:rsid w:val="00A52C37"/>
    <w:rsid w:val="00A5670F"/>
    <w:rsid w:val="00A63D49"/>
    <w:rsid w:val="00A80F6D"/>
    <w:rsid w:val="00A81685"/>
    <w:rsid w:val="00A93AC4"/>
    <w:rsid w:val="00AB3C21"/>
    <w:rsid w:val="00AE320B"/>
    <w:rsid w:val="00AF02B7"/>
    <w:rsid w:val="00AF5EE0"/>
    <w:rsid w:val="00AF7FEC"/>
    <w:rsid w:val="00B11B00"/>
    <w:rsid w:val="00B217D2"/>
    <w:rsid w:val="00B23D20"/>
    <w:rsid w:val="00B3407B"/>
    <w:rsid w:val="00B36040"/>
    <w:rsid w:val="00B366AF"/>
    <w:rsid w:val="00B44820"/>
    <w:rsid w:val="00B46470"/>
    <w:rsid w:val="00B47FEB"/>
    <w:rsid w:val="00B61F33"/>
    <w:rsid w:val="00B676A0"/>
    <w:rsid w:val="00B80DEC"/>
    <w:rsid w:val="00B842C1"/>
    <w:rsid w:val="00B847CF"/>
    <w:rsid w:val="00B8526C"/>
    <w:rsid w:val="00B96AE8"/>
    <w:rsid w:val="00BA0E7D"/>
    <w:rsid w:val="00BA23E5"/>
    <w:rsid w:val="00BA280C"/>
    <w:rsid w:val="00BB0BBA"/>
    <w:rsid w:val="00BB28BB"/>
    <w:rsid w:val="00BC7462"/>
    <w:rsid w:val="00BD0236"/>
    <w:rsid w:val="00BD186A"/>
    <w:rsid w:val="00BD7BB7"/>
    <w:rsid w:val="00BE3B61"/>
    <w:rsid w:val="00BF1323"/>
    <w:rsid w:val="00BF2559"/>
    <w:rsid w:val="00BF613C"/>
    <w:rsid w:val="00BF6F92"/>
    <w:rsid w:val="00C11E4D"/>
    <w:rsid w:val="00C14247"/>
    <w:rsid w:val="00C145D0"/>
    <w:rsid w:val="00C20901"/>
    <w:rsid w:val="00C23340"/>
    <w:rsid w:val="00C25E7C"/>
    <w:rsid w:val="00C31E62"/>
    <w:rsid w:val="00C43670"/>
    <w:rsid w:val="00C43E3C"/>
    <w:rsid w:val="00C66305"/>
    <w:rsid w:val="00C71838"/>
    <w:rsid w:val="00C72477"/>
    <w:rsid w:val="00C744E8"/>
    <w:rsid w:val="00C835EF"/>
    <w:rsid w:val="00C84753"/>
    <w:rsid w:val="00C85840"/>
    <w:rsid w:val="00C9594C"/>
    <w:rsid w:val="00CA3CAE"/>
    <w:rsid w:val="00CB14FB"/>
    <w:rsid w:val="00CE7E87"/>
    <w:rsid w:val="00CF11AA"/>
    <w:rsid w:val="00CF298F"/>
    <w:rsid w:val="00CF375B"/>
    <w:rsid w:val="00CF503E"/>
    <w:rsid w:val="00CF5AD8"/>
    <w:rsid w:val="00CF7870"/>
    <w:rsid w:val="00D0245F"/>
    <w:rsid w:val="00D0439B"/>
    <w:rsid w:val="00D222D3"/>
    <w:rsid w:val="00D240FB"/>
    <w:rsid w:val="00D3366F"/>
    <w:rsid w:val="00D40114"/>
    <w:rsid w:val="00D46462"/>
    <w:rsid w:val="00D66622"/>
    <w:rsid w:val="00D83841"/>
    <w:rsid w:val="00D848BC"/>
    <w:rsid w:val="00D85BD4"/>
    <w:rsid w:val="00D914C8"/>
    <w:rsid w:val="00DA4DA5"/>
    <w:rsid w:val="00DE1230"/>
    <w:rsid w:val="00DF0E78"/>
    <w:rsid w:val="00DF2353"/>
    <w:rsid w:val="00DF3674"/>
    <w:rsid w:val="00DF560D"/>
    <w:rsid w:val="00DF66A7"/>
    <w:rsid w:val="00DF6CB3"/>
    <w:rsid w:val="00E0088E"/>
    <w:rsid w:val="00E07C1B"/>
    <w:rsid w:val="00E34A8C"/>
    <w:rsid w:val="00E40023"/>
    <w:rsid w:val="00E4149E"/>
    <w:rsid w:val="00E552C2"/>
    <w:rsid w:val="00E7734A"/>
    <w:rsid w:val="00E839DB"/>
    <w:rsid w:val="00E95C76"/>
    <w:rsid w:val="00EB7BF8"/>
    <w:rsid w:val="00EC0247"/>
    <w:rsid w:val="00ED0FD3"/>
    <w:rsid w:val="00ED2216"/>
    <w:rsid w:val="00ED5881"/>
    <w:rsid w:val="00ED7714"/>
    <w:rsid w:val="00EE1483"/>
    <w:rsid w:val="00EE3CE5"/>
    <w:rsid w:val="00EE4EC6"/>
    <w:rsid w:val="00F01C68"/>
    <w:rsid w:val="00F03D66"/>
    <w:rsid w:val="00F050EA"/>
    <w:rsid w:val="00F11F91"/>
    <w:rsid w:val="00F167B2"/>
    <w:rsid w:val="00F26946"/>
    <w:rsid w:val="00F37031"/>
    <w:rsid w:val="00F412D9"/>
    <w:rsid w:val="00F42495"/>
    <w:rsid w:val="00F45221"/>
    <w:rsid w:val="00F455C9"/>
    <w:rsid w:val="00F461FB"/>
    <w:rsid w:val="00F54761"/>
    <w:rsid w:val="00F56587"/>
    <w:rsid w:val="00F62A5B"/>
    <w:rsid w:val="00F63320"/>
    <w:rsid w:val="00F72DAF"/>
    <w:rsid w:val="00F77CBC"/>
    <w:rsid w:val="00F813DF"/>
    <w:rsid w:val="00FE327D"/>
    <w:rsid w:val="00FE33F3"/>
    <w:rsid w:val="00FF25BD"/>
    <w:rsid w:val="00FF3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AF5BAF6"/>
  <w14:defaultImageDpi w14:val="0"/>
  <w15:docId w15:val="{A93A6171-FC4B-C04A-8EE1-DC1E0E3AC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lang w:val="en-ID" w:eastAsia="en-US"/>
    </w:rPr>
  </w:style>
  <w:style w:type="paragraph" w:styleId="Heading1">
    <w:name w:val="heading 1"/>
    <w:basedOn w:val="Normal"/>
    <w:next w:val="Normal"/>
    <w:link w:val="Heading1Char"/>
    <w:uiPriority w:val="9"/>
    <w:rsid w:val="00525556"/>
    <w:pPr>
      <w:keepNext/>
      <w:numPr>
        <w:numId w:val="1"/>
      </w:numPr>
      <w:suppressAutoHyphens/>
      <w:autoSpaceDE w:val="0"/>
      <w:autoSpaceDN w:val="0"/>
      <w:spacing w:before="240" w:after="80" w:line="1" w:lineRule="atLeast"/>
      <w:ind w:leftChars="-1" w:left="-1" w:hangingChars="1" w:hanging="1"/>
      <w:jc w:val="center"/>
      <w:textDirection w:val="btLr"/>
      <w:textAlignment w:val="top"/>
      <w:outlineLvl w:val="0"/>
    </w:pPr>
    <w:rPr>
      <w:rFonts w:ascii="Times New Roman" w:hAnsi="Times New Roman"/>
      <w:smallCaps/>
      <w:kern w:val="28"/>
      <w:position w:val="-1"/>
      <w:sz w:val="20"/>
      <w:szCs w:val="20"/>
      <w:lang w:val="en-US"/>
    </w:rPr>
  </w:style>
  <w:style w:type="paragraph" w:styleId="Heading2">
    <w:name w:val="heading 2"/>
    <w:basedOn w:val="Normal"/>
    <w:next w:val="Normal"/>
    <w:link w:val="Heading2Char"/>
    <w:uiPriority w:val="9"/>
    <w:rsid w:val="00525556"/>
    <w:pPr>
      <w:keepNext/>
      <w:numPr>
        <w:ilvl w:val="1"/>
        <w:numId w:val="1"/>
      </w:numPr>
      <w:suppressAutoHyphens/>
      <w:autoSpaceDE w:val="0"/>
      <w:autoSpaceDN w:val="0"/>
      <w:spacing w:before="120" w:after="60" w:line="1" w:lineRule="atLeast"/>
      <w:ind w:leftChars="-1" w:left="144" w:hangingChars="1" w:hanging="1"/>
      <w:textDirection w:val="btLr"/>
      <w:textAlignment w:val="top"/>
      <w:outlineLvl w:val="1"/>
    </w:pPr>
    <w:rPr>
      <w:rFonts w:ascii="Times New Roman" w:hAnsi="Times New Roman"/>
      <w:i/>
      <w:iCs/>
      <w:position w:val="-1"/>
      <w:sz w:val="20"/>
      <w:szCs w:val="20"/>
      <w:lang w:val="en-US"/>
    </w:rPr>
  </w:style>
  <w:style w:type="paragraph" w:styleId="Heading3">
    <w:name w:val="heading 3"/>
    <w:basedOn w:val="Normal"/>
    <w:next w:val="Normal"/>
    <w:link w:val="Heading3Char"/>
    <w:uiPriority w:val="9"/>
    <w:rsid w:val="00525556"/>
    <w:pPr>
      <w:keepNext/>
      <w:numPr>
        <w:ilvl w:val="2"/>
        <w:numId w:val="1"/>
      </w:numPr>
      <w:suppressAutoHyphens/>
      <w:autoSpaceDE w:val="0"/>
      <w:autoSpaceDN w:val="0"/>
      <w:spacing w:after="0" w:line="1" w:lineRule="atLeast"/>
      <w:ind w:leftChars="-1" w:left="288" w:hangingChars="1" w:hanging="1"/>
      <w:textDirection w:val="btLr"/>
      <w:textAlignment w:val="top"/>
      <w:outlineLvl w:val="2"/>
    </w:pPr>
    <w:rPr>
      <w:rFonts w:ascii="Times New Roman" w:hAnsi="Times New Roman"/>
      <w:i/>
      <w:iCs/>
      <w:position w:val="-1"/>
      <w:sz w:val="20"/>
      <w:szCs w:val="20"/>
      <w:lang w:val="en-US"/>
    </w:rPr>
  </w:style>
  <w:style w:type="paragraph" w:styleId="Heading4">
    <w:name w:val="heading 4"/>
    <w:basedOn w:val="Normal"/>
    <w:next w:val="Normal"/>
    <w:link w:val="Heading4Char"/>
    <w:uiPriority w:val="9"/>
    <w:rsid w:val="00525556"/>
    <w:pPr>
      <w:keepNext/>
      <w:numPr>
        <w:ilvl w:val="3"/>
        <w:numId w:val="1"/>
      </w:numPr>
      <w:suppressAutoHyphens/>
      <w:autoSpaceDE w:val="0"/>
      <w:autoSpaceDN w:val="0"/>
      <w:spacing w:before="240" w:after="60" w:line="1" w:lineRule="atLeast"/>
      <w:ind w:leftChars="-1" w:left="-1" w:hangingChars="1" w:hanging="1"/>
      <w:textDirection w:val="btLr"/>
      <w:textAlignment w:val="top"/>
      <w:outlineLvl w:val="3"/>
    </w:pPr>
    <w:rPr>
      <w:rFonts w:ascii="Times New Roman" w:hAnsi="Times New Roman"/>
      <w:i/>
      <w:iCs/>
      <w:position w:val="-1"/>
      <w:sz w:val="18"/>
      <w:szCs w:val="18"/>
      <w:lang w:val="en-US"/>
    </w:rPr>
  </w:style>
  <w:style w:type="paragraph" w:styleId="Heading5">
    <w:name w:val="heading 5"/>
    <w:basedOn w:val="Normal"/>
    <w:next w:val="Normal"/>
    <w:link w:val="Heading5Char"/>
    <w:uiPriority w:val="9"/>
    <w:rsid w:val="00525556"/>
    <w:pPr>
      <w:numPr>
        <w:ilvl w:val="4"/>
        <w:numId w:val="1"/>
      </w:numPr>
      <w:suppressAutoHyphens/>
      <w:autoSpaceDE w:val="0"/>
      <w:autoSpaceDN w:val="0"/>
      <w:spacing w:before="240" w:after="60" w:line="1" w:lineRule="atLeast"/>
      <w:ind w:leftChars="-1" w:left="-1" w:hangingChars="1" w:hanging="1"/>
      <w:textDirection w:val="btLr"/>
      <w:textAlignment w:val="top"/>
      <w:outlineLvl w:val="4"/>
    </w:pPr>
    <w:rPr>
      <w:rFonts w:ascii="Times New Roman" w:hAnsi="Times New Roman"/>
      <w:position w:val="-1"/>
      <w:sz w:val="18"/>
      <w:szCs w:val="18"/>
      <w:lang w:val="en-US"/>
    </w:rPr>
  </w:style>
  <w:style w:type="paragraph" w:styleId="Heading6">
    <w:name w:val="heading 6"/>
    <w:basedOn w:val="Normal"/>
    <w:next w:val="Normal"/>
    <w:link w:val="Heading6Char"/>
    <w:uiPriority w:val="9"/>
    <w:rsid w:val="00525556"/>
    <w:pPr>
      <w:numPr>
        <w:ilvl w:val="5"/>
        <w:numId w:val="1"/>
      </w:numPr>
      <w:suppressAutoHyphens/>
      <w:autoSpaceDE w:val="0"/>
      <w:autoSpaceDN w:val="0"/>
      <w:spacing w:before="240" w:after="60" w:line="1" w:lineRule="atLeast"/>
      <w:ind w:leftChars="-1" w:left="-1" w:hangingChars="1" w:hanging="1"/>
      <w:textDirection w:val="btLr"/>
      <w:textAlignment w:val="top"/>
      <w:outlineLvl w:val="5"/>
    </w:pPr>
    <w:rPr>
      <w:rFonts w:ascii="Times New Roman" w:hAnsi="Times New Roman"/>
      <w:i/>
      <w:iCs/>
      <w:position w:val="-1"/>
      <w:sz w:val="16"/>
      <w:szCs w:val="16"/>
      <w:lang w:val="en-US"/>
    </w:rPr>
  </w:style>
  <w:style w:type="paragraph" w:styleId="Heading7">
    <w:name w:val="heading 7"/>
    <w:basedOn w:val="Normal"/>
    <w:next w:val="Normal"/>
    <w:link w:val="Heading7Char"/>
    <w:uiPriority w:val="9"/>
    <w:rsid w:val="00525556"/>
    <w:pPr>
      <w:numPr>
        <w:ilvl w:val="6"/>
        <w:numId w:val="1"/>
      </w:numPr>
      <w:suppressAutoHyphens/>
      <w:autoSpaceDE w:val="0"/>
      <w:autoSpaceDN w:val="0"/>
      <w:spacing w:before="240" w:after="60" w:line="1" w:lineRule="atLeast"/>
      <w:ind w:leftChars="-1" w:left="-1" w:hangingChars="1" w:hanging="1"/>
      <w:textDirection w:val="btLr"/>
      <w:textAlignment w:val="top"/>
      <w:outlineLvl w:val="6"/>
    </w:pPr>
    <w:rPr>
      <w:rFonts w:ascii="Times New Roman" w:hAnsi="Times New Roman"/>
      <w:position w:val="-1"/>
      <w:sz w:val="16"/>
      <w:szCs w:val="16"/>
      <w:lang w:val="en-US"/>
    </w:rPr>
  </w:style>
  <w:style w:type="paragraph" w:styleId="Heading8">
    <w:name w:val="heading 8"/>
    <w:basedOn w:val="Normal"/>
    <w:next w:val="Normal"/>
    <w:link w:val="Heading8Char"/>
    <w:uiPriority w:val="9"/>
    <w:rsid w:val="00525556"/>
    <w:pPr>
      <w:numPr>
        <w:ilvl w:val="7"/>
        <w:numId w:val="1"/>
      </w:numPr>
      <w:suppressAutoHyphens/>
      <w:autoSpaceDE w:val="0"/>
      <w:autoSpaceDN w:val="0"/>
      <w:spacing w:before="240" w:after="60" w:line="1" w:lineRule="atLeast"/>
      <w:ind w:leftChars="-1" w:left="-1" w:hangingChars="1" w:hanging="1"/>
      <w:textDirection w:val="btLr"/>
      <w:textAlignment w:val="top"/>
      <w:outlineLvl w:val="7"/>
    </w:pPr>
    <w:rPr>
      <w:rFonts w:ascii="Times New Roman" w:hAnsi="Times New Roman"/>
      <w:i/>
      <w:iCs/>
      <w:position w:val="-1"/>
      <w:sz w:val="16"/>
      <w:szCs w:val="16"/>
      <w:lang w:val="en-US"/>
    </w:rPr>
  </w:style>
  <w:style w:type="paragraph" w:styleId="Heading9">
    <w:name w:val="heading 9"/>
    <w:basedOn w:val="Normal"/>
    <w:next w:val="Normal"/>
    <w:link w:val="Heading9Char"/>
    <w:uiPriority w:val="9"/>
    <w:rsid w:val="00525556"/>
    <w:pPr>
      <w:numPr>
        <w:ilvl w:val="8"/>
        <w:numId w:val="1"/>
      </w:numPr>
      <w:suppressAutoHyphens/>
      <w:autoSpaceDE w:val="0"/>
      <w:autoSpaceDN w:val="0"/>
      <w:spacing w:before="240" w:after="60" w:line="1" w:lineRule="atLeast"/>
      <w:ind w:leftChars="-1" w:left="-1" w:hangingChars="1" w:hanging="1"/>
      <w:textDirection w:val="btLr"/>
      <w:textAlignment w:val="top"/>
      <w:outlineLvl w:val="8"/>
    </w:pPr>
    <w:rPr>
      <w:rFonts w:ascii="Times New Roman" w:hAnsi="Times New Roman"/>
      <w:position w:val="-1"/>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25556"/>
    <w:rPr>
      <w:rFonts w:ascii="Times New Roman" w:hAnsi="Times New Roman" w:cs="Times New Roman"/>
      <w:smallCaps/>
      <w:kern w:val="28"/>
      <w:sz w:val="20"/>
      <w:szCs w:val="20"/>
      <w:lang w:val="en-US" w:eastAsia="x-none"/>
    </w:rPr>
  </w:style>
  <w:style w:type="character" w:customStyle="1" w:styleId="Heading2Char">
    <w:name w:val="Heading 2 Char"/>
    <w:link w:val="Heading2"/>
    <w:uiPriority w:val="9"/>
    <w:locked/>
    <w:rsid w:val="00525556"/>
    <w:rPr>
      <w:rFonts w:ascii="Times New Roman" w:hAnsi="Times New Roman" w:cs="Times New Roman"/>
      <w:i/>
      <w:iCs/>
      <w:sz w:val="20"/>
      <w:szCs w:val="20"/>
      <w:lang w:val="en-US" w:eastAsia="x-none"/>
    </w:rPr>
  </w:style>
  <w:style w:type="character" w:customStyle="1" w:styleId="Heading3Char">
    <w:name w:val="Heading 3 Char"/>
    <w:link w:val="Heading3"/>
    <w:uiPriority w:val="9"/>
    <w:locked/>
    <w:rsid w:val="00525556"/>
    <w:rPr>
      <w:rFonts w:ascii="Times New Roman" w:hAnsi="Times New Roman" w:cs="Times New Roman"/>
      <w:i/>
      <w:iCs/>
      <w:sz w:val="20"/>
      <w:szCs w:val="20"/>
      <w:lang w:val="en-US" w:eastAsia="x-none"/>
    </w:rPr>
  </w:style>
  <w:style w:type="character" w:customStyle="1" w:styleId="Heading4Char">
    <w:name w:val="Heading 4 Char"/>
    <w:link w:val="Heading4"/>
    <w:uiPriority w:val="9"/>
    <w:locked/>
    <w:rsid w:val="00525556"/>
    <w:rPr>
      <w:rFonts w:ascii="Times New Roman" w:hAnsi="Times New Roman" w:cs="Times New Roman"/>
      <w:i/>
      <w:iCs/>
      <w:sz w:val="18"/>
      <w:szCs w:val="18"/>
      <w:lang w:val="en-US" w:eastAsia="x-none"/>
    </w:rPr>
  </w:style>
  <w:style w:type="character" w:customStyle="1" w:styleId="Heading5Char">
    <w:name w:val="Heading 5 Char"/>
    <w:link w:val="Heading5"/>
    <w:uiPriority w:val="9"/>
    <w:locked/>
    <w:rsid w:val="00525556"/>
    <w:rPr>
      <w:rFonts w:ascii="Times New Roman" w:hAnsi="Times New Roman" w:cs="Times New Roman"/>
      <w:sz w:val="18"/>
      <w:szCs w:val="18"/>
      <w:lang w:val="en-US" w:eastAsia="x-none"/>
    </w:rPr>
  </w:style>
  <w:style w:type="character" w:customStyle="1" w:styleId="Heading6Char">
    <w:name w:val="Heading 6 Char"/>
    <w:link w:val="Heading6"/>
    <w:uiPriority w:val="9"/>
    <w:locked/>
    <w:rsid w:val="00525556"/>
    <w:rPr>
      <w:rFonts w:ascii="Times New Roman" w:hAnsi="Times New Roman" w:cs="Times New Roman"/>
      <w:i/>
      <w:iCs/>
      <w:sz w:val="16"/>
      <w:szCs w:val="16"/>
      <w:lang w:val="en-US" w:eastAsia="x-none"/>
    </w:rPr>
  </w:style>
  <w:style w:type="character" w:customStyle="1" w:styleId="Heading7Char">
    <w:name w:val="Heading 7 Char"/>
    <w:link w:val="Heading7"/>
    <w:uiPriority w:val="9"/>
    <w:locked/>
    <w:rsid w:val="00525556"/>
    <w:rPr>
      <w:rFonts w:ascii="Times New Roman" w:hAnsi="Times New Roman" w:cs="Times New Roman"/>
      <w:sz w:val="16"/>
      <w:szCs w:val="16"/>
      <w:lang w:val="en-US" w:eastAsia="x-none"/>
    </w:rPr>
  </w:style>
  <w:style w:type="character" w:customStyle="1" w:styleId="Heading8Char">
    <w:name w:val="Heading 8 Char"/>
    <w:link w:val="Heading8"/>
    <w:uiPriority w:val="9"/>
    <w:locked/>
    <w:rsid w:val="00525556"/>
    <w:rPr>
      <w:rFonts w:ascii="Times New Roman" w:hAnsi="Times New Roman" w:cs="Times New Roman"/>
      <w:i/>
      <w:iCs/>
      <w:sz w:val="16"/>
      <w:szCs w:val="16"/>
      <w:lang w:val="en-US" w:eastAsia="x-none"/>
    </w:rPr>
  </w:style>
  <w:style w:type="character" w:customStyle="1" w:styleId="Heading9Char">
    <w:name w:val="Heading 9 Char"/>
    <w:link w:val="Heading9"/>
    <w:uiPriority w:val="9"/>
    <w:locked/>
    <w:rsid w:val="00525556"/>
    <w:rPr>
      <w:rFonts w:ascii="Times New Roman" w:hAnsi="Times New Roman" w:cs="Times New Roman"/>
      <w:sz w:val="16"/>
      <w:szCs w:val="16"/>
      <w:lang w:val="en-US" w:eastAsia="x-none"/>
    </w:rPr>
  </w:style>
  <w:style w:type="paragraph" w:styleId="Title">
    <w:name w:val="Title"/>
    <w:basedOn w:val="Normal"/>
    <w:next w:val="Normal"/>
    <w:link w:val="TitleChar"/>
    <w:uiPriority w:val="10"/>
    <w:rsid w:val="00525556"/>
    <w:pPr>
      <w:framePr w:w="9360" w:hSpace="187" w:vSpace="187" w:wrap="notBeside" w:vAnchor="text" w:hAnchor="text" w:xAlign="center" w:y="1"/>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kern w:val="28"/>
      <w:position w:val="-1"/>
      <w:sz w:val="48"/>
      <w:szCs w:val="48"/>
      <w:lang w:val="en-US"/>
    </w:rPr>
  </w:style>
  <w:style w:type="character" w:customStyle="1" w:styleId="TitleChar">
    <w:name w:val="Title Char"/>
    <w:link w:val="Title"/>
    <w:uiPriority w:val="10"/>
    <w:locked/>
    <w:rsid w:val="00525556"/>
    <w:rPr>
      <w:rFonts w:ascii="Times New Roman" w:hAnsi="Times New Roman" w:cs="Times New Roman"/>
      <w:kern w:val="28"/>
      <w:sz w:val="48"/>
      <w:szCs w:val="48"/>
      <w:lang w:val="en-US" w:eastAsia="x-none"/>
    </w:rPr>
  </w:style>
  <w:style w:type="paragraph" w:customStyle="1" w:styleId="Abstract">
    <w:name w:val="Abstract"/>
    <w:basedOn w:val="Normal"/>
    <w:next w:val="Normal"/>
    <w:rsid w:val="00525556"/>
    <w:pPr>
      <w:suppressAutoHyphens/>
      <w:autoSpaceDE w:val="0"/>
      <w:autoSpaceDN w:val="0"/>
      <w:spacing w:before="20"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paragraph" w:customStyle="1" w:styleId="Authors">
    <w:name w:val="Authors"/>
    <w:basedOn w:val="Normal"/>
    <w:next w:val="Normal"/>
    <w:rsid w:val="00525556"/>
    <w:pPr>
      <w:framePr w:w="9072" w:hSpace="187" w:vSpace="187" w:wrap="notBeside" w:vAnchor="text" w:hAnchor="text" w:xAlign="center" w:y="1"/>
      <w:suppressAutoHyphens/>
      <w:autoSpaceDE w:val="0"/>
      <w:autoSpaceDN w:val="0"/>
      <w:spacing w:after="320" w:line="1" w:lineRule="atLeast"/>
      <w:ind w:leftChars="-1" w:left="-1" w:hangingChars="1" w:hanging="1"/>
      <w:jc w:val="center"/>
      <w:textDirection w:val="btLr"/>
      <w:textAlignment w:val="top"/>
      <w:outlineLvl w:val="0"/>
    </w:pPr>
    <w:rPr>
      <w:rFonts w:ascii="Times New Roman" w:hAnsi="Times New Roman"/>
      <w:position w:val="-1"/>
      <w:lang w:val="en-US"/>
    </w:rPr>
  </w:style>
  <w:style w:type="character" w:customStyle="1" w:styleId="MemberType">
    <w:name w:val="MemberType"/>
    <w:rsid w:val="00525556"/>
    <w:rPr>
      <w:rFonts w:ascii="Times New Roman" w:hAnsi="Times New Roman"/>
      <w:i/>
      <w:w w:val="100"/>
      <w:sz w:val="22"/>
      <w:effect w:val="none"/>
      <w:vertAlign w:val="baseline"/>
      <w:em w:val="none"/>
    </w:rPr>
  </w:style>
  <w:style w:type="paragraph" w:styleId="FootnoteText">
    <w:name w:val="footnote text"/>
    <w:basedOn w:val="Normal"/>
    <w:link w:val="FootnoteTextChar"/>
    <w:uiPriority w:val="99"/>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character" w:customStyle="1" w:styleId="FootnoteTextChar">
    <w:name w:val="Footnote Text Char"/>
    <w:link w:val="FootnoteText"/>
    <w:uiPriority w:val="99"/>
    <w:locked/>
    <w:rsid w:val="00525556"/>
    <w:rPr>
      <w:rFonts w:ascii="Times New Roman" w:hAnsi="Times New Roman" w:cs="Times New Roman"/>
      <w:sz w:val="16"/>
      <w:szCs w:val="16"/>
      <w:lang w:val="en-US" w:eastAsia="x-none"/>
    </w:rPr>
  </w:style>
  <w:style w:type="paragraph" w:customStyle="1" w:styleId="References">
    <w:name w:val="References"/>
    <w:basedOn w:val="Normal"/>
    <w:rsid w:val="00525556"/>
    <w:pPr>
      <w:numPr>
        <w:numId w:val="2"/>
      </w:num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IndexTerms">
    <w:name w:val="IndexTerms"/>
    <w:basedOn w:val="Normal"/>
    <w:next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b/>
      <w:bCs/>
      <w:position w:val="-1"/>
      <w:sz w:val="18"/>
      <w:szCs w:val="18"/>
      <w:lang w:val="en-US"/>
    </w:rPr>
  </w:style>
  <w:style w:type="character" w:styleId="FootnoteReference">
    <w:name w:val="footnote reference"/>
    <w:uiPriority w:val="99"/>
    <w:rsid w:val="00525556"/>
    <w:rPr>
      <w:rFonts w:cs="Times New Roman"/>
      <w:w w:val="100"/>
      <w:effect w:val="none"/>
      <w:vertAlign w:val="superscript"/>
      <w:em w:val="none"/>
    </w:rPr>
  </w:style>
  <w:style w:type="paragraph" w:styleId="Footer">
    <w:name w:val="footer"/>
    <w:basedOn w:val="Normal"/>
    <w:link w:val="Foot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FooterChar">
    <w:name w:val="Footer Char"/>
    <w:link w:val="Footer"/>
    <w:uiPriority w:val="99"/>
    <w:locked/>
    <w:rsid w:val="00525556"/>
    <w:rPr>
      <w:rFonts w:ascii="Times New Roman" w:hAnsi="Times New Roman" w:cs="Times New Roman"/>
      <w:sz w:val="20"/>
      <w:szCs w:val="20"/>
      <w:lang w:val="en-US" w:eastAsia="x-none"/>
    </w:rPr>
  </w:style>
  <w:style w:type="paragraph" w:customStyle="1" w:styleId="Text">
    <w:name w:val="Text"/>
    <w:basedOn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paragraph" w:customStyle="1" w:styleId="FigureCaption">
    <w:name w:val="Figure Caption"/>
    <w:basedOn w:val="Normal"/>
    <w:rsid w:val="00525556"/>
    <w:pPr>
      <w:suppressAutoHyphens/>
      <w:autoSpaceDE w:val="0"/>
      <w:autoSpaceDN w:val="0"/>
      <w:spacing w:after="0" w:line="1" w:lineRule="atLeast"/>
      <w:ind w:leftChars="-1" w:left="-1" w:hangingChars="1" w:hanging="1"/>
      <w:jc w:val="both"/>
      <w:textDirection w:val="btLr"/>
      <w:textAlignment w:val="top"/>
      <w:outlineLvl w:val="0"/>
    </w:pPr>
    <w:rPr>
      <w:rFonts w:ascii="Times New Roman" w:hAnsi="Times New Roman"/>
      <w:position w:val="-1"/>
      <w:sz w:val="16"/>
      <w:szCs w:val="16"/>
      <w:lang w:val="en-US"/>
    </w:rPr>
  </w:style>
  <w:style w:type="paragraph" w:customStyle="1" w:styleId="TableTitle">
    <w:name w:val="Table Title"/>
    <w:basedOn w:val="Normal"/>
    <w:rsid w:val="00525556"/>
    <w:pPr>
      <w:suppressAutoHyphens/>
      <w:autoSpaceDE w:val="0"/>
      <w:autoSpaceDN w:val="0"/>
      <w:spacing w:after="0" w:line="1" w:lineRule="atLeast"/>
      <w:ind w:leftChars="-1" w:left="-1" w:hangingChars="1" w:hanging="1"/>
      <w:jc w:val="center"/>
      <w:textDirection w:val="btLr"/>
      <w:textAlignment w:val="top"/>
      <w:outlineLvl w:val="0"/>
    </w:pPr>
    <w:rPr>
      <w:rFonts w:ascii="Times New Roman" w:hAnsi="Times New Roman"/>
      <w:smallCaps/>
      <w:position w:val="-1"/>
      <w:sz w:val="16"/>
      <w:szCs w:val="16"/>
      <w:lang w:val="en-US"/>
    </w:rPr>
  </w:style>
  <w:style w:type="paragraph" w:customStyle="1" w:styleId="ReferenceHead">
    <w:name w:val="Reference Head"/>
    <w:basedOn w:val="Heading1"/>
    <w:rsid w:val="00525556"/>
    <w:pPr>
      <w:numPr>
        <w:numId w:val="0"/>
      </w:numPr>
      <w:ind w:leftChars="-1" w:left="-1" w:hangingChars="1" w:hanging="1"/>
    </w:pPr>
  </w:style>
  <w:style w:type="paragraph" w:styleId="Header">
    <w:name w:val="header"/>
    <w:basedOn w:val="Normal"/>
    <w:link w:val="Header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HeaderChar">
    <w:name w:val="Header Char"/>
    <w:link w:val="Header"/>
    <w:uiPriority w:val="99"/>
    <w:locked/>
    <w:rsid w:val="00525556"/>
    <w:rPr>
      <w:rFonts w:ascii="Times New Roman" w:hAnsi="Times New Roman" w:cs="Times New Roman"/>
      <w:sz w:val="20"/>
      <w:szCs w:val="20"/>
      <w:lang w:val="en-US" w:eastAsia="x-none"/>
    </w:rPr>
  </w:style>
  <w:style w:type="paragraph" w:customStyle="1" w:styleId="Equation">
    <w:name w:val="Equation"/>
    <w:basedOn w:val="Normal"/>
    <w:next w:val="Normal"/>
    <w:rsid w:val="00525556"/>
    <w:pPr>
      <w:widowControl w:val="0"/>
      <w:suppressAutoHyphens/>
      <w:autoSpaceDE w:val="0"/>
      <w:autoSpaceDN w:val="0"/>
      <w:spacing w:after="0" w:line="252" w:lineRule="auto"/>
      <w:ind w:leftChars="-1" w:left="-1" w:hangingChars="1" w:hanging="1"/>
      <w:jc w:val="both"/>
      <w:textDirection w:val="btLr"/>
      <w:textAlignment w:val="top"/>
      <w:outlineLvl w:val="0"/>
    </w:pPr>
    <w:rPr>
      <w:rFonts w:ascii="Times New Roman" w:hAnsi="Times New Roman"/>
      <w:position w:val="-1"/>
      <w:sz w:val="20"/>
      <w:szCs w:val="20"/>
      <w:lang w:val="en-US"/>
    </w:rPr>
  </w:style>
  <w:style w:type="character" w:styleId="Hyperlink">
    <w:name w:val="Hyperlink"/>
    <w:uiPriority w:val="99"/>
    <w:rsid w:val="00525556"/>
    <w:rPr>
      <w:rFonts w:cs="Times New Roman"/>
      <w:color w:val="0000FF"/>
      <w:w w:val="100"/>
      <w:u w:val="single"/>
      <w:effect w:val="none"/>
      <w:vertAlign w:val="baseline"/>
      <w:em w:val="none"/>
    </w:rPr>
  </w:style>
  <w:style w:type="character" w:styleId="FollowedHyperlink">
    <w:name w:val="FollowedHyperlink"/>
    <w:uiPriority w:val="99"/>
    <w:rsid w:val="00525556"/>
    <w:rPr>
      <w:rFonts w:cs="Times New Roman"/>
      <w:color w:val="800080"/>
      <w:w w:val="100"/>
      <w:u w:val="single"/>
      <w:effect w:val="none"/>
      <w:vertAlign w:val="baseline"/>
      <w:em w:val="none"/>
    </w:rPr>
  </w:style>
  <w:style w:type="paragraph" w:styleId="BodyTextIndent">
    <w:name w:val="Body Text Indent"/>
    <w:basedOn w:val="Normal"/>
    <w:link w:val="BodyTextIndentChar"/>
    <w:uiPriority w:val="99"/>
    <w:rsid w:val="00525556"/>
    <w:pPr>
      <w:suppressAutoHyphens/>
      <w:autoSpaceDE w:val="0"/>
      <w:autoSpaceDN w:val="0"/>
      <w:spacing w:after="0" w:line="1" w:lineRule="atLeast"/>
      <w:ind w:leftChars="-1" w:left="630" w:hangingChars="1" w:hanging="630"/>
      <w:textDirection w:val="btLr"/>
      <w:textAlignment w:val="top"/>
      <w:outlineLvl w:val="0"/>
    </w:pPr>
    <w:rPr>
      <w:rFonts w:ascii="Times New Roman" w:hAnsi="Times New Roman"/>
      <w:position w:val="-1"/>
      <w:sz w:val="20"/>
      <w:szCs w:val="24"/>
      <w:lang w:val="en-US"/>
    </w:rPr>
  </w:style>
  <w:style w:type="character" w:customStyle="1" w:styleId="BodyTextIndentChar">
    <w:name w:val="Body Text Indent Char"/>
    <w:link w:val="BodyTextIndent"/>
    <w:uiPriority w:val="99"/>
    <w:locked/>
    <w:rsid w:val="00525556"/>
    <w:rPr>
      <w:rFonts w:ascii="Times New Roman" w:hAnsi="Times New Roman" w:cs="Times New Roman"/>
      <w:sz w:val="24"/>
      <w:szCs w:val="24"/>
      <w:lang w:val="en-US" w:eastAsia="x-none"/>
    </w:rPr>
  </w:style>
  <w:style w:type="paragraph" w:styleId="DocumentMap">
    <w:name w:val="Document Map"/>
    <w:basedOn w:val="Normal"/>
    <w:link w:val="DocumentMapChar"/>
    <w:uiPriority w:val="99"/>
    <w:rsid w:val="00525556"/>
    <w:pPr>
      <w:shd w:val="clear" w:color="auto" w:fill="000080"/>
      <w:suppressAutoHyphens/>
      <w:autoSpaceDE w:val="0"/>
      <w:autoSpaceDN w:val="0"/>
      <w:spacing w:after="0" w:line="1" w:lineRule="atLeast"/>
      <w:ind w:leftChars="-1" w:left="-1" w:hangingChars="1" w:hanging="1"/>
      <w:textDirection w:val="btLr"/>
      <w:textAlignment w:val="top"/>
      <w:outlineLvl w:val="0"/>
    </w:pPr>
    <w:rPr>
      <w:rFonts w:ascii="Tahoma" w:hAnsi="Tahoma" w:cs="Tahoma"/>
      <w:position w:val="-1"/>
      <w:sz w:val="20"/>
      <w:szCs w:val="20"/>
      <w:lang w:val="en-US"/>
    </w:rPr>
  </w:style>
  <w:style w:type="character" w:customStyle="1" w:styleId="DocumentMapChar">
    <w:name w:val="Document Map Char"/>
    <w:link w:val="DocumentMap"/>
    <w:uiPriority w:val="99"/>
    <w:locked/>
    <w:rsid w:val="00525556"/>
    <w:rPr>
      <w:rFonts w:ascii="Tahoma" w:hAnsi="Tahoma" w:cs="Tahoma"/>
      <w:sz w:val="20"/>
      <w:szCs w:val="20"/>
      <w:shd w:val="clear" w:color="auto" w:fill="000080"/>
      <w:lang w:val="en-US" w:eastAsia="x-none"/>
    </w:rPr>
  </w:style>
  <w:style w:type="paragraph" w:customStyle="1" w:styleId="Pa0">
    <w:name w:val="Pa0"/>
    <w:basedOn w:val="Normal"/>
    <w:next w:val="Normal"/>
    <w:rsid w:val="00525556"/>
    <w:pPr>
      <w:widowControl w:val="0"/>
      <w:suppressAutoHyphens/>
      <w:autoSpaceDE w:val="0"/>
      <w:autoSpaceDN w:val="0"/>
      <w:adjustRightInd w:val="0"/>
      <w:spacing w:after="0" w:line="241" w:lineRule="atLeast"/>
      <w:ind w:leftChars="-1" w:left="-1" w:hangingChars="1" w:hanging="1"/>
      <w:textDirection w:val="btLr"/>
      <w:textAlignment w:val="top"/>
      <w:outlineLvl w:val="0"/>
    </w:pPr>
    <w:rPr>
      <w:rFonts w:ascii="Baskerville" w:hAnsi="Baskerville"/>
      <w:position w:val="-1"/>
      <w:sz w:val="24"/>
      <w:szCs w:val="24"/>
      <w:lang w:val="en-US"/>
    </w:rPr>
  </w:style>
  <w:style w:type="character" w:customStyle="1" w:styleId="A5">
    <w:name w:val="A5"/>
    <w:rsid w:val="00525556"/>
    <w:rPr>
      <w:color w:val="00529F"/>
      <w:w w:val="100"/>
      <w:sz w:val="20"/>
      <w:effect w:val="none"/>
      <w:vertAlign w:val="baseline"/>
      <w:em w:val="none"/>
    </w:rPr>
  </w:style>
  <w:style w:type="paragraph" w:styleId="BalloonText">
    <w:name w:val="Balloon Text"/>
    <w:basedOn w:val="Normal"/>
    <w:link w:val="BalloonTextChar"/>
    <w:uiPriority w:val="99"/>
    <w:rsid w:val="00525556"/>
    <w:pPr>
      <w:suppressAutoHyphens/>
      <w:autoSpaceDE w:val="0"/>
      <w:autoSpaceDN w:val="0"/>
      <w:spacing w:after="0" w:line="1" w:lineRule="atLeast"/>
      <w:ind w:leftChars="-1" w:left="-1" w:hangingChars="1" w:hanging="1"/>
      <w:textDirection w:val="btLr"/>
      <w:textAlignment w:val="top"/>
      <w:outlineLvl w:val="0"/>
    </w:pPr>
    <w:rPr>
      <w:rFonts w:ascii="Tahoma" w:hAnsi="Tahoma"/>
      <w:position w:val="-1"/>
      <w:sz w:val="16"/>
      <w:szCs w:val="16"/>
      <w:lang w:val="en-US"/>
    </w:rPr>
  </w:style>
  <w:style w:type="character" w:customStyle="1" w:styleId="BalloonTextChar">
    <w:name w:val="Balloon Text Char"/>
    <w:link w:val="BalloonText"/>
    <w:uiPriority w:val="99"/>
    <w:locked/>
    <w:rsid w:val="00525556"/>
    <w:rPr>
      <w:rFonts w:ascii="Tahoma" w:hAnsi="Tahoma" w:cs="Times New Roman"/>
      <w:sz w:val="16"/>
      <w:szCs w:val="16"/>
      <w:lang w:val="en-US" w:eastAsia="x-none"/>
    </w:rPr>
  </w:style>
  <w:style w:type="character" w:customStyle="1" w:styleId="go">
    <w:name w:val="go"/>
    <w:rsid w:val="00525556"/>
    <w:rPr>
      <w:rFonts w:cs="Times New Roman"/>
      <w:w w:val="100"/>
      <w:effect w:val="none"/>
      <w:vertAlign w:val="baseline"/>
      <w:em w:val="none"/>
    </w:rPr>
  </w:style>
  <w:style w:type="paragraph" w:customStyle="1" w:styleId="ListParagraphskripsi">
    <w:name w:val="List Paragraph.skripsi"/>
    <w:basedOn w:val="Normal"/>
    <w:rsid w:val="00525556"/>
    <w:pPr>
      <w:suppressAutoHyphens/>
      <w:spacing w:after="200" w:line="276" w:lineRule="auto"/>
      <w:ind w:leftChars="-1" w:left="720" w:hangingChars="1" w:hanging="1"/>
      <w:textDirection w:val="btLr"/>
      <w:textAlignment w:val="top"/>
      <w:outlineLvl w:val="0"/>
    </w:pPr>
    <w:rPr>
      <w:position w:val="-1"/>
      <w:lang w:val="en-US"/>
    </w:rPr>
  </w:style>
  <w:style w:type="character" w:styleId="Strong">
    <w:name w:val="Strong"/>
    <w:uiPriority w:val="22"/>
    <w:rsid w:val="00525556"/>
    <w:rPr>
      <w:rFonts w:cs="Times New Roman"/>
      <w:b/>
      <w:w w:val="100"/>
      <w:effect w:val="none"/>
      <w:vertAlign w:val="baseline"/>
      <w:em w:val="none"/>
    </w:rPr>
  </w:style>
  <w:style w:type="character" w:customStyle="1" w:styleId="hps">
    <w:name w:val="hps"/>
    <w:rsid w:val="00525556"/>
    <w:rPr>
      <w:rFonts w:cs="Times New Roman"/>
      <w:w w:val="100"/>
      <w:effect w:val="none"/>
      <w:vertAlign w:val="baseline"/>
      <w:em w:val="none"/>
    </w:rPr>
  </w:style>
  <w:style w:type="paragraph" w:styleId="NormalWeb">
    <w:name w:val="Normal (Web)"/>
    <w:basedOn w:val="Normal"/>
    <w:uiPriority w:val="99"/>
    <w:rsid w:val="00525556"/>
    <w:pPr>
      <w:suppressAutoHyphens/>
      <w:spacing w:before="100" w:beforeAutospacing="1" w:after="100" w:afterAutospacing="1" w:line="360" w:lineRule="auto"/>
      <w:ind w:leftChars="-1" w:left="-1" w:hangingChars="1" w:hanging="1"/>
      <w:textDirection w:val="btLr"/>
      <w:textAlignment w:val="top"/>
      <w:outlineLvl w:val="0"/>
    </w:pPr>
    <w:rPr>
      <w:rFonts w:ascii="Times New Roman" w:hAnsi="Times New Roman"/>
      <w:position w:val="-1"/>
      <w:sz w:val="24"/>
      <w:szCs w:val="24"/>
      <w:lang w:val="en-US"/>
    </w:rPr>
  </w:style>
  <w:style w:type="paragraph" w:customStyle="1" w:styleId="Style1">
    <w:name w:val="Style 1"/>
    <w:basedOn w:val="Normal"/>
    <w:rsid w:val="00525556"/>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Times New Roman" w:hAnsi="Times New Roman"/>
      <w:position w:val="-1"/>
      <w:sz w:val="24"/>
      <w:szCs w:val="24"/>
      <w:lang w:val="id-ID"/>
    </w:rPr>
  </w:style>
  <w:style w:type="character" w:customStyle="1" w:styleId="CharacterStyle1">
    <w:name w:val="Character Style 1"/>
    <w:rsid w:val="00525556"/>
    <w:rPr>
      <w:b/>
      <w:w w:val="100"/>
      <w:sz w:val="24"/>
      <w:effect w:val="none"/>
      <w:vertAlign w:val="baseline"/>
      <w:em w:val="none"/>
    </w:rPr>
  </w:style>
  <w:style w:type="paragraph" w:customStyle="1" w:styleId="Style6">
    <w:name w:val="Style 6"/>
    <w:basedOn w:val="Normal"/>
    <w:rsid w:val="00525556"/>
    <w:pPr>
      <w:widowControl w:val="0"/>
      <w:suppressAutoHyphens/>
      <w:autoSpaceDE w:val="0"/>
      <w:autoSpaceDN w:val="0"/>
      <w:spacing w:after="0" w:line="187" w:lineRule="auto"/>
      <w:ind w:leftChars="-1" w:left="-1" w:hangingChars="1" w:hanging="1"/>
      <w:jc w:val="both"/>
      <w:textDirection w:val="btLr"/>
      <w:textAlignment w:val="top"/>
      <w:outlineLvl w:val="0"/>
    </w:pPr>
    <w:rPr>
      <w:rFonts w:ascii="Times New Roman" w:hAnsi="Times New Roman"/>
      <w:position w:val="-1"/>
      <w:sz w:val="23"/>
      <w:szCs w:val="23"/>
      <w:lang w:val="id-ID"/>
    </w:rPr>
  </w:style>
  <w:style w:type="character" w:customStyle="1" w:styleId="CharacterStyle4">
    <w:name w:val="Character Style 4"/>
    <w:rsid w:val="00525556"/>
    <w:rPr>
      <w:w w:val="100"/>
      <w:sz w:val="22"/>
      <w:effect w:val="none"/>
      <w:vertAlign w:val="baseline"/>
      <w:em w:val="none"/>
    </w:rPr>
  </w:style>
  <w:style w:type="character" w:customStyle="1" w:styleId="longtext">
    <w:name w:val="long_text"/>
    <w:rsid w:val="00525556"/>
    <w:rPr>
      <w:rFonts w:cs="Times New Roman"/>
      <w:w w:val="100"/>
      <w:effect w:val="none"/>
      <w:vertAlign w:val="baseline"/>
      <w:em w:val="none"/>
    </w:rPr>
  </w:style>
  <w:style w:type="paragraph" w:customStyle="1" w:styleId="Default">
    <w:name w:val="Default"/>
    <w:rsid w:val="00525556"/>
    <w:pPr>
      <w:suppressAutoHyphens/>
      <w:autoSpaceDE w:val="0"/>
      <w:autoSpaceDN w:val="0"/>
      <w:adjustRightInd w:val="0"/>
      <w:spacing w:line="1" w:lineRule="atLeast"/>
      <w:ind w:leftChars="-1" w:left="-1" w:hangingChars="1" w:hanging="1"/>
      <w:textDirection w:val="btLr"/>
      <w:textAlignment w:val="top"/>
      <w:outlineLvl w:val="0"/>
    </w:pPr>
    <w:rPr>
      <w:rFonts w:cs="Arial"/>
      <w:color w:val="000000"/>
      <w:position w:val="-1"/>
      <w:sz w:val="24"/>
      <w:szCs w:val="24"/>
      <w:lang w:val="id-ID" w:eastAsia="en-US"/>
    </w:rPr>
  </w:style>
  <w:style w:type="paragraph" w:styleId="NoSpacing">
    <w:name w:val="No Spacing"/>
    <w:uiPriority w:val="1"/>
    <w:rsid w:val="00525556"/>
    <w:pPr>
      <w:suppressAutoHyphens/>
      <w:spacing w:line="1" w:lineRule="atLeast"/>
      <w:ind w:leftChars="-1" w:left="-1" w:hangingChars="1" w:hanging="1"/>
      <w:textDirection w:val="btLr"/>
      <w:textAlignment w:val="top"/>
      <w:outlineLvl w:val="0"/>
    </w:pPr>
    <w:rPr>
      <w:rFonts w:cs="Times New Roman"/>
      <w:position w:val="-1"/>
      <w:sz w:val="22"/>
      <w:szCs w:val="22"/>
      <w:lang w:val="id-ID" w:eastAsia="en-US"/>
    </w:rPr>
  </w:style>
  <w:style w:type="character" w:customStyle="1" w:styleId="atn">
    <w:name w:val="atn"/>
    <w:rsid w:val="00525556"/>
    <w:rPr>
      <w:rFonts w:cs="Times New Roman"/>
      <w:w w:val="100"/>
      <w:effect w:val="none"/>
      <w:vertAlign w:val="baseline"/>
      <w:em w:val="none"/>
    </w:rPr>
  </w:style>
  <w:style w:type="paragraph" w:styleId="EndnoteText">
    <w:name w:val="endnote text"/>
    <w:basedOn w:val="Normal"/>
    <w:link w:val="EndnoteTextChar"/>
    <w:uiPriority w:val="99"/>
    <w:rsid w:val="00525556"/>
    <w:pPr>
      <w:suppressAutoHyphens/>
      <w:spacing w:after="0" w:line="1" w:lineRule="atLeast"/>
      <w:ind w:leftChars="-1" w:left="-1" w:hangingChars="1" w:hanging="1"/>
      <w:textDirection w:val="btLr"/>
      <w:textAlignment w:val="top"/>
      <w:outlineLvl w:val="0"/>
    </w:pPr>
    <w:rPr>
      <w:rFonts w:ascii="Times New Roman" w:hAnsi="Times New Roman"/>
      <w:kern w:val="36"/>
      <w:position w:val="-1"/>
      <w:sz w:val="20"/>
      <w:szCs w:val="20"/>
      <w:lang w:val="en-US"/>
    </w:rPr>
  </w:style>
  <w:style w:type="character" w:customStyle="1" w:styleId="EndnoteTextChar">
    <w:name w:val="Endnote Text Char"/>
    <w:link w:val="EndnoteText"/>
    <w:uiPriority w:val="99"/>
    <w:locked/>
    <w:rsid w:val="00525556"/>
    <w:rPr>
      <w:rFonts w:ascii="Times New Roman" w:hAnsi="Times New Roman" w:cs="Times New Roman"/>
      <w:kern w:val="36"/>
      <w:sz w:val="20"/>
      <w:szCs w:val="20"/>
      <w:lang w:val="en-US" w:eastAsia="x-none"/>
    </w:rPr>
  </w:style>
  <w:style w:type="paragraph" w:styleId="PlainText">
    <w:name w:val="Plain Text"/>
    <w:basedOn w:val="Normal"/>
    <w:link w:val="PlainTextChar"/>
    <w:uiPriority w:val="99"/>
    <w:rsid w:val="00525556"/>
    <w:pPr>
      <w:suppressAutoHyphens/>
      <w:spacing w:after="0" w:line="1" w:lineRule="atLeast"/>
      <w:ind w:leftChars="-1" w:left="-1" w:hangingChars="1" w:hanging="1"/>
      <w:textDirection w:val="btLr"/>
      <w:textAlignment w:val="top"/>
      <w:outlineLvl w:val="0"/>
    </w:pPr>
    <w:rPr>
      <w:rFonts w:ascii="Courier New" w:hAnsi="Courier New"/>
      <w:position w:val="-1"/>
      <w:sz w:val="20"/>
      <w:szCs w:val="20"/>
      <w:lang w:val="en-US"/>
    </w:rPr>
  </w:style>
  <w:style w:type="character" w:customStyle="1" w:styleId="PlainTextChar">
    <w:name w:val="Plain Text Char"/>
    <w:link w:val="PlainText"/>
    <w:uiPriority w:val="99"/>
    <w:locked/>
    <w:rsid w:val="00525556"/>
    <w:rPr>
      <w:rFonts w:ascii="Courier New" w:hAnsi="Courier New" w:cs="Times New Roman"/>
      <w:sz w:val="20"/>
      <w:szCs w:val="20"/>
      <w:lang w:val="en-US" w:eastAsia="x-none"/>
    </w:rPr>
  </w:style>
  <w:style w:type="character" w:styleId="Emphasis">
    <w:name w:val="Emphasis"/>
    <w:uiPriority w:val="20"/>
    <w:rsid w:val="00525556"/>
    <w:rPr>
      <w:rFonts w:cs="Times New Roman"/>
      <w:i/>
      <w:w w:val="100"/>
      <w:effect w:val="none"/>
      <w:vertAlign w:val="baseline"/>
      <w:em w:val="none"/>
    </w:rPr>
  </w:style>
  <w:style w:type="character" w:customStyle="1" w:styleId="hpsatn">
    <w:name w:val="hps atn"/>
    <w:rsid w:val="00525556"/>
    <w:rPr>
      <w:w w:val="100"/>
      <w:effect w:val="none"/>
      <w:vertAlign w:val="baseline"/>
      <w:em w:val="none"/>
    </w:rPr>
  </w:style>
  <w:style w:type="paragraph" w:styleId="Bibliography">
    <w:name w:val="Bibliography"/>
    <w:basedOn w:val="Normal"/>
    <w:next w:val="Normal"/>
    <w:uiPriority w:val="37"/>
    <w:qFormat/>
    <w:rsid w:val="00525556"/>
    <w:pPr>
      <w:suppressAutoHyphens/>
      <w:spacing w:after="200" w:line="276" w:lineRule="auto"/>
      <w:ind w:leftChars="-1" w:left="-1" w:hangingChars="1" w:hanging="1"/>
      <w:textDirection w:val="btLr"/>
      <w:textAlignment w:val="top"/>
      <w:outlineLvl w:val="0"/>
    </w:pPr>
    <w:rPr>
      <w:position w:val="-1"/>
      <w:lang w:val="en-US"/>
    </w:rPr>
  </w:style>
  <w:style w:type="character" w:customStyle="1" w:styleId="apple-style-span">
    <w:name w:val="apple-style-span"/>
    <w:rsid w:val="00525556"/>
    <w:rPr>
      <w:rFonts w:cs="Times New Roman"/>
      <w:w w:val="100"/>
      <w:effect w:val="none"/>
      <w:vertAlign w:val="baseline"/>
      <w:em w:val="none"/>
    </w:rPr>
  </w:style>
  <w:style w:type="paragraph" w:styleId="BodyText">
    <w:name w:val="Body Text"/>
    <w:basedOn w:val="Normal"/>
    <w:link w:val="BodyTextChar"/>
    <w:uiPriority w:val="99"/>
    <w:qFormat/>
    <w:rsid w:val="00525556"/>
    <w:pPr>
      <w:suppressAutoHyphens/>
      <w:autoSpaceDE w:val="0"/>
      <w:autoSpaceDN w:val="0"/>
      <w:spacing w:after="12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BodyTextChar">
    <w:name w:val="Body Text Char"/>
    <w:link w:val="BodyText"/>
    <w:uiPriority w:val="99"/>
    <w:locked/>
    <w:rsid w:val="00525556"/>
    <w:rPr>
      <w:rFonts w:ascii="Times New Roman" w:hAnsi="Times New Roman" w:cs="Times New Roman"/>
      <w:sz w:val="20"/>
      <w:szCs w:val="20"/>
      <w:lang w:val="en-US" w:eastAsia="x-none"/>
    </w:rPr>
  </w:style>
  <w:style w:type="character" w:styleId="PlaceholderText">
    <w:name w:val="Placeholder Text"/>
    <w:uiPriority w:val="99"/>
    <w:rsid w:val="00525556"/>
    <w:rPr>
      <w:rFonts w:cs="Times New Roman"/>
      <w:color w:val="808080"/>
      <w:w w:val="100"/>
      <w:effect w:val="none"/>
      <w:vertAlign w:val="baseline"/>
      <w:em w:val="none"/>
    </w:rPr>
  </w:style>
  <w:style w:type="character" w:customStyle="1" w:styleId="ListParagraphCharskripsiChar">
    <w:name w:val="List Paragraph Char.skripsi Char"/>
    <w:rsid w:val="00525556"/>
    <w:rPr>
      <w:rFonts w:ascii="Calibri" w:hAnsi="Calibri"/>
      <w:w w:val="100"/>
      <w:sz w:val="22"/>
      <w:effect w:val="none"/>
      <w:vertAlign w:val="baseline"/>
      <w:em w:val="none"/>
    </w:rPr>
  </w:style>
  <w:style w:type="paragraph" w:styleId="BodyText2">
    <w:name w:val="Body Text 2"/>
    <w:basedOn w:val="Normal"/>
    <w:link w:val="BodyText2Char"/>
    <w:uiPriority w:val="99"/>
    <w:qFormat/>
    <w:rsid w:val="00525556"/>
    <w:pPr>
      <w:suppressAutoHyphens/>
      <w:spacing w:after="120" w:line="480" w:lineRule="auto"/>
      <w:ind w:leftChars="-1" w:left="-1" w:hangingChars="1" w:hanging="1"/>
      <w:textDirection w:val="btLr"/>
      <w:textAlignment w:val="top"/>
      <w:outlineLvl w:val="0"/>
    </w:pPr>
    <w:rPr>
      <w:position w:val="-1"/>
      <w:lang w:val="id-ID" w:eastAsia="id-ID"/>
    </w:rPr>
  </w:style>
  <w:style w:type="character" w:customStyle="1" w:styleId="BodyText2Char">
    <w:name w:val="Body Text 2 Char"/>
    <w:link w:val="BodyText2"/>
    <w:uiPriority w:val="99"/>
    <w:locked/>
    <w:rsid w:val="00525556"/>
    <w:rPr>
      <w:rFonts w:ascii="Calibri" w:hAnsi="Calibri" w:cs="Times New Roman"/>
      <w:lang w:val="id-ID" w:eastAsia="id-ID"/>
    </w:rPr>
  </w:style>
  <w:style w:type="paragraph" w:styleId="BodyTextIndent2">
    <w:name w:val="Body Text Indent 2"/>
    <w:basedOn w:val="Normal"/>
    <w:link w:val="BodyTextIndent2Char"/>
    <w:uiPriority w:val="99"/>
    <w:qFormat/>
    <w:rsid w:val="00525556"/>
    <w:pPr>
      <w:suppressAutoHyphens/>
      <w:autoSpaceDE w:val="0"/>
      <w:autoSpaceDN w:val="0"/>
      <w:spacing w:after="120" w:line="480" w:lineRule="auto"/>
      <w:ind w:leftChars="-1" w:left="360" w:hangingChars="1" w:hanging="1"/>
      <w:textDirection w:val="btLr"/>
      <w:textAlignment w:val="top"/>
      <w:outlineLvl w:val="0"/>
    </w:pPr>
    <w:rPr>
      <w:rFonts w:ascii="Times New Roman" w:hAnsi="Times New Roman"/>
      <w:position w:val="-1"/>
      <w:sz w:val="20"/>
      <w:szCs w:val="20"/>
      <w:lang w:val="en-US"/>
    </w:rPr>
  </w:style>
  <w:style w:type="character" w:customStyle="1" w:styleId="BodyTextIndent2Char">
    <w:name w:val="Body Text Indent 2 Char"/>
    <w:link w:val="BodyTextIndent2"/>
    <w:uiPriority w:val="99"/>
    <w:locked/>
    <w:rsid w:val="00525556"/>
    <w:rPr>
      <w:rFonts w:ascii="Times New Roman" w:hAnsi="Times New Roman" w:cs="Times New Roman"/>
      <w:sz w:val="20"/>
      <w:szCs w:val="20"/>
      <w:lang w:val="en-US" w:eastAsia="x-none"/>
    </w:rPr>
  </w:style>
  <w:style w:type="character" w:customStyle="1" w:styleId="apple-converted-space">
    <w:name w:val="apple-converted-space"/>
    <w:rsid w:val="00525556"/>
    <w:rPr>
      <w:w w:val="100"/>
      <w:effect w:val="none"/>
      <w:vertAlign w:val="baseline"/>
      <w:em w:val="none"/>
    </w:rPr>
  </w:style>
  <w:style w:type="paragraph" w:styleId="Subtitle">
    <w:name w:val="Subtitle"/>
    <w:basedOn w:val="Normal"/>
    <w:link w:val="SubtitleChar"/>
    <w:uiPriority w:val="11"/>
    <w:rsid w:val="00525556"/>
    <w:pPr>
      <w:suppressAutoHyphens/>
      <w:autoSpaceDE w:val="0"/>
      <w:autoSpaceDN w:val="0"/>
      <w:spacing w:after="0" w:line="1" w:lineRule="atLeast"/>
      <w:ind w:leftChars="-1" w:left="-1" w:hangingChars="1" w:hanging="1"/>
      <w:jc w:val="both"/>
      <w:textDirection w:val="btLr"/>
      <w:textAlignment w:val="top"/>
      <w:outlineLvl w:val="0"/>
    </w:pPr>
    <w:rPr>
      <w:rFonts w:ascii="Courier New" w:hAnsi="Courier New" w:cs="Courier New"/>
      <w:position w:val="-1"/>
      <w:sz w:val="28"/>
      <w:szCs w:val="28"/>
      <w:lang w:val="en-US"/>
    </w:rPr>
  </w:style>
  <w:style w:type="character" w:customStyle="1" w:styleId="SubtitleChar">
    <w:name w:val="Subtitle Char"/>
    <w:link w:val="Subtitle"/>
    <w:uiPriority w:val="11"/>
    <w:locked/>
    <w:rsid w:val="00525556"/>
    <w:rPr>
      <w:rFonts w:ascii="Courier New" w:hAnsi="Courier New" w:cs="Courier New"/>
      <w:sz w:val="28"/>
      <w:szCs w:val="28"/>
      <w:lang w:val="en-US" w:eastAsia="x-none"/>
    </w:rPr>
  </w:style>
  <w:style w:type="table" w:styleId="TableGrid">
    <w:name w:val="Table Grid"/>
    <w:basedOn w:val="TableNormal"/>
    <w:uiPriority w:val="39"/>
    <w:rsid w:val="00525556"/>
    <w:pPr>
      <w:suppressAutoHyphens/>
      <w:spacing w:line="1" w:lineRule="atLeast"/>
      <w:ind w:leftChars="-1" w:left="-1" w:hangingChars="1" w:hanging="1"/>
      <w:textDirection w:val="btLr"/>
      <w:textAlignment w:val="top"/>
      <w:outlineLvl w:val="0"/>
    </w:pPr>
    <w:rPr>
      <w:rFonts w:ascii="Times New Roman" w:hAnsi="Times New Roman" w:cs="Times New Roman"/>
      <w:position w:val="-1"/>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25556"/>
    <w:pPr>
      <w:suppressAutoHyphens/>
      <w:spacing w:after="200" w:line="276" w:lineRule="auto"/>
      <w:ind w:leftChars="-1" w:left="720" w:hangingChars="1" w:hanging="1"/>
      <w:contextualSpacing/>
      <w:textDirection w:val="btLr"/>
      <w:textAlignment w:val="top"/>
      <w:outlineLvl w:val="0"/>
    </w:pPr>
    <w:rPr>
      <w:noProof/>
      <w:position w:val="-1"/>
      <w:sz w:val="20"/>
      <w:szCs w:val="20"/>
      <w:lang w:val="en-US"/>
    </w:rPr>
  </w:style>
  <w:style w:type="paragraph" w:styleId="Index1">
    <w:name w:val="index 1"/>
    <w:basedOn w:val="Normal"/>
    <w:next w:val="Normal"/>
    <w:uiPriority w:val="99"/>
    <w:qFormat/>
    <w:rsid w:val="00525556"/>
    <w:pPr>
      <w:suppressAutoHyphens/>
      <w:autoSpaceDE w:val="0"/>
      <w:autoSpaceDN w:val="0"/>
      <w:spacing w:after="0" w:line="1" w:lineRule="atLeast"/>
      <w:ind w:leftChars="-1" w:left="200" w:hangingChars="1" w:hanging="200"/>
      <w:textDirection w:val="btLr"/>
      <w:textAlignment w:val="top"/>
      <w:outlineLvl w:val="0"/>
    </w:pPr>
    <w:rPr>
      <w:position w:val="-1"/>
      <w:sz w:val="18"/>
      <w:szCs w:val="18"/>
      <w:lang w:val="en-US"/>
    </w:rPr>
  </w:style>
  <w:style w:type="paragraph" w:styleId="Index2">
    <w:name w:val="index 2"/>
    <w:basedOn w:val="Normal"/>
    <w:next w:val="Normal"/>
    <w:uiPriority w:val="99"/>
    <w:qFormat/>
    <w:rsid w:val="00525556"/>
    <w:pPr>
      <w:suppressAutoHyphens/>
      <w:autoSpaceDE w:val="0"/>
      <w:autoSpaceDN w:val="0"/>
      <w:spacing w:after="0" w:line="1" w:lineRule="atLeast"/>
      <w:ind w:leftChars="-1" w:left="400" w:hangingChars="1" w:hanging="200"/>
      <w:textDirection w:val="btLr"/>
      <w:textAlignment w:val="top"/>
      <w:outlineLvl w:val="0"/>
    </w:pPr>
    <w:rPr>
      <w:position w:val="-1"/>
      <w:sz w:val="18"/>
      <w:szCs w:val="18"/>
      <w:lang w:val="en-US"/>
    </w:rPr>
  </w:style>
  <w:style w:type="paragraph" w:styleId="Index3">
    <w:name w:val="index 3"/>
    <w:basedOn w:val="Normal"/>
    <w:next w:val="Normal"/>
    <w:uiPriority w:val="99"/>
    <w:qFormat/>
    <w:rsid w:val="00525556"/>
    <w:pPr>
      <w:suppressAutoHyphens/>
      <w:autoSpaceDE w:val="0"/>
      <w:autoSpaceDN w:val="0"/>
      <w:spacing w:after="0" w:line="1" w:lineRule="atLeast"/>
      <w:ind w:leftChars="-1" w:left="600" w:hangingChars="1" w:hanging="200"/>
      <w:textDirection w:val="btLr"/>
      <w:textAlignment w:val="top"/>
      <w:outlineLvl w:val="0"/>
    </w:pPr>
    <w:rPr>
      <w:position w:val="-1"/>
      <w:sz w:val="18"/>
      <w:szCs w:val="18"/>
      <w:lang w:val="en-US"/>
    </w:rPr>
  </w:style>
  <w:style w:type="paragraph" w:styleId="Index4">
    <w:name w:val="index 4"/>
    <w:basedOn w:val="Normal"/>
    <w:next w:val="Normal"/>
    <w:uiPriority w:val="99"/>
    <w:qFormat/>
    <w:rsid w:val="00525556"/>
    <w:pPr>
      <w:suppressAutoHyphens/>
      <w:autoSpaceDE w:val="0"/>
      <w:autoSpaceDN w:val="0"/>
      <w:spacing w:after="0" w:line="1" w:lineRule="atLeast"/>
      <w:ind w:leftChars="-1" w:left="800" w:hangingChars="1" w:hanging="200"/>
      <w:textDirection w:val="btLr"/>
      <w:textAlignment w:val="top"/>
      <w:outlineLvl w:val="0"/>
    </w:pPr>
    <w:rPr>
      <w:position w:val="-1"/>
      <w:sz w:val="18"/>
      <w:szCs w:val="18"/>
      <w:lang w:val="en-US"/>
    </w:rPr>
  </w:style>
  <w:style w:type="paragraph" w:styleId="Index5">
    <w:name w:val="index 5"/>
    <w:basedOn w:val="Normal"/>
    <w:next w:val="Normal"/>
    <w:uiPriority w:val="99"/>
    <w:qFormat/>
    <w:rsid w:val="00525556"/>
    <w:pPr>
      <w:suppressAutoHyphens/>
      <w:autoSpaceDE w:val="0"/>
      <w:autoSpaceDN w:val="0"/>
      <w:spacing w:after="0" w:line="1" w:lineRule="atLeast"/>
      <w:ind w:leftChars="-1" w:left="1000" w:hangingChars="1" w:hanging="200"/>
      <w:textDirection w:val="btLr"/>
      <w:textAlignment w:val="top"/>
      <w:outlineLvl w:val="0"/>
    </w:pPr>
    <w:rPr>
      <w:position w:val="-1"/>
      <w:sz w:val="18"/>
      <w:szCs w:val="18"/>
      <w:lang w:val="en-US"/>
    </w:rPr>
  </w:style>
  <w:style w:type="paragraph" w:styleId="Index6">
    <w:name w:val="index 6"/>
    <w:basedOn w:val="Normal"/>
    <w:next w:val="Normal"/>
    <w:uiPriority w:val="99"/>
    <w:qFormat/>
    <w:rsid w:val="00525556"/>
    <w:pPr>
      <w:suppressAutoHyphens/>
      <w:autoSpaceDE w:val="0"/>
      <w:autoSpaceDN w:val="0"/>
      <w:spacing w:after="0" w:line="1" w:lineRule="atLeast"/>
      <w:ind w:leftChars="-1" w:left="1200" w:hangingChars="1" w:hanging="200"/>
      <w:textDirection w:val="btLr"/>
      <w:textAlignment w:val="top"/>
      <w:outlineLvl w:val="0"/>
    </w:pPr>
    <w:rPr>
      <w:position w:val="-1"/>
      <w:sz w:val="18"/>
      <w:szCs w:val="18"/>
      <w:lang w:val="en-US"/>
    </w:rPr>
  </w:style>
  <w:style w:type="paragraph" w:styleId="Index7">
    <w:name w:val="index 7"/>
    <w:basedOn w:val="Normal"/>
    <w:next w:val="Normal"/>
    <w:uiPriority w:val="99"/>
    <w:qFormat/>
    <w:rsid w:val="00525556"/>
    <w:pPr>
      <w:suppressAutoHyphens/>
      <w:autoSpaceDE w:val="0"/>
      <w:autoSpaceDN w:val="0"/>
      <w:spacing w:after="0" w:line="1" w:lineRule="atLeast"/>
      <w:ind w:leftChars="-1" w:left="1400" w:hangingChars="1" w:hanging="200"/>
      <w:textDirection w:val="btLr"/>
      <w:textAlignment w:val="top"/>
      <w:outlineLvl w:val="0"/>
    </w:pPr>
    <w:rPr>
      <w:position w:val="-1"/>
      <w:sz w:val="18"/>
      <w:szCs w:val="18"/>
      <w:lang w:val="en-US"/>
    </w:rPr>
  </w:style>
  <w:style w:type="paragraph" w:styleId="Index8">
    <w:name w:val="index 8"/>
    <w:basedOn w:val="Normal"/>
    <w:next w:val="Normal"/>
    <w:uiPriority w:val="99"/>
    <w:qFormat/>
    <w:rsid w:val="00525556"/>
    <w:pPr>
      <w:suppressAutoHyphens/>
      <w:autoSpaceDE w:val="0"/>
      <w:autoSpaceDN w:val="0"/>
      <w:spacing w:after="0" w:line="1" w:lineRule="atLeast"/>
      <w:ind w:leftChars="-1" w:left="1600" w:hangingChars="1" w:hanging="200"/>
      <w:textDirection w:val="btLr"/>
      <w:textAlignment w:val="top"/>
      <w:outlineLvl w:val="0"/>
    </w:pPr>
    <w:rPr>
      <w:position w:val="-1"/>
      <w:sz w:val="18"/>
      <w:szCs w:val="18"/>
      <w:lang w:val="en-US"/>
    </w:rPr>
  </w:style>
  <w:style w:type="paragraph" w:styleId="Index9">
    <w:name w:val="index 9"/>
    <w:basedOn w:val="Normal"/>
    <w:next w:val="Normal"/>
    <w:uiPriority w:val="99"/>
    <w:qFormat/>
    <w:rsid w:val="00525556"/>
    <w:pPr>
      <w:suppressAutoHyphens/>
      <w:autoSpaceDE w:val="0"/>
      <w:autoSpaceDN w:val="0"/>
      <w:spacing w:after="0" w:line="1" w:lineRule="atLeast"/>
      <w:ind w:leftChars="-1" w:left="1800" w:hangingChars="1" w:hanging="200"/>
      <w:textDirection w:val="btLr"/>
      <w:textAlignment w:val="top"/>
      <w:outlineLvl w:val="0"/>
    </w:pPr>
    <w:rPr>
      <w:position w:val="-1"/>
      <w:sz w:val="18"/>
      <w:szCs w:val="18"/>
      <w:lang w:val="en-US"/>
    </w:rPr>
  </w:style>
  <w:style w:type="paragraph" w:styleId="IndexHeading">
    <w:name w:val="index heading"/>
    <w:basedOn w:val="Normal"/>
    <w:next w:val="Index1"/>
    <w:uiPriority w:val="99"/>
    <w:qFormat/>
    <w:rsid w:val="00525556"/>
    <w:pPr>
      <w:suppressAutoHyphens/>
      <w:autoSpaceDE w:val="0"/>
      <w:autoSpaceDN w:val="0"/>
      <w:spacing w:before="240" w:after="120" w:line="1" w:lineRule="atLeast"/>
      <w:ind w:leftChars="-1" w:left="-1" w:hangingChars="1" w:hanging="1"/>
      <w:jc w:val="center"/>
      <w:textDirection w:val="btLr"/>
      <w:textAlignment w:val="top"/>
      <w:outlineLvl w:val="0"/>
    </w:pPr>
    <w:rPr>
      <w:b/>
      <w:bCs/>
      <w:position w:val="-1"/>
      <w:sz w:val="26"/>
      <w:szCs w:val="26"/>
      <w:lang w:val="en-US"/>
    </w:rPr>
  </w:style>
  <w:style w:type="character" w:styleId="PageNumber">
    <w:name w:val="page number"/>
    <w:uiPriority w:val="99"/>
    <w:rsid w:val="00525556"/>
    <w:rPr>
      <w:rFonts w:cs="Times New Roman"/>
      <w:w w:val="100"/>
      <w:effect w:val="none"/>
      <w:vertAlign w:val="baseline"/>
      <w:em w:val="none"/>
    </w:rPr>
  </w:style>
  <w:style w:type="character" w:customStyle="1" w:styleId="NoSpacingChar">
    <w:name w:val="No Spacing Char"/>
    <w:rsid w:val="00525556"/>
    <w:rPr>
      <w:rFonts w:ascii="Calibri" w:hAnsi="Calibri"/>
      <w:w w:val="100"/>
      <w:sz w:val="22"/>
      <w:effect w:val="none"/>
      <w:vertAlign w:val="baseline"/>
      <w:em w:val="none"/>
      <w:lang w:val="x-none" w:eastAsia="en-US"/>
    </w:rPr>
  </w:style>
  <w:style w:type="character" w:customStyle="1" w:styleId="MSGENFONTSTYLENAMETEMPLATEROLENUMBERMSGENFONTSTYLENAMEBYROLETEXT2">
    <w:name w:val="MSG_EN_FONT_STYLE_NAME_TEMPLATE_ROLE_NUMBER MSG_EN_FONT_STYLE_NAME_BY_ROLE_TEXT 2_"/>
    <w:rsid w:val="00525556"/>
    <w:rPr>
      <w:w w:val="100"/>
      <w:effect w:val="none"/>
      <w:shd w:val="clear" w:color="auto" w:fill="FFFFFF"/>
      <w:vertAlign w:val="baseline"/>
      <w:em w:val="none"/>
    </w:rPr>
  </w:style>
  <w:style w:type="paragraph" w:customStyle="1" w:styleId="MSGENFONTSTYLENAMETEMPLATEROLENUMBERMSGENFONTSTYLENAMEBYROLETEXT20">
    <w:name w:val="MSG_EN_FONT_STYLE_NAME_TEMPLATE_ROLE_NUMBER MSG_EN_FONT_STYLE_NAME_BY_ROLE_TEXT 2"/>
    <w:basedOn w:val="Normal"/>
    <w:rsid w:val="00525556"/>
    <w:pPr>
      <w:widowControl w:val="0"/>
      <w:shd w:val="clear" w:color="auto" w:fill="FFFFFF"/>
      <w:suppressAutoHyphens/>
      <w:spacing w:after="0" w:line="250" w:lineRule="atLeast"/>
      <w:ind w:leftChars="-1" w:left="-1" w:hangingChars="1" w:hanging="460"/>
      <w:jc w:val="center"/>
      <w:textDirection w:val="btLr"/>
      <w:textAlignment w:val="top"/>
      <w:outlineLvl w:val="0"/>
    </w:pPr>
    <w:rPr>
      <w:rFonts w:ascii="Times New Roman" w:hAnsi="Times New Roman"/>
      <w:position w:val="-1"/>
      <w:sz w:val="20"/>
      <w:szCs w:val="20"/>
      <w:lang w:eastAsia="en-ID"/>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525556"/>
    <w:rPr>
      <w:rFonts w:ascii="Times New Roman" w:hAnsi="Times New Roman"/>
      <w:i/>
      <w:color w:val="000000"/>
      <w:spacing w:val="0"/>
      <w:w w:val="100"/>
      <w:position w:val="0"/>
      <w:sz w:val="20"/>
      <w:u w:val="none"/>
      <w:effect w:val="none"/>
      <w:vertAlign w:val="baseline"/>
      <w:em w:val="none"/>
      <w:lang w:val="en-US" w:eastAsia="en-US"/>
    </w:rPr>
  </w:style>
  <w:style w:type="character" w:customStyle="1" w:styleId="MSGENFONTSTYLENAMETEMPLATEROLENUMBERMSGENFONTSTYLENAMEBYROLETEXT2MSGENFONTSTYLEMODIFERSPACING1">
    <w:name w:val="MSG_EN_FONT_STYLE_NAME_TEMPLATE_ROLE_NUMBER MSG_EN_FONT_STYLE_NAME_BY_ROLE_TEXT 2 + MSG_EN_FONT_STYLE_MODIFER_SPACING 1"/>
    <w:rsid w:val="00525556"/>
    <w:rPr>
      <w:rFonts w:ascii="Times New Roman" w:hAnsi="Times New Roman"/>
      <w:color w:val="000000"/>
      <w:spacing w:val="20"/>
      <w:w w:val="100"/>
      <w:position w:val="0"/>
      <w:sz w:val="20"/>
      <w:u w:val="none"/>
      <w:effect w:val="none"/>
      <w:vertAlign w:val="baseline"/>
      <w:em w:val="none"/>
      <w:lang w:val="en-US" w:eastAsia="en-US"/>
    </w:rPr>
  </w:style>
  <w:style w:type="character" w:customStyle="1" w:styleId="MSGENFONTSTYLENAMETEMPLATEROLENUMBERMSGENFONTSTYLENAMEBYROLETEXT4">
    <w:name w:val="MSG_EN_FONT_STYLE_NAME_TEMPLATE_ROLE_NUMBER MSG_EN_FONT_STYLE_NAME_BY_ROLE_TEXT 4_"/>
    <w:rsid w:val="00525556"/>
    <w:rPr>
      <w:i/>
      <w:w w:val="100"/>
      <w:effect w:val="none"/>
      <w:shd w:val="clear" w:color="auto" w:fill="FFFFFF"/>
      <w:vertAlign w:val="baseline"/>
      <w:em w:val="none"/>
    </w:rPr>
  </w:style>
  <w:style w:type="paragraph" w:customStyle="1" w:styleId="MSGENFONTSTYLENAMETEMPLATEROLENUMBERMSGENFONTSTYLENAMEBYROLETEXT40">
    <w:name w:val="MSG_EN_FONT_STYLE_NAME_TEMPLATE_ROLE_NUMBER MSG_EN_FONT_STYLE_NAME_BY_ROLE_TEXT 4"/>
    <w:basedOn w:val="Normal"/>
    <w:rsid w:val="00525556"/>
    <w:pPr>
      <w:widowControl w:val="0"/>
      <w:shd w:val="clear" w:color="auto" w:fill="FFFFFF"/>
      <w:suppressAutoHyphens/>
      <w:spacing w:before="280" w:after="0" w:line="274" w:lineRule="atLeast"/>
      <w:ind w:leftChars="-1" w:left="-1" w:hangingChars="1" w:hanging="1"/>
      <w:jc w:val="both"/>
      <w:textDirection w:val="btLr"/>
      <w:textAlignment w:val="top"/>
      <w:outlineLvl w:val="0"/>
    </w:pPr>
    <w:rPr>
      <w:rFonts w:ascii="Times New Roman" w:hAnsi="Times New Roman"/>
      <w:i/>
      <w:iCs/>
      <w:position w:val="-1"/>
      <w:sz w:val="20"/>
      <w:szCs w:val="20"/>
      <w:lang w:eastAsia="en-ID"/>
    </w:rPr>
  </w:style>
  <w:style w:type="character" w:customStyle="1" w:styleId="MSGENFONTSTYLENAMETEMPLATEROLENUMBERMSGENFONTSTYLENAMEBYROLETEXT4MSGENFONTSTYLEMODIFERNOTITALIC">
    <w:name w:val="MSG_EN_FONT_STYLE_NAME_TEMPLATE_ROLE_NUMBER MSG_EN_FONT_STYLE_NAME_BY_ROLE_TEXT 4 + MSG_EN_FONT_STYLE_MODIFER_NOT_ITALIC"/>
    <w:rsid w:val="00525556"/>
    <w:rPr>
      <w:rFonts w:ascii="Times New Roman" w:hAnsi="Times New Roman"/>
      <w:i/>
      <w:color w:val="000000"/>
      <w:spacing w:val="0"/>
      <w:w w:val="100"/>
      <w:position w:val="0"/>
      <w:sz w:val="24"/>
      <w:effect w:val="none"/>
      <w:shd w:val="clear" w:color="auto" w:fill="FFFFFF"/>
      <w:vertAlign w:val="baseline"/>
      <w:em w:val="none"/>
      <w:lang w:val="en-US" w:eastAsia="en-US"/>
    </w:rPr>
  </w:style>
  <w:style w:type="character" w:styleId="CommentReference">
    <w:name w:val="annotation reference"/>
    <w:uiPriority w:val="99"/>
    <w:qFormat/>
    <w:rsid w:val="00525556"/>
    <w:rPr>
      <w:rFonts w:cs="Times New Roman"/>
      <w:w w:val="100"/>
      <w:sz w:val="16"/>
      <w:effect w:val="none"/>
      <w:vertAlign w:val="baseline"/>
      <w:em w:val="none"/>
    </w:rPr>
  </w:style>
  <w:style w:type="paragraph" w:styleId="CommentText">
    <w:name w:val="annotation text"/>
    <w:basedOn w:val="Normal"/>
    <w:link w:val="CommentTextChar"/>
    <w:uiPriority w:val="99"/>
    <w:qFormat/>
    <w:rsid w:val="00525556"/>
    <w:pPr>
      <w:suppressAutoHyphens/>
      <w:autoSpaceDE w:val="0"/>
      <w:autoSpaceDN w:val="0"/>
      <w:spacing w:after="0" w:line="1" w:lineRule="atLeast"/>
      <w:ind w:leftChars="-1" w:left="-1" w:hangingChars="1" w:hanging="1"/>
      <w:textDirection w:val="btLr"/>
      <w:textAlignment w:val="top"/>
      <w:outlineLvl w:val="0"/>
    </w:pPr>
    <w:rPr>
      <w:rFonts w:ascii="Times New Roman" w:hAnsi="Times New Roman"/>
      <w:position w:val="-1"/>
      <w:sz w:val="20"/>
      <w:szCs w:val="20"/>
      <w:lang w:val="en-US"/>
    </w:rPr>
  </w:style>
  <w:style w:type="character" w:customStyle="1" w:styleId="CommentTextChar">
    <w:name w:val="Comment Text Char"/>
    <w:link w:val="CommentText"/>
    <w:uiPriority w:val="99"/>
    <w:locked/>
    <w:rsid w:val="00525556"/>
    <w:rPr>
      <w:rFonts w:ascii="Times New Roman" w:hAnsi="Times New Roman" w:cs="Times New Roman"/>
      <w:sz w:val="20"/>
      <w:szCs w:val="20"/>
      <w:lang w:val="en-US" w:eastAsia="x-none"/>
    </w:rPr>
  </w:style>
  <w:style w:type="paragraph" w:styleId="CommentSubject">
    <w:name w:val="annotation subject"/>
    <w:basedOn w:val="CommentText"/>
    <w:next w:val="CommentText"/>
    <w:link w:val="CommentSubjectChar"/>
    <w:uiPriority w:val="99"/>
    <w:qFormat/>
    <w:rsid w:val="00525556"/>
    <w:rPr>
      <w:b/>
      <w:bCs/>
    </w:rPr>
  </w:style>
  <w:style w:type="character" w:customStyle="1" w:styleId="CommentSubjectChar">
    <w:name w:val="Comment Subject Char"/>
    <w:link w:val="CommentSubject"/>
    <w:uiPriority w:val="99"/>
    <w:locked/>
    <w:rsid w:val="00525556"/>
    <w:rPr>
      <w:rFonts w:ascii="Times New Roman" w:hAnsi="Times New Roman" w:cs="Times New Roman"/>
      <w:b/>
      <w:bCs/>
      <w:sz w:val="20"/>
      <w:szCs w:val="20"/>
      <w:lang w:val="en-US" w:eastAsia="x-none"/>
    </w:rPr>
  </w:style>
  <w:style w:type="table" w:customStyle="1" w:styleId="TableGrid1">
    <w:name w:val="Table Grid1"/>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25556"/>
    <w:pPr>
      <w:suppressAutoHyphens/>
      <w:spacing w:line="1" w:lineRule="atLeast"/>
      <w:ind w:leftChars="-1" w:left="-1" w:hangingChars="1" w:hanging="1"/>
      <w:textDirection w:val="btLr"/>
      <w:textAlignment w:val="top"/>
      <w:outlineLvl w:val="0"/>
    </w:pPr>
    <w:rPr>
      <w:rFonts w:cs="Times New Roman"/>
      <w:position w:val="-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25556"/>
    <w:rPr>
      <w:rFonts w:cs="Times New Roman"/>
      <w:color w:val="605E5C"/>
      <w:shd w:val="clear" w:color="auto" w:fill="E1DFDD"/>
    </w:rPr>
  </w:style>
  <w:style w:type="character" w:customStyle="1" w:styleId="UnresolvedMention2">
    <w:name w:val="Unresolved Mention2"/>
    <w:uiPriority w:val="99"/>
    <w:semiHidden/>
    <w:unhideWhenUsed/>
    <w:rsid w:val="00525556"/>
    <w:rPr>
      <w:rFonts w:cs="Times New Roman"/>
      <w:color w:val="605E5C"/>
      <w:shd w:val="clear" w:color="auto" w:fill="E1DFDD"/>
    </w:rPr>
  </w:style>
  <w:style w:type="character" w:customStyle="1" w:styleId="UnresolvedMention3">
    <w:name w:val="Unresolved Mention3"/>
    <w:uiPriority w:val="99"/>
    <w:semiHidden/>
    <w:unhideWhenUsed/>
    <w:rsid w:val="00525556"/>
    <w:rPr>
      <w:rFonts w:cs="Times New Roman"/>
      <w:color w:val="605E5C"/>
      <w:shd w:val="clear" w:color="auto" w:fill="E1DFDD"/>
    </w:rPr>
  </w:style>
  <w:style w:type="character" w:customStyle="1" w:styleId="UnresolvedMention4">
    <w:name w:val="Unresolved Mention4"/>
    <w:basedOn w:val="DefaultParagraphFont"/>
    <w:uiPriority w:val="99"/>
    <w:semiHidden/>
    <w:unhideWhenUsed/>
    <w:rsid w:val="00D0439B"/>
    <w:rPr>
      <w:color w:val="605E5C"/>
      <w:shd w:val="clear" w:color="auto" w:fill="E1DFDD"/>
    </w:rPr>
  </w:style>
  <w:style w:type="paragraph" w:styleId="ListParagraph">
    <w:name w:val="List Paragraph"/>
    <w:basedOn w:val="Normal"/>
    <w:uiPriority w:val="34"/>
    <w:qFormat/>
    <w:rsid w:val="00F412D9"/>
    <w:pPr>
      <w:ind w:left="720"/>
      <w:contextualSpacing/>
    </w:pPr>
    <w:rPr>
      <w:rFonts w:asciiTheme="minorHAnsi" w:eastAsiaTheme="minorHAnsi" w:hAnsiTheme="minorHAnsi" w:cstheme="minorBidi"/>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2278">
      <w:bodyDiv w:val="1"/>
      <w:marLeft w:val="0"/>
      <w:marRight w:val="0"/>
      <w:marTop w:val="0"/>
      <w:marBottom w:val="0"/>
      <w:divBdr>
        <w:top w:val="none" w:sz="0" w:space="0" w:color="auto"/>
        <w:left w:val="none" w:sz="0" w:space="0" w:color="auto"/>
        <w:bottom w:val="none" w:sz="0" w:space="0" w:color="auto"/>
        <w:right w:val="none" w:sz="0" w:space="0" w:color="auto"/>
      </w:divBdr>
    </w:div>
    <w:div w:id="2071490997">
      <w:marLeft w:val="0"/>
      <w:marRight w:val="0"/>
      <w:marTop w:val="0"/>
      <w:marBottom w:val="0"/>
      <w:divBdr>
        <w:top w:val="none" w:sz="0" w:space="0" w:color="auto"/>
        <w:left w:val="none" w:sz="0" w:space="0" w:color="auto"/>
        <w:bottom w:val="none" w:sz="0" w:space="0" w:color="auto"/>
        <w:right w:val="none" w:sz="0" w:space="0" w:color="auto"/>
      </w:divBdr>
    </w:div>
    <w:div w:id="2071490999">
      <w:marLeft w:val="0"/>
      <w:marRight w:val="0"/>
      <w:marTop w:val="0"/>
      <w:marBottom w:val="0"/>
      <w:divBdr>
        <w:top w:val="none" w:sz="0" w:space="0" w:color="auto"/>
        <w:left w:val="none" w:sz="0" w:space="0" w:color="auto"/>
        <w:bottom w:val="none" w:sz="0" w:space="0" w:color="auto"/>
        <w:right w:val="none" w:sz="0" w:space="0" w:color="auto"/>
      </w:divBdr>
    </w:div>
    <w:div w:id="2071491001">
      <w:marLeft w:val="0"/>
      <w:marRight w:val="0"/>
      <w:marTop w:val="0"/>
      <w:marBottom w:val="0"/>
      <w:divBdr>
        <w:top w:val="none" w:sz="0" w:space="0" w:color="auto"/>
        <w:left w:val="none" w:sz="0" w:space="0" w:color="auto"/>
        <w:bottom w:val="none" w:sz="0" w:space="0" w:color="auto"/>
        <w:right w:val="none" w:sz="0" w:space="0" w:color="auto"/>
      </w:divBdr>
    </w:div>
    <w:div w:id="2071491002">
      <w:marLeft w:val="0"/>
      <w:marRight w:val="0"/>
      <w:marTop w:val="0"/>
      <w:marBottom w:val="0"/>
      <w:divBdr>
        <w:top w:val="none" w:sz="0" w:space="0" w:color="auto"/>
        <w:left w:val="none" w:sz="0" w:space="0" w:color="auto"/>
        <w:bottom w:val="none" w:sz="0" w:space="0" w:color="auto"/>
        <w:right w:val="none" w:sz="0" w:space="0" w:color="auto"/>
      </w:divBdr>
    </w:div>
    <w:div w:id="2071491003">
      <w:marLeft w:val="0"/>
      <w:marRight w:val="0"/>
      <w:marTop w:val="0"/>
      <w:marBottom w:val="0"/>
      <w:divBdr>
        <w:top w:val="none" w:sz="0" w:space="0" w:color="auto"/>
        <w:left w:val="none" w:sz="0" w:space="0" w:color="auto"/>
        <w:bottom w:val="none" w:sz="0" w:space="0" w:color="auto"/>
        <w:right w:val="none" w:sz="0" w:space="0" w:color="auto"/>
      </w:divBdr>
      <w:divsChild>
        <w:div w:id="2071490998">
          <w:marLeft w:val="0"/>
          <w:marRight w:val="0"/>
          <w:marTop w:val="0"/>
          <w:marBottom w:val="0"/>
          <w:divBdr>
            <w:top w:val="none" w:sz="0" w:space="0" w:color="auto"/>
            <w:left w:val="none" w:sz="0" w:space="0" w:color="auto"/>
            <w:bottom w:val="none" w:sz="0" w:space="0" w:color="auto"/>
            <w:right w:val="none" w:sz="0" w:space="0" w:color="auto"/>
          </w:divBdr>
          <w:divsChild>
            <w:div w:id="2071491008">
              <w:marLeft w:val="0"/>
              <w:marRight w:val="0"/>
              <w:marTop w:val="0"/>
              <w:marBottom w:val="0"/>
              <w:divBdr>
                <w:top w:val="none" w:sz="0" w:space="0" w:color="auto"/>
                <w:left w:val="none" w:sz="0" w:space="0" w:color="auto"/>
                <w:bottom w:val="none" w:sz="0" w:space="0" w:color="auto"/>
                <w:right w:val="none" w:sz="0" w:space="0" w:color="auto"/>
              </w:divBdr>
              <w:divsChild>
                <w:div w:id="2071491009">
                  <w:marLeft w:val="0"/>
                  <w:marRight w:val="0"/>
                  <w:marTop w:val="0"/>
                  <w:marBottom w:val="0"/>
                  <w:divBdr>
                    <w:top w:val="none" w:sz="0" w:space="0" w:color="auto"/>
                    <w:left w:val="none" w:sz="0" w:space="0" w:color="auto"/>
                    <w:bottom w:val="none" w:sz="0" w:space="0" w:color="auto"/>
                    <w:right w:val="none" w:sz="0" w:space="0" w:color="auto"/>
                  </w:divBdr>
                  <w:divsChild>
                    <w:div w:id="20714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0">
          <w:marLeft w:val="0"/>
          <w:marRight w:val="0"/>
          <w:marTop w:val="100"/>
          <w:marBottom w:val="0"/>
          <w:divBdr>
            <w:top w:val="none" w:sz="0" w:space="0" w:color="auto"/>
            <w:left w:val="none" w:sz="0" w:space="0" w:color="auto"/>
            <w:bottom w:val="none" w:sz="0" w:space="0" w:color="auto"/>
            <w:right w:val="none" w:sz="0" w:space="0" w:color="auto"/>
          </w:divBdr>
        </w:div>
        <w:div w:id="2071491005">
          <w:marLeft w:val="0"/>
          <w:marRight w:val="0"/>
          <w:marTop w:val="0"/>
          <w:marBottom w:val="0"/>
          <w:divBdr>
            <w:top w:val="none" w:sz="0" w:space="0" w:color="auto"/>
            <w:left w:val="none" w:sz="0" w:space="0" w:color="auto"/>
            <w:bottom w:val="none" w:sz="0" w:space="0" w:color="auto"/>
            <w:right w:val="none" w:sz="0" w:space="0" w:color="auto"/>
          </w:divBdr>
          <w:divsChild>
            <w:div w:id="2071490995">
              <w:marLeft w:val="0"/>
              <w:marRight w:val="0"/>
              <w:marTop w:val="0"/>
              <w:marBottom w:val="0"/>
              <w:divBdr>
                <w:top w:val="none" w:sz="0" w:space="0" w:color="auto"/>
                <w:left w:val="none" w:sz="0" w:space="0" w:color="auto"/>
                <w:bottom w:val="none" w:sz="0" w:space="0" w:color="auto"/>
                <w:right w:val="none" w:sz="0" w:space="0" w:color="auto"/>
              </w:divBdr>
              <w:divsChild>
                <w:div w:id="207149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91006">
      <w:marLeft w:val="0"/>
      <w:marRight w:val="0"/>
      <w:marTop w:val="0"/>
      <w:marBottom w:val="0"/>
      <w:divBdr>
        <w:top w:val="none" w:sz="0" w:space="0" w:color="auto"/>
        <w:left w:val="none" w:sz="0" w:space="0" w:color="auto"/>
        <w:bottom w:val="none" w:sz="0" w:space="0" w:color="auto"/>
        <w:right w:val="none" w:sz="0" w:space="0" w:color="auto"/>
      </w:divBdr>
    </w:div>
    <w:div w:id="20714910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ggunaidi@unib.ac.id" TargetMode="Externa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2selyyoanda_uin@radenfatah.ac.id" TargetMode="External"/><Relationship Id="rId14" Type="http://schemas.openxmlformats.org/officeDocument/2006/relationships/header" Target="header3.xml"/><Relationship Id="rId22" Type="http://schemas.openxmlformats.org/officeDocument/2006/relationships/image" Target="media/image5.jpe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dx.doi.org/10.24042/el-pustaka.xx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sers\selyoanda\Documents\Arsip%20Elektronik%20Google%20Drive%20Sely\Penelitian\Penelitian%20Aang\Ergonomi\Artikel\1.%20Kajian%20Ergonomi%20Desain%20Ruang%20Perpustakaan_Aang%20dan%20Sely%20Kuantitatif.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selyoanda\Documents\Arsip%20Elektronik%20Google%20Drive%20Sely\Penelitian\Penelitian%20Aang\Ergonomi\Artikel\1.%20Kajian%20Ergonomi%20Desain%20Ruang%20Perpustakaan_Aang%20dan%20Sely%20Kuantitatif.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Users\selyoanda\Documents\Arsip%20Elektronik%20Google%20Drive%20Sely\Penelitian\Penelitian%20Aang\Ergonomi\Artikel\1.%20Kajian%20Ergonomi%20Desain%20Ruang%20Perpustakaan_Aang%20dan%20Sely%20Kuantitatif.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Users\selyoanda\Documents\Arsip%20Elektronik%20Google%20Drive%20Sely\Penelitian\Penelitian%20Aang\Ergonomi\Artikel\1.%20Kajian%20Ergonomi%20Desain%20Ruang%20Perpustakaan_Aang%20dan%20Sely%20Kuantitatif.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Users\selyoanda\Documents\Arsip%20Elektronik%20Google%20Drive%20Sely\Penelitian\Penelitian%20Aang\Ergonomi\Artikel\1.%20Kajian%20Ergonomi%20Desain%20Ruang%20Perpustakaan_Aang%20dan%20Sely%20Kuantitati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Sheet1!$B$4:$B$8</c:f>
              <c:strCache>
                <c:ptCount val="5"/>
                <c:pt idx="0">
                  <c:v>Efisien</c:v>
                </c:pt>
                <c:pt idx="1">
                  <c:v>Sehat</c:v>
                </c:pt>
                <c:pt idx="2">
                  <c:v>Aman</c:v>
                </c:pt>
                <c:pt idx="3">
                  <c:v>Nyaman</c:v>
                </c:pt>
                <c:pt idx="4">
                  <c:v>Efektif</c:v>
                </c:pt>
              </c:strCache>
            </c:strRef>
          </c:cat>
          <c:val>
            <c:numRef>
              <c:f>Sheet1!$C$4:$C$8</c:f>
              <c:numCache>
                <c:formatCode>0%</c:formatCode>
                <c:ptCount val="5"/>
                <c:pt idx="0">
                  <c:v>0.83</c:v>
                </c:pt>
                <c:pt idx="1">
                  <c:v>0.8</c:v>
                </c:pt>
                <c:pt idx="2">
                  <c:v>0.81</c:v>
                </c:pt>
                <c:pt idx="3">
                  <c:v>0.83</c:v>
                </c:pt>
                <c:pt idx="4">
                  <c:v>0.85</c:v>
                </c:pt>
              </c:numCache>
            </c:numRef>
          </c:val>
          <c:extLst>
            <c:ext xmlns:c16="http://schemas.microsoft.com/office/drawing/2014/chart" uri="{C3380CC4-5D6E-409C-BE32-E72D297353CC}">
              <c16:uniqueId val="{00000000-0973-0349-99D4-0F4E648AAD67}"/>
            </c:ext>
          </c:extLst>
        </c:ser>
        <c:dLbls>
          <c:showLegendKey val="0"/>
          <c:showVal val="1"/>
          <c:showCatName val="0"/>
          <c:showSerName val="0"/>
          <c:showPercent val="0"/>
          <c:showBubbleSize val="0"/>
        </c:dLbls>
        <c:gapWidth val="75"/>
        <c:axId val="304778272"/>
        <c:axId val="304779056"/>
      </c:barChart>
      <c:catAx>
        <c:axId val="304778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US"/>
          </a:p>
        </c:txPr>
        <c:crossAx val="304779056"/>
        <c:crosses val="autoZero"/>
        <c:auto val="1"/>
        <c:lblAlgn val="ctr"/>
        <c:lblOffset val="100"/>
        <c:noMultiLvlLbl val="0"/>
      </c:catAx>
      <c:valAx>
        <c:axId val="304779056"/>
        <c:scaling>
          <c:orientation val="minMax"/>
        </c:scaling>
        <c:delete val="1"/>
        <c:axPos val="b"/>
        <c:numFmt formatCode="0%" sourceLinked="1"/>
        <c:majorTickMark val="none"/>
        <c:minorTickMark val="none"/>
        <c:tickLblPos val="nextTo"/>
        <c:crossAx val="304778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Sheet1!$B$23:$B$27</c:f>
              <c:strCache>
                <c:ptCount val="5"/>
                <c:pt idx="0">
                  <c:v>Efisien</c:v>
                </c:pt>
                <c:pt idx="1">
                  <c:v>Sehat</c:v>
                </c:pt>
                <c:pt idx="2">
                  <c:v>Aman</c:v>
                </c:pt>
                <c:pt idx="3">
                  <c:v>Nyaman</c:v>
                </c:pt>
                <c:pt idx="4">
                  <c:v>Efektif</c:v>
                </c:pt>
              </c:strCache>
            </c:strRef>
          </c:cat>
          <c:val>
            <c:numRef>
              <c:f>Sheet1!$C$23:$C$27</c:f>
              <c:numCache>
                <c:formatCode>0%</c:formatCode>
                <c:ptCount val="5"/>
                <c:pt idx="0">
                  <c:v>0.73</c:v>
                </c:pt>
                <c:pt idx="1">
                  <c:v>0.73</c:v>
                </c:pt>
                <c:pt idx="2">
                  <c:v>0.75</c:v>
                </c:pt>
                <c:pt idx="3">
                  <c:v>0.72</c:v>
                </c:pt>
                <c:pt idx="4">
                  <c:v>0.7</c:v>
                </c:pt>
              </c:numCache>
            </c:numRef>
          </c:val>
          <c:extLst>
            <c:ext xmlns:c16="http://schemas.microsoft.com/office/drawing/2014/chart" uri="{C3380CC4-5D6E-409C-BE32-E72D297353CC}">
              <c16:uniqueId val="{00000000-7688-D842-AFFC-FDFB7A7AD370}"/>
            </c:ext>
          </c:extLst>
        </c:ser>
        <c:dLbls>
          <c:showLegendKey val="0"/>
          <c:showVal val="1"/>
          <c:showCatName val="0"/>
          <c:showSerName val="0"/>
          <c:showPercent val="0"/>
          <c:showBubbleSize val="0"/>
        </c:dLbls>
        <c:gapWidth val="75"/>
        <c:axId val="304778664"/>
        <c:axId val="309984224"/>
      </c:barChart>
      <c:catAx>
        <c:axId val="304778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US"/>
          </a:p>
        </c:txPr>
        <c:crossAx val="309984224"/>
        <c:crosses val="autoZero"/>
        <c:auto val="1"/>
        <c:lblAlgn val="ctr"/>
        <c:lblOffset val="100"/>
        <c:noMultiLvlLbl val="0"/>
      </c:catAx>
      <c:valAx>
        <c:axId val="309984224"/>
        <c:scaling>
          <c:orientation val="minMax"/>
        </c:scaling>
        <c:delete val="1"/>
        <c:axPos val="b"/>
        <c:numFmt formatCode="0%" sourceLinked="1"/>
        <c:majorTickMark val="none"/>
        <c:minorTickMark val="none"/>
        <c:tickLblPos val="nextTo"/>
        <c:crossAx val="304778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Sheet1!$B$14:$B$18</c:f>
              <c:strCache>
                <c:ptCount val="5"/>
                <c:pt idx="0">
                  <c:v>Efisien</c:v>
                </c:pt>
                <c:pt idx="1">
                  <c:v>Sehat</c:v>
                </c:pt>
                <c:pt idx="2">
                  <c:v>Aman</c:v>
                </c:pt>
                <c:pt idx="3">
                  <c:v>Nyaman</c:v>
                </c:pt>
                <c:pt idx="4">
                  <c:v>Efektif</c:v>
                </c:pt>
              </c:strCache>
            </c:strRef>
          </c:cat>
          <c:val>
            <c:numRef>
              <c:f>Sheet1!$C$14:$C$18</c:f>
              <c:numCache>
                <c:formatCode>0%</c:formatCode>
                <c:ptCount val="5"/>
                <c:pt idx="0">
                  <c:v>0.7</c:v>
                </c:pt>
                <c:pt idx="1">
                  <c:v>0.7</c:v>
                </c:pt>
                <c:pt idx="2">
                  <c:v>0.72</c:v>
                </c:pt>
                <c:pt idx="3">
                  <c:v>0.72</c:v>
                </c:pt>
                <c:pt idx="4">
                  <c:v>0.7</c:v>
                </c:pt>
              </c:numCache>
            </c:numRef>
          </c:val>
          <c:extLst>
            <c:ext xmlns:c16="http://schemas.microsoft.com/office/drawing/2014/chart" uri="{C3380CC4-5D6E-409C-BE32-E72D297353CC}">
              <c16:uniqueId val="{00000000-AA47-6243-A6CF-9C8957D0D9BD}"/>
            </c:ext>
          </c:extLst>
        </c:ser>
        <c:dLbls>
          <c:showLegendKey val="0"/>
          <c:showVal val="1"/>
          <c:showCatName val="0"/>
          <c:showSerName val="0"/>
          <c:showPercent val="0"/>
          <c:showBubbleSize val="0"/>
        </c:dLbls>
        <c:gapWidth val="75"/>
        <c:axId val="309985400"/>
        <c:axId val="309984616"/>
      </c:barChart>
      <c:catAx>
        <c:axId val="309985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US"/>
          </a:p>
        </c:txPr>
        <c:crossAx val="309984616"/>
        <c:crosses val="autoZero"/>
        <c:auto val="1"/>
        <c:lblAlgn val="ctr"/>
        <c:lblOffset val="100"/>
        <c:noMultiLvlLbl val="0"/>
      </c:catAx>
      <c:valAx>
        <c:axId val="309984616"/>
        <c:scaling>
          <c:orientation val="minMax"/>
        </c:scaling>
        <c:delete val="1"/>
        <c:axPos val="b"/>
        <c:numFmt formatCode="0%" sourceLinked="1"/>
        <c:majorTickMark val="none"/>
        <c:minorTickMark val="none"/>
        <c:tickLblPos val="nextTo"/>
        <c:crossAx val="309985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Sheet1!$B$33:$B$37</c:f>
              <c:strCache>
                <c:ptCount val="5"/>
                <c:pt idx="0">
                  <c:v>Efisien</c:v>
                </c:pt>
                <c:pt idx="1">
                  <c:v>Sehat</c:v>
                </c:pt>
                <c:pt idx="2">
                  <c:v>Aman</c:v>
                </c:pt>
                <c:pt idx="3">
                  <c:v>Nyaman</c:v>
                </c:pt>
                <c:pt idx="4">
                  <c:v>Efektif</c:v>
                </c:pt>
              </c:strCache>
            </c:strRef>
          </c:cat>
          <c:val>
            <c:numRef>
              <c:f>Sheet1!$C$33:$C$37</c:f>
              <c:numCache>
                <c:formatCode>0%</c:formatCode>
                <c:ptCount val="5"/>
                <c:pt idx="0">
                  <c:v>0.6</c:v>
                </c:pt>
                <c:pt idx="1">
                  <c:v>0.55000000000000004</c:v>
                </c:pt>
                <c:pt idx="2">
                  <c:v>0.55000000000000004</c:v>
                </c:pt>
                <c:pt idx="3">
                  <c:v>0.6</c:v>
                </c:pt>
                <c:pt idx="4">
                  <c:v>0.6</c:v>
                </c:pt>
              </c:numCache>
            </c:numRef>
          </c:val>
          <c:extLst>
            <c:ext xmlns:c16="http://schemas.microsoft.com/office/drawing/2014/chart" uri="{C3380CC4-5D6E-409C-BE32-E72D297353CC}">
              <c16:uniqueId val="{00000000-16EB-AA4E-93F6-82675C40E0E8}"/>
            </c:ext>
          </c:extLst>
        </c:ser>
        <c:dLbls>
          <c:showLegendKey val="0"/>
          <c:showVal val="1"/>
          <c:showCatName val="0"/>
          <c:showSerName val="0"/>
          <c:showPercent val="0"/>
          <c:showBubbleSize val="0"/>
        </c:dLbls>
        <c:gapWidth val="75"/>
        <c:axId val="309983048"/>
        <c:axId val="232906056"/>
      </c:barChart>
      <c:catAx>
        <c:axId val="309983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US"/>
          </a:p>
        </c:txPr>
        <c:crossAx val="232906056"/>
        <c:crosses val="autoZero"/>
        <c:auto val="1"/>
        <c:lblAlgn val="ctr"/>
        <c:lblOffset val="100"/>
        <c:noMultiLvlLbl val="0"/>
      </c:catAx>
      <c:valAx>
        <c:axId val="232906056"/>
        <c:scaling>
          <c:orientation val="minMax"/>
        </c:scaling>
        <c:delete val="1"/>
        <c:axPos val="b"/>
        <c:numFmt formatCode="0%" sourceLinked="1"/>
        <c:majorTickMark val="none"/>
        <c:minorTickMark val="none"/>
        <c:tickLblPos val="nextTo"/>
        <c:crossAx val="309983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Sheet1!$B$42:$B$46</c:f>
              <c:strCache>
                <c:ptCount val="5"/>
                <c:pt idx="0">
                  <c:v>Efisien</c:v>
                </c:pt>
                <c:pt idx="1">
                  <c:v>Sehat</c:v>
                </c:pt>
                <c:pt idx="2">
                  <c:v>Aman</c:v>
                </c:pt>
                <c:pt idx="3">
                  <c:v>Nyaman</c:v>
                </c:pt>
                <c:pt idx="4">
                  <c:v>Efektif</c:v>
                </c:pt>
              </c:strCache>
            </c:strRef>
          </c:cat>
          <c:val>
            <c:numRef>
              <c:f>Sheet1!$C$42:$C$46</c:f>
              <c:numCache>
                <c:formatCode>0%</c:formatCode>
                <c:ptCount val="5"/>
                <c:pt idx="0">
                  <c:v>0.57999999999999996</c:v>
                </c:pt>
                <c:pt idx="1">
                  <c:v>0.55000000000000004</c:v>
                </c:pt>
                <c:pt idx="2">
                  <c:v>0.6</c:v>
                </c:pt>
                <c:pt idx="3">
                  <c:v>0.6</c:v>
                </c:pt>
                <c:pt idx="4">
                  <c:v>0.57999999999999996</c:v>
                </c:pt>
              </c:numCache>
            </c:numRef>
          </c:val>
          <c:extLst>
            <c:ext xmlns:c16="http://schemas.microsoft.com/office/drawing/2014/chart" uri="{C3380CC4-5D6E-409C-BE32-E72D297353CC}">
              <c16:uniqueId val="{00000000-E0E9-AF4C-AF8A-B83C66DD6E0A}"/>
            </c:ext>
          </c:extLst>
        </c:ser>
        <c:dLbls>
          <c:showLegendKey val="0"/>
          <c:showVal val="1"/>
          <c:showCatName val="0"/>
          <c:showSerName val="0"/>
          <c:showPercent val="0"/>
          <c:showBubbleSize val="0"/>
        </c:dLbls>
        <c:gapWidth val="75"/>
        <c:axId val="232902528"/>
        <c:axId val="232904096"/>
      </c:barChart>
      <c:catAx>
        <c:axId val="232902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US"/>
          </a:p>
        </c:txPr>
        <c:crossAx val="232904096"/>
        <c:crosses val="autoZero"/>
        <c:auto val="1"/>
        <c:lblAlgn val="ctr"/>
        <c:lblOffset val="100"/>
        <c:noMultiLvlLbl val="0"/>
      </c:catAx>
      <c:valAx>
        <c:axId val="232904096"/>
        <c:scaling>
          <c:orientation val="minMax"/>
        </c:scaling>
        <c:delete val="1"/>
        <c:axPos val="b"/>
        <c:numFmt formatCode="0%" sourceLinked="1"/>
        <c:majorTickMark val="none"/>
        <c:minorTickMark val="none"/>
        <c:tickLblPos val="nextTo"/>
        <c:crossAx val="23290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cs:fontRef>
    <cs:defRPr sz="1000" kern="1200"/>
  </cs:axisTitle>
  <cs:categoryAxis>
    <cs:lnRef idx="0"/>
    <cs:fillRef idx="0"/>
    <cs:effectRef idx="0"/>
    <cs:fontRef idx="minor">
      <a:schemeClr val="tx1"/>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cs:fontRef>
    <cs:defRPr sz="900" kern="1200"/>
  </cs:dataLabel>
  <cs:dataLabelCallout>
    <cs:lnRef idx="0"/>
    <cs:fillRef idx="0"/>
    <cs:effectRef idx="0"/>
    <cs:fontRef idx="minor">
      <a:schemeClr val="dk1"/>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84CBD931467B44BA663DF166144F31"/>
        <w:category>
          <w:name w:val="General"/>
          <w:gallery w:val="placeholder"/>
        </w:category>
        <w:types>
          <w:type w:val="bbPlcHdr"/>
        </w:types>
        <w:behaviors>
          <w:behavior w:val="content"/>
        </w:behaviors>
        <w:guid w:val="{4B297E47-5BE1-CA45-B6AB-8A3E233936AF}"/>
      </w:docPartPr>
      <w:docPartBody>
        <w:p w:rsidR="0044225F" w:rsidRDefault="00F549F3" w:rsidP="00F549F3">
          <w:pPr>
            <w:pStyle w:val="A884CBD931467B44BA663DF166144F31"/>
          </w:pPr>
          <w:r w:rsidRPr="00BD7A93">
            <w:rPr>
              <w:rStyle w:val="PlaceholderText"/>
            </w:rPr>
            <w:t>Click or tap here to enter text.</w:t>
          </w:r>
        </w:p>
      </w:docPartBody>
    </w:docPart>
    <w:docPart>
      <w:docPartPr>
        <w:name w:val="6D70A361022B164C8FCA6BCFFC7BA52E"/>
        <w:category>
          <w:name w:val="General"/>
          <w:gallery w:val="placeholder"/>
        </w:category>
        <w:types>
          <w:type w:val="bbPlcHdr"/>
        </w:types>
        <w:behaviors>
          <w:behavior w:val="content"/>
        </w:behaviors>
        <w:guid w:val="{C955924F-0F30-314E-9239-D34E0EB3387D}"/>
      </w:docPartPr>
      <w:docPartBody>
        <w:p w:rsidR="00243099" w:rsidRDefault="0044225F" w:rsidP="0044225F">
          <w:pPr>
            <w:pStyle w:val="6D70A361022B164C8FCA6BCFFC7BA52E"/>
          </w:pPr>
          <w:r w:rsidRPr="00BD7A93">
            <w:rPr>
              <w:rStyle w:val="PlaceholderText"/>
            </w:rPr>
            <w:t>Click or tap here to enter text.</w:t>
          </w:r>
        </w:p>
      </w:docPartBody>
    </w:docPart>
    <w:docPart>
      <w:docPartPr>
        <w:name w:val="28DCCD31A763A749A064B9A49E04A464"/>
        <w:category>
          <w:name w:val="General"/>
          <w:gallery w:val="placeholder"/>
        </w:category>
        <w:types>
          <w:type w:val="bbPlcHdr"/>
        </w:types>
        <w:behaviors>
          <w:behavior w:val="content"/>
        </w:behaviors>
        <w:guid w:val="{A6484424-4986-DB45-B785-8A182E4C96D7}"/>
      </w:docPartPr>
      <w:docPartBody>
        <w:p w:rsidR="00243099" w:rsidRDefault="0044225F" w:rsidP="0044225F">
          <w:pPr>
            <w:pStyle w:val="28DCCD31A763A749A064B9A49E04A464"/>
          </w:pPr>
          <w:r w:rsidRPr="00BD7A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9F3"/>
    <w:rsid w:val="00021D77"/>
    <w:rsid w:val="000F2137"/>
    <w:rsid w:val="00243099"/>
    <w:rsid w:val="004333C0"/>
    <w:rsid w:val="0044225F"/>
    <w:rsid w:val="007447A7"/>
    <w:rsid w:val="009D4582"/>
    <w:rsid w:val="00C16F9F"/>
    <w:rsid w:val="00D701CE"/>
    <w:rsid w:val="00F549F3"/>
    <w:rsid w:val="00FB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225F"/>
    <w:rPr>
      <w:color w:val="808080"/>
    </w:rPr>
  </w:style>
  <w:style w:type="paragraph" w:customStyle="1" w:styleId="A884CBD931467B44BA663DF166144F31">
    <w:name w:val="A884CBD931467B44BA663DF166144F31"/>
    <w:rsid w:val="00F549F3"/>
  </w:style>
  <w:style w:type="paragraph" w:customStyle="1" w:styleId="6D70A361022B164C8FCA6BCFFC7BA52E">
    <w:name w:val="6D70A361022B164C8FCA6BCFFC7BA52E"/>
    <w:rsid w:val="0044225F"/>
  </w:style>
  <w:style w:type="paragraph" w:customStyle="1" w:styleId="28DCCD31A763A749A064B9A49E04A464">
    <w:name w:val="28DCCD31A763A749A064B9A49E04A464"/>
    <w:rsid w:val="004422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8C84-E3EA-4AD3-BA31-F47A48EE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3738</Words>
  <Characters>25089</Characters>
  <Application>Microsoft Office Word</Application>
  <DocSecurity>0</DocSecurity>
  <Lines>209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68 Daffa Leroy Galura Gumelar</dc:creator>
  <cp:keywords/>
  <dc:description/>
  <cp:lastModifiedBy>Microsoft Office User</cp:lastModifiedBy>
  <cp:revision>14</cp:revision>
  <cp:lastPrinted>2022-06-30T13:48:00Z</cp:lastPrinted>
  <dcterms:created xsi:type="dcterms:W3CDTF">2023-12-07T14:42:00Z</dcterms:created>
  <dcterms:modified xsi:type="dcterms:W3CDTF">2024-07-10T02:15:00Z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b6f7d0df-75f5-3c8a-9bb6-83698be28cbd</vt:lpwstr>
  </property>
  <property fmtid="{D5CDD505-2E9C-101B-9397-08002B2CF9AE}" pid="24" name="Mendeley Citation Style_1">
    <vt:lpwstr>http://www.zotero.org/styles/apa</vt:lpwstr>
  </property>
</Properties>
</file>